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438" w:rsidRDefault="00CC6438">
      <w:pPr>
        <w:rPr>
          <w:sz w:val="28"/>
          <w:szCs w:val="28"/>
        </w:rPr>
      </w:pPr>
    </w:p>
    <w:p w:rsidR="00CC6438" w:rsidRDefault="00CC6438">
      <w:pPr>
        <w:rPr>
          <w:sz w:val="28"/>
          <w:szCs w:val="28"/>
        </w:rPr>
      </w:pPr>
    </w:p>
    <w:p w:rsidR="00CC6438" w:rsidRDefault="00CC6438">
      <w:pPr>
        <w:rPr>
          <w:sz w:val="28"/>
          <w:szCs w:val="28"/>
        </w:rPr>
      </w:pPr>
    </w:p>
    <w:p w:rsidR="00CC6438" w:rsidRDefault="00CC6438">
      <w:pPr>
        <w:rPr>
          <w:sz w:val="28"/>
          <w:szCs w:val="28"/>
        </w:rPr>
      </w:pPr>
    </w:p>
    <w:p w:rsidR="00CC6438" w:rsidRDefault="00CC6438">
      <w:pPr>
        <w:rPr>
          <w:sz w:val="28"/>
          <w:szCs w:val="28"/>
        </w:rPr>
      </w:pPr>
    </w:p>
    <w:p w:rsidR="00CC6438" w:rsidRDefault="00CC6438">
      <w:pPr>
        <w:rPr>
          <w:sz w:val="28"/>
          <w:szCs w:val="28"/>
        </w:rPr>
      </w:pPr>
      <w:r>
        <w:rPr>
          <w:sz w:val="28"/>
          <w:szCs w:val="28"/>
        </w:rPr>
        <w:t xml:space="preserve">                </w:t>
      </w:r>
    </w:p>
    <w:p w:rsidR="00CC6438" w:rsidRPr="00736FC4" w:rsidRDefault="00CC6438">
      <w:pPr>
        <w:rPr>
          <w:sz w:val="44"/>
          <w:szCs w:val="44"/>
        </w:rPr>
      </w:pPr>
      <w:r>
        <w:rPr>
          <w:sz w:val="28"/>
          <w:szCs w:val="28"/>
        </w:rPr>
        <w:t xml:space="preserve">                                       </w:t>
      </w:r>
      <w:r w:rsidR="00736FC4">
        <w:rPr>
          <w:sz w:val="28"/>
          <w:szCs w:val="28"/>
        </w:rPr>
        <w:t xml:space="preserve">          </w:t>
      </w:r>
      <w:r w:rsidRPr="00736FC4">
        <w:rPr>
          <w:sz w:val="44"/>
          <w:szCs w:val="44"/>
        </w:rPr>
        <w:t>SEMINARSKI RAD</w:t>
      </w:r>
    </w:p>
    <w:p w:rsidR="00CC6438" w:rsidRPr="00736FC4" w:rsidRDefault="00CC6438">
      <w:pPr>
        <w:rPr>
          <w:sz w:val="44"/>
          <w:szCs w:val="44"/>
        </w:rPr>
      </w:pPr>
      <w:r w:rsidRPr="00736FC4">
        <w:rPr>
          <w:sz w:val="44"/>
          <w:szCs w:val="44"/>
        </w:rPr>
        <w:t xml:space="preserve">                               PREDMET: HEMIJA</w:t>
      </w:r>
    </w:p>
    <w:p w:rsidR="00CC6438" w:rsidRPr="00736FC4" w:rsidRDefault="00CC6438">
      <w:pPr>
        <w:rPr>
          <w:sz w:val="44"/>
          <w:szCs w:val="44"/>
        </w:rPr>
      </w:pPr>
      <w:r w:rsidRPr="00736FC4">
        <w:rPr>
          <w:sz w:val="44"/>
          <w:szCs w:val="44"/>
        </w:rPr>
        <w:t xml:space="preserve">                               TEMA: PROTEINI</w:t>
      </w:r>
    </w:p>
    <w:p w:rsidR="00CC6438" w:rsidRDefault="00CC6438">
      <w:pPr>
        <w:rPr>
          <w:sz w:val="36"/>
          <w:szCs w:val="36"/>
        </w:rPr>
      </w:pPr>
    </w:p>
    <w:p w:rsidR="00CC6438" w:rsidRDefault="00CC6438">
      <w:pPr>
        <w:rPr>
          <w:sz w:val="36"/>
          <w:szCs w:val="36"/>
        </w:rPr>
      </w:pPr>
    </w:p>
    <w:p w:rsidR="00CC6438" w:rsidRDefault="00CC6438">
      <w:pPr>
        <w:rPr>
          <w:sz w:val="36"/>
          <w:szCs w:val="36"/>
        </w:rPr>
      </w:pPr>
    </w:p>
    <w:p w:rsidR="00CC6438" w:rsidRDefault="00CC6438">
      <w:pPr>
        <w:rPr>
          <w:sz w:val="36"/>
          <w:szCs w:val="36"/>
        </w:rPr>
      </w:pPr>
    </w:p>
    <w:p w:rsidR="00CC6438" w:rsidRDefault="00CC6438">
      <w:pPr>
        <w:rPr>
          <w:sz w:val="36"/>
          <w:szCs w:val="36"/>
        </w:rPr>
      </w:pPr>
    </w:p>
    <w:p w:rsidR="00CC6438" w:rsidRDefault="00CC6438">
      <w:pPr>
        <w:rPr>
          <w:sz w:val="36"/>
          <w:szCs w:val="36"/>
        </w:rPr>
      </w:pPr>
    </w:p>
    <w:p w:rsidR="002E21B2" w:rsidRDefault="002E21B2">
      <w:pPr>
        <w:rPr>
          <w:sz w:val="28"/>
          <w:szCs w:val="28"/>
        </w:rPr>
      </w:pPr>
    </w:p>
    <w:p w:rsidR="002E21B2" w:rsidRDefault="002E21B2">
      <w:pPr>
        <w:rPr>
          <w:sz w:val="28"/>
          <w:szCs w:val="28"/>
        </w:rPr>
      </w:pPr>
    </w:p>
    <w:p w:rsidR="002E21B2" w:rsidRDefault="002E21B2">
      <w:pPr>
        <w:rPr>
          <w:sz w:val="28"/>
          <w:szCs w:val="28"/>
        </w:rPr>
      </w:pPr>
    </w:p>
    <w:p w:rsidR="00DE228F" w:rsidRDefault="00DE228F" w:rsidP="00DE228F">
      <w:pPr>
        <w:jc w:val="center"/>
        <w:rPr>
          <w:sz w:val="28"/>
          <w:szCs w:val="28"/>
        </w:rPr>
      </w:pPr>
      <w:hyperlink r:id="rId8" w:history="1">
        <w:r>
          <w:rPr>
            <w:rStyle w:val="Hyperlink"/>
            <w:sz w:val="28"/>
            <w:szCs w:val="28"/>
          </w:rPr>
          <w:t>www.maturski.org</w:t>
        </w:r>
      </w:hyperlink>
    </w:p>
    <w:p w:rsidR="002E21B2" w:rsidRDefault="002E21B2">
      <w:pPr>
        <w:rPr>
          <w:sz w:val="28"/>
          <w:szCs w:val="28"/>
        </w:rPr>
      </w:pPr>
    </w:p>
    <w:p w:rsidR="00CC6438" w:rsidRDefault="00A4746F">
      <w:pPr>
        <w:rPr>
          <w:sz w:val="36"/>
          <w:szCs w:val="36"/>
        </w:rPr>
      </w:pPr>
      <w:r>
        <w:rPr>
          <w:sz w:val="28"/>
          <w:szCs w:val="28"/>
        </w:rPr>
        <w:lastRenderedPageBreak/>
        <w:t xml:space="preserve">                                                  </w:t>
      </w:r>
      <w:r w:rsidR="00704235">
        <w:rPr>
          <w:sz w:val="36"/>
          <w:szCs w:val="36"/>
        </w:rPr>
        <w:t>S</w:t>
      </w:r>
      <w:r w:rsidR="002E21B2">
        <w:rPr>
          <w:sz w:val="36"/>
          <w:szCs w:val="36"/>
        </w:rPr>
        <w:t>ADRZ</w:t>
      </w:r>
      <w:r w:rsidR="00704235">
        <w:rPr>
          <w:sz w:val="36"/>
          <w:szCs w:val="36"/>
        </w:rPr>
        <w:t>AJ</w:t>
      </w:r>
    </w:p>
    <w:p w:rsidR="00704235" w:rsidRPr="007C7E9F" w:rsidRDefault="00704235">
      <w:pPr>
        <w:rPr>
          <w:rStyle w:val="Strong"/>
          <w:sz w:val="24"/>
          <w:szCs w:val="24"/>
        </w:rPr>
      </w:pPr>
      <w:r w:rsidRPr="007C7E9F">
        <w:rPr>
          <w:rStyle w:val="Strong"/>
          <w:sz w:val="24"/>
          <w:szCs w:val="24"/>
        </w:rPr>
        <w:t>SEMINARSKI RAD............................................................................................ 1</w:t>
      </w:r>
    </w:p>
    <w:p w:rsidR="00CC6438" w:rsidRPr="007C7E9F" w:rsidRDefault="00704235">
      <w:pPr>
        <w:rPr>
          <w:rStyle w:val="Strong"/>
          <w:sz w:val="24"/>
          <w:szCs w:val="24"/>
        </w:rPr>
      </w:pPr>
      <w:r w:rsidRPr="007C7E9F">
        <w:rPr>
          <w:rStyle w:val="Strong"/>
          <w:sz w:val="24"/>
          <w:szCs w:val="24"/>
        </w:rPr>
        <w:t>SADRZAJ......................................................................................................... 2</w:t>
      </w:r>
    </w:p>
    <w:p w:rsidR="00704235" w:rsidRPr="007C7E9F" w:rsidRDefault="00704235">
      <w:pPr>
        <w:rPr>
          <w:rStyle w:val="Strong"/>
          <w:sz w:val="24"/>
          <w:szCs w:val="24"/>
        </w:rPr>
      </w:pPr>
      <w:r w:rsidRPr="007C7E9F">
        <w:rPr>
          <w:rStyle w:val="Strong"/>
          <w:sz w:val="24"/>
          <w:szCs w:val="24"/>
        </w:rPr>
        <w:t>PROTEINI(OTKRICE)......................................................................................... 3</w:t>
      </w:r>
    </w:p>
    <w:p w:rsidR="00704235" w:rsidRPr="007C7E9F" w:rsidRDefault="00704235">
      <w:pPr>
        <w:rPr>
          <w:rStyle w:val="Strong"/>
          <w:sz w:val="24"/>
          <w:szCs w:val="24"/>
        </w:rPr>
      </w:pPr>
      <w:r w:rsidRPr="007C7E9F">
        <w:rPr>
          <w:rStyle w:val="Strong"/>
          <w:sz w:val="24"/>
          <w:szCs w:val="24"/>
        </w:rPr>
        <w:t>ODAKLE POTICE NAZIV PROTEIN...................................................................... 4</w:t>
      </w:r>
    </w:p>
    <w:p w:rsidR="00704235" w:rsidRPr="007C7E9F" w:rsidRDefault="00704235">
      <w:pPr>
        <w:rPr>
          <w:rStyle w:val="Strong"/>
          <w:sz w:val="24"/>
          <w:szCs w:val="24"/>
        </w:rPr>
      </w:pPr>
      <w:r w:rsidRPr="007C7E9F">
        <w:rPr>
          <w:rStyle w:val="Strong"/>
          <w:sz w:val="24"/>
          <w:szCs w:val="24"/>
        </w:rPr>
        <w:t>STA SU PROTEINI............................................................................................. 4</w:t>
      </w:r>
    </w:p>
    <w:p w:rsidR="00704235" w:rsidRPr="007C7E9F" w:rsidRDefault="00704235">
      <w:pPr>
        <w:rPr>
          <w:rStyle w:val="Strong"/>
          <w:sz w:val="24"/>
          <w:szCs w:val="24"/>
        </w:rPr>
      </w:pPr>
      <w:r w:rsidRPr="007C7E9F">
        <w:rPr>
          <w:rStyle w:val="Strong"/>
          <w:sz w:val="24"/>
          <w:szCs w:val="24"/>
        </w:rPr>
        <w:t>PODJELA PROTEINA......................................................................................... 5</w:t>
      </w:r>
    </w:p>
    <w:p w:rsidR="00704235" w:rsidRPr="007C7E9F" w:rsidRDefault="00704235">
      <w:pPr>
        <w:rPr>
          <w:rStyle w:val="Strong"/>
          <w:sz w:val="24"/>
          <w:szCs w:val="24"/>
        </w:rPr>
      </w:pPr>
      <w:r w:rsidRPr="007C7E9F">
        <w:rPr>
          <w:rStyle w:val="Strong"/>
          <w:sz w:val="24"/>
          <w:szCs w:val="24"/>
        </w:rPr>
        <w:t>POSJELA PROTEINA PO SASTAVU..................................................................... 5</w:t>
      </w:r>
    </w:p>
    <w:p w:rsidR="00704235" w:rsidRPr="007C7E9F" w:rsidRDefault="00704235">
      <w:pPr>
        <w:rPr>
          <w:rStyle w:val="Strong"/>
          <w:sz w:val="24"/>
          <w:szCs w:val="24"/>
        </w:rPr>
      </w:pPr>
      <w:r w:rsidRPr="007C7E9F">
        <w:rPr>
          <w:rStyle w:val="Strong"/>
          <w:sz w:val="24"/>
          <w:szCs w:val="24"/>
        </w:rPr>
        <w:t>ENZIMI.......................................................................................................... 6,7</w:t>
      </w:r>
    </w:p>
    <w:p w:rsidR="00704235" w:rsidRPr="007C7E9F" w:rsidRDefault="00704235">
      <w:pPr>
        <w:rPr>
          <w:rStyle w:val="Strong"/>
          <w:sz w:val="24"/>
          <w:szCs w:val="24"/>
        </w:rPr>
      </w:pPr>
      <w:r w:rsidRPr="007C7E9F">
        <w:rPr>
          <w:rStyle w:val="Strong"/>
          <w:sz w:val="24"/>
          <w:szCs w:val="24"/>
        </w:rPr>
        <w:t>SKLADISNI PROTEINI........................................................................................ 7</w:t>
      </w:r>
    </w:p>
    <w:p w:rsidR="00704235" w:rsidRPr="007C7E9F" w:rsidRDefault="00704235">
      <w:pPr>
        <w:rPr>
          <w:rStyle w:val="Strong"/>
          <w:sz w:val="24"/>
          <w:szCs w:val="24"/>
        </w:rPr>
      </w:pPr>
      <w:r w:rsidRPr="007C7E9F">
        <w:rPr>
          <w:rStyle w:val="Strong"/>
          <w:sz w:val="24"/>
          <w:szCs w:val="24"/>
        </w:rPr>
        <w:t>TRANSPORTNI PROTEINI................................................................................ 7,8</w:t>
      </w:r>
    </w:p>
    <w:p w:rsidR="00704235" w:rsidRPr="007C7E9F" w:rsidRDefault="00704235">
      <w:pPr>
        <w:rPr>
          <w:rStyle w:val="Strong"/>
          <w:sz w:val="24"/>
          <w:szCs w:val="24"/>
        </w:rPr>
      </w:pPr>
      <w:r w:rsidRPr="007C7E9F">
        <w:rPr>
          <w:rStyle w:val="Strong"/>
          <w:sz w:val="24"/>
          <w:szCs w:val="24"/>
        </w:rPr>
        <w:t>MISICNI PROTEINI............................................................................................ 8</w:t>
      </w:r>
    </w:p>
    <w:p w:rsidR="00704235" w:rsidRPr="007C7E9F" w:rsidRDefault="00704235">
      <w:pPr>
        <w:rPr>
          <w:rStyle w:val="Strong"/>
          <w:sz w:val="24"/>
          <w:szCs w:val="24"/>
        </w:rPr>
      </w:pPr>
      <w:r w:rsidRPr="007C7E9F">
        <w:rPr>
          <w:rStyle w:val="Strong"/>
          <w:sz w:val="24"/>
          <w:szCs w:val="24"/>
        </w:rPr>
        <w:t>ZASTITNI PROTEINI.........................................................................................8,9</w:t>
      </w:r>
    </w:p>
    <w:p w:rsidR="00CC6438" w:rsidRPr="007C7E9F" w:rsidRDefault="007C7E9F">
      <w:pPr>
        <w:rPr>
          <w:rStyle w:val="Strong"/>
          <w:sz w:val="24"/>
          <w:szCs w:val="24"/>
        </w:rPr>
      </w:pPr>
      <w:r w:rsidRPr="007C7E9F">
        <w:rPr>
          <w:rStyle w:val="Strong"/>
          <w:sz w:val="24"/>
          <w:szCs w:val="24"/>
        </w:rPr>
        <w:t>HORMONI.................................................................................................9.10,11</w:t>
      </w:r>
    </w:p>
    <w:p w:rsidR="00CC6438" w:rsidRPr="007C7E9F" w:rsidRDefault="007C7E9F">
      <w:pPr>
        <w:rPr>
          <w:rStyle w:val="Strong"/>
          <w:sz w:val="24"/>
          <w:szCs w:val="24"/>
        </w:rPr>
      </w:pPr>
      <w:r w:rsidRPr="007C7E9F">
        <w:rPr>
          <w:rStyle w:val="Strong"/>
          <w:sz w:val="24"/>
          <w:szCs w:val="24"/>
        </w:rPr>
        <w:t>TOKSINI.......................................................................................................11,12</w:t>
      </w:r>
    </w:p>
    <w:p w:rsidR="007C7E9F" w:rsidRPr="007C7E9F" w:rsidRDefault="007C7E9F">
      <w:pPr>
        <w:rPr>
          <w:rStyle w:val="Strong"/>
          <w:sz w:val="24"/>
          <w:szCs w:val="24"/>
        </w:rPr>
      </w:pPr>
      <w:r w:rsidRPr="007C7E9F">
        <w:rPr>
          <w:rStyle w:val="Strong"/>
          <w:sz w:val="24"/>
          <w:szCs w:val="24"/>
        </w:rPr>
        <w:t>STRUKTURNI PROTEINI.................................................................................... 12</w:t>
      </w:r>
    </w:p>
    <w:p w:rsidR="007C7E9F" w:rsidRPr="007C7E9F" w:rsidRDefault="007C7E9F">
      <w:pPr>
        <w:rPr>
          <w:rStyle w:val="Strong"/>
          <w:sz w:val="24"/>
          <w:szCs w:val="24"/>
        </w:rPr>
      </w:pPr>
      <w:r w:rsidRPr="007C7E9F">
        <w:rPr>
          <w:rStyle w:val="Strong"/>
          <w:sz w:val="24"/>
          <w:szCs w:val="24"/>
        </w:rPr>
        <w:t>PODJELA PROTEINA PREMA PROSTORNOM OBLIKU........................................12</w:t>
      </w:r>
    </w:p>
    <w:p w:rsidR="007C7E9F" w:rsidRPr="007C7E9F" w:rsidRDefault="007C7E9F">
      <w:pPr>
        <w:rPr>
          <w:rStyle w:val="Strong"/>
          <w:sz w:val="24"/>
          <w:szCs w:val="24"/>
        </w:rPr>
      </w:pPr>
      <w:r w:rsidRPr="007C7E9F">
        <w:rPr>
          <w:rStyle w:val="Strong"/>
          <w:sz w:val="24"/>
          <w:szCs w:val="24"/>
        </w:rPr>
        <w:t>VLAKNASTI PROTEINI.......................................................................................13</w:t>
      </w:r>
    </w:p>
    <w:p w:rsidR="007C7E9F" w:rsidRPr="007C7E9F" w:rsidRDefault="007C7E9F">
      <w:pPr>
        <w:rPr>
          <w:rStyle w:val="Strong"/>
          <w:sz w:val="24"/>
          <w:szCs w:val="24"/>
        </w:rPr>
      </w:pPr>
      <w:r w:rsidRPr="007C7E9F">
        <w:rPr>
          <w:rStyle w:val="Strong"/>
          <w:sz w:val="24"/>
          <w:szCs w:val="24"/>
        </w:rPr>
        <w:t>LOPTASTI PROTEINI..........................................................................................13</w:t>
      </w:r>
    </w:p>
    <w:p w:rsidR="007C7E9F" w:rsidRDefault="007C7E9F">
      <w:pPr>
        <w:rPr>
          <w:rStyle w:val="Strong"/>
          <w:sz w:val="24"/>
          <w:szCs w:val="24"/>
        </w:rPr>
      </w:pPr>
      <w:r>
        <w:rPr>
          <w:rStyle w:val="Strong"/>
          <w:sz w:val="24"/>
          <w:szCs w:val="24"/>
        </w:rPr>
        <w:t>PODJELA PROTEINA PREMA SASTAVU.........................................................13,14</w:t>
      </w:r>
    </w:p>
    <w:p w:rsidR="007C7E9F" w:rsidRPr="007C7E9F" w:rsidRDefault="007C7E9F">
      <w:pPr>
        <w:rPr>
          <w:rStyle w:val="Strong"/>
          <w:sz w:val="24"/>
          <w:szCs w:val="24"/>
        </w:rPr>
      </w:pPr>
      <w:r>
        <w:rPr>
          <w:rStyle w:val="Strong"/>
          <w:sz w:val="24"/>
          <w:szCs w:val="24"/>
        </w:rPr>
        <w:t>ZANIMLJIVOSTI.................................................................................................15</w:t>
      </w:r>
    </w:p>
    <w:p w:rsidR="00CC6438" w:rsidRDefault="00CC6438">
      <w:pPr>
        <w:rPr>
          <w:rStyle w:val="Strong"/>
          <w:sz w:val="36"/>
          <w:szCs w:val="36"/>
        </w:rPr>
      </w:pPr>
    </w:p>
    <w:p w:rsidR="00CC6438" w:rsidRDefault="00CC6438">
      <w:pPr>
        <w:rPr>
          <w:rStyle w:val="Strong"/>
          <w:sz w:val="36"/>
          <w:szCs w:val="36"/>
        </w:rPr>
      </w:pPr>
    </w:p>
    <w:p w:rsidR="00CC6438" w:rsidRDefault="00CC6438">
      <w:pPr>
        <w:rPr>
          <w:rStyle w:val="Strong"/>
          <w:sz w:val="36"/>
          <w:szCs w:val="36"/>
        </w:rPr>
      </w:pPr>
      <w:r>
        <w:rPr>
          <w:rStyle w:val="Strong"/>
          <w:sz w:val="36"/>
          <w:szCs w:val="36"/>
        </w:rPr>
        <w:lastRenderedPageBreak/>
        <w:t xml:space="preserve">  </w:t>
      </w:r>
      <w:r w:rsidR="00BE0B54">
        <w:rPr>
          <w:rStyle w:val="Strong"/>
          <w:sz w:val="36"/>
          <w:szCs w:val="36"/>
        </w:rPr>
        <w:t xml:space="preserve"> </w:t>
      </w:r>
      <w:r>
        <w:rPr>
          <w:rStyle w:val="Strong"/>
          <w:sz w:val="36"/>
          <w:szCs w:val="36"/>
        </w:rPr>
        <w:t xml:space="preserve">                                   </w:t>
      </w:r>
    </w:p>
    <w:p w:rsidR="00BE0B54" w:rsidRDefault="007C7E9F">
      <w:pPr>
        <w:rPr>
          <w:rStyle w:val="Strong"/>
          <w:sz w:val="36"/>
          <w:szCs w:val="36"/>
        </w:rPr>
      </w:pPr>
      <w:r>
        <w:rPr>
          <w:rStyle w:val="Strong"/>
          <w:sz w:val="36"/>
          <w:szCs w:val="36"/>
        </w:rPr>
        <w:t xml:space="preserve">                                      </w:t>
      </w:r>
    </w:p>
    <w:p w:rsidR="00BE0B54" w:rsidRDefault="00BE0B54">
      <w:pPr>
        <w:rPr>
          <w:rStyle w:val="Strong"/>
          <w:sz w:val="36"/>
          <w:szCs w:val="36"/>
        </w:rPr>
      </w:pPr>
      <w:r>
        <w:rPr>
          <w:rStyle w:val="Strong"/>
          <w:sz w:val="36"/>
          <w:szCs w:val="36"/>
        </w:rPr>
        <w:t>PROTEINI (OTKRICE)</w:t>
      </w:r>
    </w:p>
    <w:p w:rsidR="00BE0B54" w:rsidRDefault="00BE0B54" w:rsidP="00BE0B54">
      <w:pPr>
        <w:rPr>
          <w:sz w:val="28"/>
          <w:szCs w:val="28"/>
        </w:rPr>
      </w:pPr>
      <w:r w:rsidRPr="00BE0B54">
        <w:rPr>
          <w:sz w:val="28"/>
          <w:szCs w:val="28"/>
        </w:rPr>
        <w:t>Proteine je prvi opisao nizozemski hemičar Gerhardus Joha</w:t>
      </w:r>
      <w:r w:rsidR="004C2163">
        <w:rPr>
          <w:sz w:val="28"/>
          <w:szCs w:val="28"/>
        </w:rPr>
        <w:t>nnes Mulder i imenovao švedski h</w:t>
      </w:r>
      <w:r w:rsidRPr="00BE0B54">
        <w:rPr>
          <w:sz w:val="28"/>
          <w:szCs w:val="28"/>
        </w:rPr>
        <w:t xml:space="preserve">emičar Jöns Jakob Berzelius u 1838. Prvi znanstvenici prehrambene industrije kao što je njemački znanstvenik Carl von Voit vjerovali su da je protein najvažniji sastoj za održavanje struktura tijela, jer se </w:t>
      </w:r>
      <w:r w:rsidR="004C2163">
        <w:rPr>
          <w:sz w:val="28"/>
          <w:szCs w:val="28"/>
        </w:rPr>
        <w:t>uopsteno</w:t>
      </w:r>
      <w:r w:rsidRPr="00BE0B54">
        <w:rPr>
          <w:sz w:val="28"/>
          <w:szCs w:val="28"/>
        </w:rPr>
        <w:t>vjerovalo da "meso čini meso." Središnja uloga proteina kao enzima u tijelu nije se u potupunosti razjasnila sve do 1926. godine kada je James B. Sumnera pokazala da enzim uriz je zapravo protein. Prvo poredan protein bio je inzulin od Fredericka Sangera koji je dobio Nobelovu nagradu za ovo postignuće u 1958. Prve proteinske strukture bile su hemoglobin i mioglobin od Maxa P</w:t>
      </w:r>
      <w:r w:rsidR="00793351">
        <w:rPr>
          <w:sz w:val="28"/>
          <w:szCs w:val="28"/>
        </w:rPr>
        <w:t>erutza i Sir John Cowderya. Tro</w:t>
      </w:r>
      <w:r w:rsidRPr="00BE0B54">
        <w:rPr>
          <w:sz w:val="28"/>
          <w:szCs w:val="28"/>
        </w:rPr>
        <w:t>dimenzionalne strukture ovih proteina otkrivene su pomocu x-ray analize. Perutz i Kendrew di</w:t>
      </w:r>
      <w:r w:rsidR="004C2163">
        <w:rPr>
          <w:sz w:val="28"/>
          <w:szCs w:val="28"/>
        </w:rPr>
        <w:t>jele 1962. Nobelovu nagradu za h</w:t>
      </w:r>
      <w:r w:rsidRPr="00BE0B54">
        <w:rPr>
          <w:sz w:val="28"/>
          <w:szCs w:val="28"/>
        </w:rPr>
        <w:t>emiju sa ovim otkrićima. Proteini mogu biti oštećeni od drugis staničnih dijelova korištenjem različitih tehnika kao što su ultracentrif</w:t>
      </w:r>
      <w:r w:rsidR="004C2163">
        <w:rPr>
          <w:sz w:val="28"/>
          <w:szCs w:val="28"/>
        </w:rPr>
        <w:t>uzija</w:t>
      </w:r>
      <w:r w:rsidRPr="00BE0B54">
        <w:rPr>
          <w:sz w:val="28"/>
          <w:szCs w:val="28"/>
        </w:rPr>
        <w:t xml:space="preserve"> i elektroliza te kromatografija. Pojava genetskog inženjeringa omogućilo je niz metoda kako bi se olakšalo čišćenje. Metode se obično koriste za proučavanje proteinske strukture </w:t>
      </w:r>
      <w:r w:rsidR="004C2163">
        <w:rPr>
          <w:sz w:val="28"/>
          <w:szCs w:val="28"/>
        </w:rPr>
        <w:t>i funkcije uključuju imunohistoh</w:t>
      </w:r>
      <w:r w:rsidRPr="00BE0B54">
        <w:rPr>
          <w:sz w:val="28"/>
          <w:szCs w:val="28"/>
        </w:rPr>
        <w:t xml:space="preserve">emiju,usmjerene mutageneze, te spektrometriju mase. </w:t>
      </w:r>
      <w:r w:rsidR="004C2163">
        <w:rPr>
          <w:sz w:val="28"/>
          <w:szCs w:val="28"/>
        </w:rPr>
        <w:t xml:space="preserve">                                                       </w:t>
      </w:r>
      <w:r w:rsidRPr="00BE0B54">
        <w:rPr>
          <w:sz w:val="28"/>
          <w:szCs w:val="28"/>
        </w:rPr>
        <w:br/>
      </w:r>
      <w:r w:rsidRPr="00BE0B54">
        <w:rPr>
          <w:sz w:val="28"/>
          <w:szCs w:val="28"/>
        </w:rPr>
        <w:br/>
      </w:r>
      <w:r w:rsidRPr="00BE0B54">
        <w:rPr>
          <w:noProof/>
          <w:color w:val="0000FF"/>
          <w:sz w:val="28"/>
          <w:szCs w:val="28"/>
        </w:rPr>
        <w:drawing>
          <wp:inline distT="0" distB="0" distL="0" distR="0">
            <wp:extent cx="1663643" cy="1838325"/>
            <wp:effectExtent l="19050" t="0" r="0" b="0"/>
            <wp:docPr id="1" name="BLOGGER_PHOTO_ID_5497010034873260786" descr="http://4.bp.blogspot.com/_FOeCqAeSX8I/TElNgJdg2vI/AAAAAAAAAAU/CaSJvNYilP4/s320/200px-Myoglobi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97010034873260786" descr="http://4.bp.blogspot.com/_FOeCqAeSX8I/TElNgJdg2vI/AAAAAAAAAAU/CaSJvNYilP4/s320/200px-Myoglobin.png">
                      <a:hlinkClick r:id="rId9"/>
                    </pic:cNvPr>
                    <pic:cNvPicPr>
                      <a:picLocks noChangeAspect="1" noChangeArrowheads="1"/>
                    </pic:cNvPicPr>
                  </pic:nvPicPr>
                  <pic:blipFill>
                    <a:blip r:embed="rId10"/>
                    <a:srcRect/>
                    <a:stretch>
                      <a:fillRect/>
                    </a:stretch>
                  </pic:blipFill>
                  <pic:spPr bwMode="auto">
                    <a:xfrm>
                      <a:off x="0" y="0"/>
                      <a:ext cx="1663643" cy="1838325"/>
                    </a:xfrm>
                    <a:prstGeom prst="rect">
                      <a:avLst/>
                    </a:prstGeom>
                    <a:noFill/>
                    <a:ln w="9525">
                      <a:noFill/>
                      <a:miter lim="800000"/>
                      <a:headEnd/>
                      <a:tailEnd/>
                    </a:ln>
                  </pic:spPr>
                </pic:pic>
              </a:graphicData>
            </a:graphic>
          </wp:inline>
        </w:drawing>
      </w:r>
      <w:r w:rsidR="004C2163">
        <w:rPr>
          <w:sz w:val="28"/>
          <w:szCs w:val="28"/>
        </w:rPr>
        <w:t xml:space="preserve">                                                             </w:t>
      </w:r>
      <w:r w:rsidR="00704235">
        <w:rPr>
          <w:sz w:val="28"/>
          <w:szCs w:val="28"/>
        </w:rPr>
        <w:t xml:space="preserve">                               </w:t>
      </w:r>
    </w:p>
    <w:p w:rsidR="004C2163" w:rsidRDefault="004C2163" w:rsidP="00BE0B54">
      <w:pPr>
        <w:rPr>
          <w:rStyle w:val="Strong"/>
          <w:sz w:val="36"/>
          <w:szCs w:val="36"/>
        </w:rPr>
      </w:pPr>
      <w:r>
        <w:rPr>
          <w:rStyle w:val="Strong"/>
          <w:sz w:val="36"/>
          <w:szCs w:val="36"/>
        </w:rPr>
        <w:t>ODAKLE POTICE NAZIV PROTEIN?</w:t>
      </w:r>
    </w:p>
    <w:p w:rsidR="004C2163" w:rsidRDefault="00793351" w:rsidP="00793351">
      <w:pPr>
        <w:rPr>
          <w:rStyle w:val="Strong"/>
          <w:b w:val="0"/>
          <w:bCs w:val="0"/>
          <w:sz w:val="28"/>
          <w:szCs w:val="28"/>
        </w:rPr>
      </w:pPr>
      <w:r>
        <w:rPr>
          <w:rStyle w:val="Strong"/>
          <w:b w:val="0"/>
          <w:bCs w:val="0"/>
          <w:sz w:val="28"/>
          <w:szCs w:val="28"/>
        </w:rPr>
        <w:lastRenderedPageBreak/>
        <w:t>Rijec protein potice iz grcke rijeci pro</w:t>
      </w:r>
      <w:r w:rsidR="00A06B4C">
        <w:rPr>
          <w:rStyle w:val="Strong"/>
          <w:b w:val="0"/>
          <w:bCs w:val="0"/>
          <w:sz w:val="28"/>
          <w:szCs w:val="28"/>
        </w:rPr>
        <w:t>teinos</w:t>
      </w:r>
      <w:r>
        <w:rPr>
          <w:rStyle w:val="Strong"/>
          <w:b w:val="0"/>
          <w:bCs w:val="0"/>
          <w:sz w:val="28"/>
          <w:szCs w:val="28"/>
        </w:rPr>
        <w:t>, sto znaci prvi.</w:t>
      </w:r>
    </w:p>
    <w:p w:rsidR="00793351" w:rsidRDefault="00793351" w:rsidP="00793351">
      <w:pPr>
        <w:rPr>
          <w:rStyle w:val="Strong"/>
          <w:b w:val="0"/>
          <w:bCs w:val="0"/>
          <w:sz w:val="28"/>
          <w:szCs w:val="28"/>
        </w:rPr>
      </w:pPr>
    </w:p>
    <w:p w:rsidR="00793351" w:rsidRPr="00793351" w:rsidRDefault="00793351" w:rsidP="00793351">
      <w:pPr>
        <w:rPr>
          <w:rStyle w:val="Strong"/>
          <w:sz w:val="36"/>
          <w:szCs w:val="36"/>
        </w:rPr>
      </w:pPr>
      <w:r>
        <w:rPr>
          <w:rStyle w:val="Strong"/>
          <w:sz w:val="36"/>
          <w:szCs w:val="36"/>
        </w:rPr>
        <w:t>STA SU PROTEINI?</w:t>
      </w:r>
    </w:p>
    <w:p w:rsidR="004C2163" w:rsidRDefault="00793351" w:rsidP="00BE0B54">
      <w:pPr>
        <w:rPr>
          <w:sz w:val="28"/>
          <w:szCs w:val="28"/>
        </w:rPr>
      </w:pPr>
      <w:r>
        <w:rPr>
          <w:sz w:val="28"/>
          <w:szCs w:val="28"/>
        </w:rPr>
        <w:t>Proteini su prirodni polipeptidi ciji se molekuli sastoje od velikog broja ostataka aminokiselina vezanih peptidnom vezom</w:t>
      </w:r>
      <w:r w:rsidR="003B4ED8">
        <w:rPr>
          <w:sz w:val="28"/>
          <w:szCs w:val="28"/>
        </w:rPr>
        <w:t xml:space="preserve">. </w:t>
      </w:r>
    </w:p>
    <w:p w:rsidR="003B4ED8" w:rsidRDefault="003B4ED8" w:rsidP="00BE0B54">
      <w:pPr>
        <w:rPr>
          <w:sz w:val="28"/>
          <w:szCs w:val="28"/>
        </w:rPr>
      </w:pPr>
      <w:r>
        <w:rPr>
          <w:sz w:val="28"/>
          <w:szCs w:val="28"/>
        </w:rPr>
        <w:t xml:space="preserve">                                       </w:t>
      </w:r>
    </w:p>
    <w:p w:rsidR="003B4ED8" w:rsidRDefault="003B4ED8" w:rsidP="00BE0B54">
      <w:pPr>
        <w:rPr>
          <w:sz w:val="28"/>
          <w:szCs w:val="28"/>
        </w:rPr>
      </w:pPr>
      <w:r>
        <w:rPr>
          <w:sz w:val="28"/>
          <w:szCs w:val="28"/>
        </w:rPr>
        <w:t xml:space="preserve">                                 Peptidna veza:               </w:t>
      </w:r>
    </w:p>
    <w:p w:rsidR="003B4ED8" w:rsidRDefault="003B4ED8" w:rsidP="003B4ED8">
      <w:pPr>
        <w:rPr>
          <w:noProof/>
          <w:color w:val="0000FF"/>
          <w:sz w:val="28"/>
          <w:szCs w:val="28"/>
        </w:rPr>
      </w:pPr>
      <w:r>
        <w:rPr>
          <w:noProof/>
          <w:color w:val="0000FF"/>
          <w:sz w:val="28"/>
          <w:szCs w:val="28"/>
        </w:rPr>
        <w:t xml:space="preserve">                            </w:t>
      </w:r>
      <w:r>
        <w:rPr>
          <w:noProof/>
        </w:rPr>
        <w:drawing>
          <wp:inline distT="0" distB="0" distL="0" distR="0">
            <wp:extent cx="2381250" cy="1619250"/>
            <wp:effectExtent l="19050" t="0" r="0" b="0"/>
            <wp:docPr id="4" name="irc_mi" descr="http://upload.wikimedia.org/wikipedia/commons/thumb/e/e5/Peptide_bond.png/250px-Peptide_b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e/e5/Peptide_bond.png/250px-Peptide_bond.png"/>
                    <pic:cNvPicPr>
                      <a:picLocks noChangeAspect="1" noChangeArrowheads="1"/>
                    </pic:cNvPicPr>
                  </pic:nvPicPr>
                  <pic:blipFill>
                    <a:blip r:embed="rId11"/>
                    <a:srcRect/>
                    <a:stretch>
                      <a:fillRect/>
                    </a:stretch>
                  </pic:blipFill>
                  <pic:spPr bwMode="auto">
                    <a:xfrm>
                      <a:off x="0" y="0"/>
                      <a:ext cx="2381250" cy="1619250"/>
                    </a:xfrm>
                    <a:prstGeom prst="rect">
                      <a:avLst/>
                    </a:prstGeom>
                    <a:noFill/>
                    <a:ln w="9525">
                      <a:noFill/>
                      <a:miter lim="800000"/>
                      <a:headEnd/>
                      <a:tailEnd/>
                    </a:ln>
                  </pic:spPr>
                </pic:pic>
              </a:graphicData>
            </a:graphic>
          </wp:inline>
        </w:drawing>
      </w:r>
    </w:p>
    <w:p w:rsidR="003B4ED8" w:rsidRDefault="003B4ED8" w:rsidP="003B4ED8">
      <w:pPr>
        <w:rPr>
          <w:rStyle w:val="Strong"/>
        </w:rPr>
      </w:pPr>
    </w:p>
    <w:p w:rsidR="00325C41" w:rsidRDefault="00325C41" w:rsidP="003B4ED8">
      <w:pPr>
        <w:rPr>
          <w:rStyle w:val="Strong"/>
        </w:rPr>
      </w:pPr>
    </w:p>
    <w:p w:rsidR="00325C41" w:rsidRDefault="00325C41" w:rsidP="003B4ED8">
      <w:pPr>
        <w:rPr>
          <w:rStyle w:val="Strong"/>
          <w:sz w:val="36"/>
          <w:szCs w:val="36"/>
        </w:rPr>
      </w:pPr>
      <w:r>
        <w:rPr>
          <w:rStyle w:val="Strong"/>
          <w:sz w:val="36"/>
          <w:szCs w:val="36"/>
        </w:rPr>
        <w:t>PODJELA PROTEINA</w:t>
      </w:r>
    </w:p>
    <w:p w:rsidR="00325C41" w:rsidRPr="00325C41" w:rsidRDefault="00325C41" w:rsidP="00325C41">
      <w:pPr>
        <w:rPr>
          <w:sz w:val="28"/>
          <w:szCs w:val="28"/>
        </w:rPr>
      </w:pPr>
      <w:r>
        <w:rPr>
          <w:sz w:val="28"/>
          <w:szCs w:val="28"/>
        </w:rPr>
        <w:t>Proteini se mogu dijeliti: prema ulozi,prema prostornom obliku i prema sastavu.</w:t>
      </w:r>
    </w:p>
    <w:p w:rsidR="004C2163" w:rsidRDefault="004C2163" w:rsidP="00BE0B54">
      <w:pPr>
        <w:rPr>
          <w:sz w:val="28"/>
          <w:szCs w:val="28"/>
        </w:rPr>
      </w:pPr>
    </w:p>
    <w:p w:rsidR="004C2163" w:rsidRDefault="004C2163" w:rsidP="00BE0B54">
      <w:pPr>
        <w:rPr>
          <w:rStyle w:val="Strong"/>
          <w:sz w:val="28"/>
          <w:szCs w:val="28"/>
        </w:rPr>
      </w:pPr>
    </w:p>
    <w:p w:rsidR="00325C41" w:rsidRDefault="00A4746F" w:rsidP="00BE0B54">
      <w:pPr>
        <w:rPr>
          <w:rStyle w:val="Strong"/>
          <w:sz w:val="28"/>
          <w:szCs w:val="28"/>
        </w:rPr>
      </w:pPr>
      <w:r>
        <w:rPr>
          <w:rStyle w:val="Strong"/>
          <w:sz w:val="28"/>
          <w:szCs w:val="28"/>
        </w:rPr>
        <w:t xml:space="preserve">                                                   </w:t>
      </w:r>
    </w:p>
    <w:p w:rsidR="00A4746F" w:rsidRDefault="00A4746F" w:rsidP="00BE0B54">
      <w:pPr>
        <w:rPr>
          <w:rStyle w:val="Strong"/>
          <w:sz w:val="28"/>
          <w:szCs w:val="28"/>
        </w:rPr>
      </w:pPr>
    </w:p>
    <w:p w:rsidR="00A4746F" w:rsidRDefault="00A4746F" w:rsidP="00BE0B54">
      <w:pPr>
        <w:rPr>
          <w:rStyle w:val="Strong"/>
          <w:sz w:val="28"/>
          <w:szCs w:val="28"/>
        </w:rPr>
      </w:pPr>
      <w:r>
        <w:rPr>
          <w:rStyle w:val="Strong"/>
          <w:sz w:val="28"/>
          <w:szCs w:val="28"/>
        </w:rPr>
        <w:t xml:space="preserve">                                                                                                                                          </w:t>
      </w:r>
    </w:p>
    <w:p w:rsidR="00325C41" w:rsidRDefault="00325C41" w:rsidP="00BE0B54">
      <w:pPr>
        <w:rPr>
          <w:rStyle w:val="Strong"/>
          <w:sz w:val="28"/>
          <w:szCs w:val="28"/>
        </w:rPr>
      </w:pPr>
    </w:p>
    <w:p w:rsidR="00325C41" w:rsidRDefault="00325C41" w:rsidP="00BE0B54">
      <w:pPr>
        <w:rPr>
          <w:rStyle w:val="Strong"/>
          <w:sz w:val="28"/>
          <w:szCs w:val="28"/>
        </w:rPr>
      </w:pPr>
    </w:p>
    <w:p w:rsidR="00836977" w:rsidRDefault="00325C41" w:rsidP="00325C41">
      <w:pPr>
        <w:rPr>
          <w:rStyle w:val="Strong"/>
          <w:sz w:val="36"/>
          <w:szCs w:val="36"/>
        </w:rPr>
      </w:pPr>
      <w:r>
        <w:rPr>
          <w:rStyle w:val="Strong"/>
          <w:sz w:val="36"/>
          <w:szCs w:val="36"/>
        </w:rPr>
        <w:t>PODJELA PROTEINA PREMA SASTAVU:</w:t>
      </w:r>
    </w:p>
    <w:p w:rsidR="00325C41" w:rsidRDefault="00325C41" w:rsidP="00325C41">
      <w:pPr>
        <w:rPr>
          <w:rStyle w:val="Strong"/>
          <w:b w:val="0"/>
          <w:bCs w:val="0"/>
          <w:sz w:val="28"/>
          <w:szCs w:val="28"/>
        </w:rPr>
      </w:pPr>
      <w:r>
        <w:rPr>
          <w:rStyle w:val="Strong"/>
          <w:b w:val="0"/>
          <w:bCs w:val="0"/>
          <w:sz w:val="28"/>
          <w:szCs w:val="28"/>
        </w:rPr>
        <w:t>ENZIMI,</w:t>
      </w:r>
    </w:p>
    <w:p w:rsidR="00325C41" w:rsidRDefault="00836977" w:rsidP="00325C41">
      <w:pPr>
        <w:rPr>
          <w:rStyle w:val="Strong"/>
          <w:b w:val="0"/>
          <w:bCs w:val="0"/>
          <w:sz w:val="28"/>
          <w:szCs w:val="28"/>
        </w:rPr>
      </w:pPr>
      <w:r>
        <w:rPr>
          <w:rStyle w:val="Strong"/>
          <w:b w:val="0"/>
          <w:bCs w:val="0"/>
          <w:sz w:val="28"/>
          <w:szCs w:val="28"/>
        </w:rPr>
        <w:t xml:space="preserve">SKLADISNI (REZERVNI) </w:t>
      </w:r>
      <w:r w:rsidR="00B278CA">
        <w:rPr>
          <w:rStyle w:val="Strong"/>
          <w:b w:val="0"/>
          <w:bCs w:val="0"/>
          <w:sz w:val="28"/>
          <w:szCs w:val="28"/>
        </w:rPr>
        <w:t>PROTEINI,</w:t>
      </w:r>
    </w:p>
    <w:p w:rsidR="00B278CA" w:rsidRDefault="00836977" w:rsidP="00325C41">
      <w:pPr>
        <w:rPr>
          <w:rStyle w:val="Strong"/>
          <w:b w:val="0"/>
          <w:bCs w:val="0"/>
          <w:sz w:val="28"/>
          <w:szCs w:val="28"/>
        </w:rPr>
      </w:pPr>
      <w:r>
        <w:rPr>
          <w:rStyle w:val="Strong"/>
          <w:b w:val="0"/>
          <w:bCs w:val="0"/>
          <w:sz w:val="28"/>
          <w:szCs w:val="28"/>
        </w:rPr>
        <w:t xml:space="preserve">TRANSPORTNI </w:t>
      </w:r>
      <w:r w:rsidR="00B278CA">
        <w:rPr>
          <w:rStyle w:val="Strong"/>
          <w:b w:val="0"/>
          <w:bCs w:val="0"/>
          <w:sz w:val="28"/>
          <w:szCs w:val="28"/>
        </w:rPr>
        <w:t>PROTEINI,</w:t>
      </w:r>
    </w:p>
    <w:p w:rsidR="00836977" w:rsidRDefault="00836977" w:rsidP="00325C41">
      <w:pPr>
        <w:rPr>
          <w:rStyle w:val="Strong"/>
          <w:b w:val="0"/>
          <w:bCs w:val="0"/>
          <w:sz w:val="28"/>
          <w:szCs w:val="28"/>
        </w:rPr>
      </w:pPr>
      <w:r>
        <w:rPr>
          <w:rStyle w:val="Strong"/>
          <w:b w:val="0"/>
          <w:bCs w:val="0"/>
          <w:sz w:val="28"/>
          <w:szCs w:val="28"/>
        </w:rPr>
        <w:t>MISICNI PROTEINI,</w:t>
      </w:r>
    </w:p>
    <w:p w:rsidR="00836977" w:rsidRDefault="00836977" w:rsidP="00325C41">
      <w:pPr>
        <w:rPr>
          <w:rStyle w:val="Strong"/>
          <w:b w:val="0"/>
          <w:bCs w:val="0"/>
          <w:sz w:val="28"/>
          <w:szCs w:val="28"/>
        </w:rPr>
      </w:pPr>
      <w:r>
        <w:rPr>
          <w:rStyle w:val="Strong"/>
          <w:b w:val="0"/>
          <w:bCs w:val="0"/>
          <w:sz w:val="28"/>
          <w:szCs w:val="28"/>
        </w:rPr>
        <w:t>ZASTITNI PROTEINI,</w:t>
      </w:r>
    </w:p>
    <w:p w:rsidR="00836977" w:rsidRDefault="00836977" w:rsidP="00325C41">
      <w:pPr>
        <w:rPr>
          <w:rStyle w:val="Strong"/>
          <w:b w:val="0"/>
          <w:bCs w:val="0"/>
          <w:sz w:val="28"/>
          <w:szCs w:val="28"/>
        </w:rPr>
      </w:pPr>
      <w:r>
        <w:rPr>
          <w:rStyle w:val="Strong"/>
          <w:b w:val="0"/>
          <w:bCs w:val="0"/>
          <w:sz w:val="28"/>
          <w:szCs w:val="28"/>
        </w:rPr>
        <w:t>HORMONI,</w:t>
      </w:r>
    </w:p>
    <w:p w:rsidR="00836977" w:rsidRDefault="00836977" w:rsidP="00325C41">
      <w:pPr>
        <w:rPr>
          <w:rStyle w:val="Strong"/>
          <w:b w:val="0"/>
          <w:bCs w:val="0"/>
          <w:sz w:val="28"/>
          <w:szCs w:val="28"/>
        </w:rPr>
      </w:pPr>
      <w:r>
        <w:rPr>
          <w:rStyle w:val="Strong"/>
          <w:b w:val="0"/>
          <w:bCs w:val="0"/>
          <w:sz w:val="28"/>
          <w:szCs w:val="28"/>
        </w:rPr>
        <w:t>TOKSINI,</w:t>
      </w:r>
    </w:p>
    <w:p w:rsidR="00836977" w:rsidRDefault="00836977" w:rsidP="00325C41">
      <w:pPr>
        <w:rPr>
          <w:rStyle w:val="Strong"/>
          <w:b w:val="0"/>
          <w:bCs w:val="0"/>
          <w:sz w:val="28"/>
          <w:szCs w:val="28"/>
        </w:rPr>
      </w:pPr>
      <w:r>
        <w:rPr>
          <w:rStyle w:val="Strong"/>
          <w:b w:val="0"/>
          <w:bCs w:val="0"/>
          <w:sz w:val="28"/>
          <w:szCs w:val="28"/>
        </w:rPr>
        <w:t>SRUKTURNI PROTEINI.</w:t>
      </w:r>
    </w:p>
    <w:p w:rsidR="00836977" w:rsidRDefault="00836977" w:rsidP="00325C41">
      <w:pPr>
        <w:rPr>
          <w:rStyle w:val="Strong"/>
          <w:b w:val="0"/>
          <w:bCs w:val="0"/>
          <w:sz w:val="28"/>
          <w:szCs w:val="28"/>
        </w:rPr>
      </w:pPr>
    </w:p>
    <w:p w:rsidR="00836977" w:rsidRDefault="00836977" w:rsidP="00325C41">
      <w:pPr>
        <w:rPr>
          <w:rStyle w:val="Strong"/>
          <w:b w:val="0"/>
          <w:bCs w:val="0"/>
          <w:sz w:val="28"/>
          <w:szCs w:val="28"/>
        </w:rPr>
      </w:pPr>
    </w:p>
    <w:p w:rsidR="00836977" w:rsidRDefault="00836977" w:rsidP="00325C41">
      <w:pPr>
        <w:rPr>
          <w:rStyle w:val="Strong"/>
          <w:b w:val="0"/>
          <w:bCs w:val="0"/>
          <w:sz w:val="28"/>
          <w:szCs w:val="28"/>
        </w:rPr>
      </w:pPr>
    </w:p>
    <w:p w:rsidR="00836977" w:rsidRDefault="00836977" w:rsidP="00325C41">
      <w:pPr>
        <w:rPr>
          <w:rStyle w:val="Strong"/>
          <w:b w:val="0"/>
          <w:bCs w:val="0"/>
          <w:sz w:val="28"/>
          <w:szCs w:val="28"/>
        </w:rPr>
      </w:pPr>
      <w:r>
        <w:rPr>
          <w:rStyle w:val="Strong"/>
          <w:b w:val="0"/>
          <w:bCs w:val="0"/>
          <w:sz w:val="28"/>
          <w:szCs w:val="28"/>
        </w:rPr>
        <w:t>ENZIMI</w:t>
      </w:r>
    </w:p>
    <w:p w:rsidR="00836977" w:rsidRDefault="00836977" w:rsidP="00325C41">
      <w:pPr>
        <w:rPr>
          <w:noProof/>
          <w:sz w:val="28"/>
          <w:szCs w:val="28"/>
        </w:rPr>
      </w:pPr>
      <w:r>
        <w:rPr>
          <w:rStyle w:val="Strong"/>
          <w:b w:val="0"/>
          <w:bCs w:val="0"/>
          <w:sz w:val="28"/>
          <w:szCs w:val="28"/>
        </w:rPr>
        <w:t>-</w:t>
      </w:r>
      <w:r w:rsidR="00B278CA">
        <w:rPr>
          <w:rStyle w:val="Strong"/>
          <w:b w:val="0"/>
          <w:bCs w:val="0"/>
          <w:sz w:val="28"/>
          <w:szCs w:val="28"/>
        </w:rPr>
        <w:t>Rijec enzim potice od grcke rijeci</w:t>
      </w:r>
      <w:r>
        <w:rPr>
          <w:rStyle w:val="Strong"/>
          <w:b w:val="0"/>
          <w:bCs w:val="0"/>
          <w:sz w:val="28"/>
          <w:szCs w:val="28"/>
        </w:rPr>
        <w:t xml:space="preserve"> </w:t>
      </w:r>
      <w:r>
        <w:rPr>
          <w:noProof/>
          <w:sz w:val="28"/>
          <w:szCs w:val="28"/>
        </w:rPr>
        <w:t>en-u zyme sto znaci kvasac.</w:t>
      </w:r>
    </w:p>
    <w:p w:rsidR="00836977" w:rsidRDefault="00836977" w:rsidP="00325C41">
      <w:pPr>
        <w:rPr>
          <w:rFonts w:ascii="Calibri" w:eastAsia="Calibri" w:hAnsi="Calibri" w:cs="Times New Roman"/>
          <w:sz w:val="28"/>
          <w:szCs w:val="28"/>
          <w:lang w:val="sl-SI"/>
        </w:rPr>
      </w:pPr>
      <w:r>
        <w:rPr>
          <w:rFonts w:ascii="Calibri" w:eastAsia="Calibri" w:hAnsi="Calibri" w:cs="Times New Roman"/>
          <w:sz w:val="28"/>
          <w:szCs w:val="28"/>
          <w:lang w:val="sl-SI"/>
        </w:rPr>
        <w:t>-</w:t>
      </w:r>
      <w:r w:rsidRPr="00836977">
        <w:rPr>
          <w:rFonts w:ascii="Calibri" w:eastAsia="Calibri" w:hAnsi="Calibri" w:cs="Times New Roman"/>
          <w:sz w:val="28"/>
          <w:szCs w:val="28"/>
          <w:lang w:val="sl-SI"/>
        </w:rPr>
        <w:t>Enzimi su katalizatori biološkog porekla, sintetišu se u svim živim organizmima.</w:t>
      </w:r>
    </w:p>
    <w:p w:rsidR="00B278CA" w:rsidRDefault="00B278CA" w:rsidP="00325C41">
      <w:pPr>
        <w:rPr>
          <w:rFonts w:ascii="Calibri" w:eastAsia="Calibri" w:hAnsi="Calibri" w:cs="Times New Roman"/>
          <w:sz w:val="28"/>
          <w:szCs w:val="28"/>
          <w:lang w:val="sl-SI"/>
        </w:rPr>
      </w:pPr>
      <w:r>
        <w:rPr>
          <w:rFonts w:ascii="Calibri" w:eastAsia="Calibri" w:hAnsi="Calibri" w:cs="Times New Roman"/>
          <w:sz w:val="28"/>
          <w:szCs w:val="28"/>
          <w:lang w:val="sl-SI"/>
        </w:rPr>
        <w:t>-U zivim celijama hemijske reakcije se odvijaju na telesnoj temparaturi,u razblazenim rastvorima,pri atmsferskom pritisku i pri neutralnoj pH vrijednosti uz pomoc enzima.Razlika izmedju enzimski katalizovanih i hemijski katalizovanih,je u uslovima pod kojima se one odvijaju.Kod hemijski katalizovanih reakcija ovi uslovi su drasticniji u odnosu na enzimski katalizovane reakcije.</w:t>
      </w:r>
    </w:p>
    <w:p w:rsidR="00A4746F" w:rsidRDefault="00A4746F" w:rsidP="00325C41">
      <w:pPr>
        <w:rPr>
          <w:rFonts w:ascii="Calibri" w:eastAsia="Calibri" w:hAnsi="Calibri" w:cs="Times New Roman"/>
          <w:sz w:val="28"/>
          <w:szCs w:val="28"/>
          <w:lang w:val="sl-SI"/>
        </w:rPr>
      </w:pPr>
      <w:r>
        <w:rPr>
          <w:rFonts w:ascii="Calibri" w:eastAsia="Calibri" w:hAnsi="Calibri" w:cs="Times New Roman"/>
          <w:sz w:val="28"/>
          <w:szCs w:val="28"/>
          <w:lang w:val="sl-SI"/>
        </w:rPr>
        <w:t xml:space="preserve">                                                                                                           </w:t>
      </w:r>
      <w:r w:rsidR="00704235">
        <w:rPr>
          <w:rFonts w:ascii="Calibri" w:eastAsia="Calibri" w:hAnsi="Calibri" w:cs="Times New Roman"/>
          <w:sz w:val="28"/>
          <w:szCs w:val="28"/>
          <w:lang w:val="sl-SI"/>
        </w:rPr>
        <w:t xml:space="preserve">                               </w:t>
      </w:r>
    </w:p>
    <w:p w:rsidR="00B278CA" w:rsidRPr="002E21B2" w:rsidRDefault="00B278CA" w:rsidP="00B278CA">
      <w:pPr>
        <w:rPr>
          <w:rStyle w:val="Strong"/>
          <w:b w:val="0"/>
          <w:bCs w:val="0"/>
          <w:sz w:val="28"/>
          <w:szCs w:val="28"/>
          <w:lang w:val="sl-SI"/>
        </w:rPr>
      </w:pPr>
      <w:r w:rsidRPr="00B278CA">
        <w:rPr>
          <w:rFonts w:ascii="Calibri" w:eastAsia="Calibri" w:hAnsi="Calibri" w:cs="Times New Roman"/>
          <w:sz w:val="28"/>
          <w:szCs w:val="28"/>
          <w:lang w:val="sl-SI"/>
        </w:rPr>
        <w:lastRenderedPageBreak/>
        <w:t>-</w:t>
      </w:r>
      <w:r w:rsidRPr="00B278CA">
        <w:rPr>
          <w:sz w:val="28"/>
          <w:szCs w:val="28"/>
          <w:lang w:val="sl-SI"/>
        </w:rPr>
        <w:t xml:space="preserve"> Molekuli na koje enzim deluju nazivaju se supstrati, a molekuli koji nastaju u enzimski katalizovanoj reakciji nazivaju se proizvodi</w:t>
      </w:r>
    </w:p>
    <w:p w:rsidR="000B2179" w:rsidRDefault="00B278CA" w:rsidP="000B2179">
      <w:pPr>
        <w:rPr>
          <w:sz w:val="28"/>
          <w:szCs w:val="28"/>
        </w:rPr>
      </w:pPr>
      <w:r w:rsidRPr="00B278CA">
        <w:t>-</w:t>
      </w:r>
      <w:r w:rsidRPr="000B2179">
        <w:rPr>
          <w:sz w:val="28"/>
          <w:szCs w:val="28"/>
        </w:rPr>
        <w:t>Proteinski deo molekule enzima naziva se apoenzim, a neproteinski deo kofaktor. Kofaktor može biti koenzim ili prostetična grupa, a razlikuju se po čvrstini veze sa apoenzimom kao i</w:t>
      </w:r>
      <w:r w:rsidRPr="000B2179">
        <w:rPr>
          <w:rFonts w:cs="Arial"/>
          <w:b/>
          <w:sz w:val="28"/>
          <w:szCs w:val="28"/>
          <w:lang w:val="sl-SI"/>
        </w:rPr>
        <w:t xml:space="preserve"> </w:t>
      </w:r>
      <w:r w:rsidRPr="000B2179">
        <w:rPr>
          <w:sz w:val="28"/>
          <w:szCs w:val="28"/>
        </w:rPr>
        <w:t>prema specifičnosti katalize. Aktivna molekula enzima se naziva holoenzim i sastoji se od apoenzima i kofaktora</w:t>
      </w:r>
      <w:r w:rsidR="000B2179">
        <w:rPr>
          <w:sz w:val="28"/>
          <w:szCs w:val="28"/>
        </w:rPr>
        <w:t>.</w:t>
      </w:r>
    </w:p>
    <w:p w:rsidR="000B2179" w:rsidRPr="000B2179" w:rsidRDefault="000B2179" w:rsidP="000B2179">
      <w:pPr>
        <w:rPr>
          <w:sz w:val="28"/>
          <w:szCs w:val="28"/>
          <w:lang w:val="sl-SI"/>
        </w:rPr>
      </w:pPr>
      <w:r w:rsidRPr="000B2179">
        <w:rPr>
          <w:sz w:val="28"/>
          <w:szCs w:val="28"/>
        </w:rPr>
        <w:t>-</w:t>
      </w:r>
      <w:r w:rsidRPr="000B2179">
        <w:rPr>
          <w:sz w:val="28"/>
          <w:szCs w:val="28"/>
          <w:lang w:val="sl-SI"/>
        </w:rPr>
        <w:t xml:space="preserve"> Enzimi su prvobitno dobijali nazive, najčešće, prema supstratu na koji deluju uz dodatak sufiksa -aza- (npr. ureaza). Na predlog Komisije za enzime Internacionalne unije za biohemiju (Enzyme Commission of the International Union of Biochemistry), 1963. godine prihvaćena je klasifikacija enzima prema tipu hemijske reakcije koju katalizuje. Prema ovoj klasifikaciji svaki enzim ima određen broj koji ima 4 cifre. Prva cifra označava rod enzima (oksidoreduktaze, transferaze, hidrolaze, liaze, izomeraze i liaze), druga cifra označava klasu, treća cifra označava podklasu, a četvrta, individualni broj enzima. Primer je enzim ureaza čiji je enzimski broj E.C.3.5.1.3 i pripada: trećem rodu hidrolaza; petoj klasi, jer raskida  -C-N vezu koja nije peptidna; prvoj potklasi, jer deluje na  linearne amide i ima individualni broj jedan, zato što je prvi otkriveni enzim koji katalizuje napred opisanu reakciju, npr.          </w:t>
      </w:r>
    </w:p>
    <w:p w:rsidR="000B2179" w:rsidRPr="000B2179" w:rsidRDefault="000B2179" w:rsidP="000B2179">
      <w:pPr>
        <w:rPr>
          <w:rFonts w:ascii="Arial" w:hAnsi="Arial" w:cs="Arial"/>
          <w:sz w:val="28"/>
          <w:szCs w:val="28"/>
          <w:lang w:val="sl-SI"/>
        </w:rPr>
      </w:pPr>
      <w:r w:rsidRPr="000B2179">
        <w:rPr>
          <w:sz w:val="28"/>
          <w:szCs w:val="28"/>
          <w:lang w:val="sl-SI"/>
        </w:rPr>
        <w:t xml:space="preserve">          </w:t>
      </w:r>
    </w:p>
    <w:p w:rsidR="000B2179" w:rsidRPr="00EB1135" w:rsidRDefault="000B2179" w:rsidP="000B2179">
      <w:pPr>
        <w:ind w:firstLine="720"/>
        <w:jc w:val="both"/>
        <w:rPr>
          <w:rFonts w:ascii="Arial" w:hAnsi="Arial" w:cs="Arial"/>
          <w:szCs w:val="24"/>
          <w:lang w:val="sl-SI"/>
        </w:rPr>
      </w:pPr>
    </w:p>
    <w:p w:rsidR="000B2179" w:rsidRPr="00EB1135" w:rsidRDefault="000B2179" w:rsidP="000B2179">
      <w:pPr>
        <w:ind w:firstLine="720"/>
        <w:jc w:val="both"/>
        <w:rPr>
          <w:rFonts w:ascii="Arial" w:hAnsi="Arial" w:cs="Arial"/>
          <w:b/>
          <w:szCs w:val="24"/>
          <w:lang w:val="sl-SI"/>
        </w:rPr>
      </w:pPr>
      <w:r w:rsidRPr="00EB1135">
        <w:rPr>
          <w:rFonts w:ascii="Arial" w:hAnsi="Arial" w:cs="Arial"/>
          <w:b/>
          <w:szCs w:val="24"/>
          <w:lang w:val="sl-SI"/>
        </w:rPr>
        <w:t xml:space="preserve">                              E.C.    3.    5.    1.    3.</w:t>
      </w:r>
    </w:p>
    <w:p w:rsidR="000B2179" w:rsidRPr="00EB1135" w:rsidRDefault="00283109" w:rsidP="000B2179">
      <w:pPr>
        <w:ind w:left="720"/>
        <w:jc w:val="both"/>
        <w:rPr>
          <w:rFonts w:ascii="Arial" w:hAnsi="Arial" w:cs="Arial"/>
          <w:szCs w:val="24"/>
          <w:lang w:val="sl-SI"/>
        </w:rPr>
      </w:pPr>
      <w:r>
        <w:rPr>
          <w:rFonts w:ascii="Arial" w:hAnsi="Arial" w:cs="Arial"/>
          <w:noProof/>
          <w:szCs w:val="24"/>
        </w:rPr>
        <w:pict>
          <v:line id="_x0000_s1065" style="position:absolute;left:0;text-align:left;z-index:251664384" from="245.7pt,7.7pt" to="245.7pt,25.7pt" o:allowincell="f">
            <v:stroke endarrow="open" endarrowwidth="narrow" endarrowlength="long"/>
          </v:line>
        </w:pict>
      </w:r>
      <w:r>
        <w:rPr>
          <w:rFonts w:ascii="Arial" w:hAnsi="Arial" w:cs="Arial"/>
          <w:noProof/>
          <w:szCs w:val="24"/>
        </w:rPr>
        <w:pict>
          <v:line id="_x0000_s1061" style="position:absolute;left:0;text-align:left;z-index:251660288" from="150.5pt,6.1pt" to="150.5pt,99.7pt" o:allowincell="f">
            <v:stroke endarrow="open" endarrowwidth="narrow" endarrowlength="long"/>
          </v:line>
        </w:pict>
      </w:r>
      <w:r>
        <w:rPr>
          <w:rFonts w:ascii="Arial" w:hAnsi="Arial" w:cs="Arial"/>
          <w:noProof/>
          <w:szCs w:val="24"/>
        </w:rPr>
        <w:pict>
          <v:line id="_x0000_s1063" style="position:absolute;left:0;text-align:left;z-index:251662336" from="201.6pt,6.1pt" to="201.6pt,58.65pt" o:allowincell="f">
            <v:stroke endarrow="open" endarrowwidth="narrow" endarrowlength="long"/>
          </v:line>
        </w:pict>
      </w:r>
      <w:r>
        <w:rPr>
          <w:rFonts w:ascii="Arial" w:hAnsi="Arial" w:cs="Arial"/>
          <w:noProof/>
          <w:szCs w:val="24"/>
        </w:rPr>
        <w:pict>
          <v:line id="_x0000_s1062" style="position:absolute;left:0;text-align:left;z-index:251661312" from="177.5pt,6.1pt" to="177.5pt,76.65pt" o:allowincell="f">
            <v:stroke endarrow="open" endarrowwidth="narrow" endarrowlength="long"/>
          </v:line>
        </w:pict>
      </w:r>
      <w:r>
        <w:rPr>
          <w:rFonts w:ascii="Arial" w:hAnsi="Arial" w:cs="Arial"/>
          <w:noProof/>
          <w:szCs w:val="24"/>
        </w:rPr>
        <w:pict>
          <v:line id="_x0000_s1064" style="position:absolute;left:0;text-align:left;z-index:251663360" from="222.5pt,6.1pt" to="222.5pt,42.1pt" o:allowincell="f">
            <v:stroke endarrow="open" endarrowwidth="narrow" endarrowlength="long"/>
          </v:line>
        </w:pict>
      </w:r>
      <w:r w:rsidR="000B2179" w:rsidRPr="00EB1135">
        <w:rPr>
          <w:rFonts w:ascii="Arial" w:hAnsi="Arial" w:cs="Arial"/>
          <w:szCs w:val="24"/>
          <w:lang w:val="sl-SI"/>
        </w:rPr>
        <w:t xml:space="preserve">                                                                         </w:t>
      </w:r>
    </w:p>
    <w:p w:rsidR="000B2179" w:rsidRPr="00EB1135" w:rsidRDefault="000B2179" w:rsidP="000B2179">
      <w:pPr>
        <w:ind w:left="720"/>
        <w:jc w:val="both"/>
        <w:rPr>
          <w:rFonts w:ascii="Arial" w:hAnsi="Arial" w:cs="Arial"/>
          <w:szCs w:val="24"/>
          <w:lang w:val="sl-SI"/>
        </w:rPr>
      </w:pPr>
      <w:r w:rsidRPr="00EB1135">
        <w:rPr>
          <w:rFonts w:ascii="Arial" w:hAnsi="Arial" w:cs="Arial"/>
          <w:szCs w:val="24"/>
          <w:lang w:val="sl-SI"/>
        </w:rPr>
        <w:t xml:space="preserve">                                                                individualni broj enzima</w:t>
      </w:r>
    </w:p>
    <w:p w:rsidR="000B2179" w:rsidRPr="00EB1135" w:rsidRDefault="000B2179" w:rsidP="000B2179">
      <w:pPr>
        <w:spacing w:line="360" w:lineRule="auto"/>
        <w:ind w:left="720"/>
        <w:jc w:val="both"/>
        <w:rPr>
          <w:rFonts w:ascii="Arial" w:hAnsi="Arial" w:cs="Arial"/>
          <w:szCs w:val="24"/>
          <w:lang w:val="sl-SI"/>
        </w:rPr>
      </w:pPr>
      <w:r w:rsidRPr="00EB1135">
        <w:rPr>
          <w:rFonts w:ascii="Arial" w:hAnsi="Arial" w:cs="Arial"/>
          <w:szCs w:val="24"/>
          <w:lang w:val="sl-SI"/>
        </w:rPr>
        <w:t xml:space="preserve">                                                       </w:t>
      </w:r>
      <w:r>
        <w:rPr>
          <w:rFonts w:ascii="Arial" w:hAnsi="Arial" w:cs="Arial"/>
          <w:szCs w:val="24"/>
          <w:lang w:val="sl-SI"/>
        </w:rPr>
        <w:t xml:space="preserve">  </w:t>
      </w:r>
      <w:r w:rsidRPr="00EB1135">
        <w:rPr>
          <w:rFonts w:ascii="Arial" w:hAnsi="Arial" w:cs="Arial"/>
          <w:szCs w:val="24"/>
          <w:lang w:val="sl-SI"/>
        </w:rPr>
        <w:t xml:space="preserve">potklasa (tip akceptora)         </w:t>
      </w:r>
    </w:p>
    <w:p w:rsidR="000B2179" w:rsidRPr="00EB1135" w:rsidRDefault="000B2179" w:rsidP="000B2179">
      <w:pPr>
        <w:spacing w:line="360" w:lineRule="auto"/>
        <w:ind w:left="720"/>
        <w:jc w:val="both"/>
        <w:rPr>
          <w:rFonts w:ascii="Arial" w:hAnsi="Arial" w:cs="Arial"/>
          <w:szCs w:val="24"/>
          <w:lang w:val="sl-SI"/>
        </w:rPr>
      </w:pPr>
      <w:r w:rsidRPr="00EB1135">
        <w:rPr>
          <w:rFonts w:ascii="Arial" w:hAnsi="Arial" w:cs="Arial"/>
          <w:szCs w:val="24"/>
          <w:lang w:val="sl-SI"/>
        </w:rPr>
        <w:t xml:space="preserve">                                                   klasa (tip donora)</w:t>
      </w:r>
    </w:p>
    <w:p w:rsidR="000B2179" w:rsidRPr="00EB1135" w:rsidRDefault="000B2179" w:rsidP="000B2179">
      <w:pPr>
        <w:pStyle w:val="BodyText"/>
        <w:spacing w:line="360" w:lineRule="auto"/>
        <w:jc w:val="left"/>
        <w:rPr>
          <w:rFonts w:cs="Arial"/>
          <w:szCs w:val="24"/>
          <w:lang w:val="sl-SI"/>
        </w:rPr>
      </w:pPr>
      <w:r w:rsidRPr="00EB1135">
        <w:rPr>
          <w:rFonts w:cs="Arial"/>
          <w:szCs w:val="24"/>
          <w:lang w:val="sl-SI"/>
        </w:rPr>
        <w:t xml:space="preserve">                                                       rod (tip hemijske eakcije) </w:t>
      </w:r>
    </w:p>
    <w:p w:rsidR="000B2179" w:rsidRPr="00EB1135" w:rsidRDefault="000B2179" w:rsidP="000B2179">
      <w:pPr>
        <w:spacing w:line="360" w:lineRule="auto"/>
        <w:jc w:val="both"/>
        <w:rPr>
          <w:rFonts w:ascii="Arial" w:hAnsi="Arial" w:cs="Arial"/>
          <w:szCs w:val="24"/>
          <w:lang w:val="sl-SI"/>
        </w:rPr>
      </w:pPr>
      <w:r w:rsidRPr="00EB1135">
        <w:rPr>
          <w:rFonts w:ascii="Arial" w:hAnsi="Arial" w:cs="Arial"/>
          <w:szCs w:val="24"/>
          <w:lang w:val="sl-SI"/>
        </w:rPr>
        <w:t xml:space="preserve">                                              enzimski broj</w:t>
      </w:r>
    </w:p>
    <w:p w:rsidR="00736FC4" w:rsidRPr="00410C80" w:rsidRDefault="00736FC4" w:rsidP="00736FC4">
      <w:pPr>
        <w:rPr>
          <w:rFonts w:cstheme="minorHAnsi"/>
          <w:sz w:val="28"/>
          <w:szCs w:val="28"/>
          <w:lang w:val="ve-ZA"/>
        </w:rPr>
      </w:pPr>
      <w:r w:rsidRPr="002E21B2">
        <w:rPr>
          <w:rFonts w:cstheme="minorHAnsi"/>
          <w:sz w:val="28"/>
          <w:szCs w:val="28"/>
          <w:lang w:val="sl-SI"/>
        </w:rPr>
        <w:t xml:space="preserve">      </w:t>
      </w:r>
      <w:r w:rsidRPr="002E21B2">
        <w:rPr>
          <w:rStyle w:val="Strong"/>
          <w:rFonts w:cstheme="minorHAnsi"/>
          <w:sz w:val="36"/>
          <w:szCs w:val="36"/>
          <w:lang w:val="sl-SI"/>
        </w:rPr>
        <w:t xml:space="preserve">   </w:t>
      </w:r>
    </w:p>
    <w:p w:rsidR="00736FC4" w:rsidRPr="002E21B2" w:rsidRDefault="00736FC4" w:rsidP="00736FC4">
      <w:pPr>
        <w:rPr>
          <w:rStyle w:val="Strong"/>
          <w:rFonts w:cstheme="minorHAnsi"/>
          <w:sz w:val="28"/>
          <w:szCs w:val="28"/>
          <w:lang w:val="sl-SI"/>
        </w:rPr>
      </w:pPr>
      <w:r w:rsidRPr="002E21B2">
        <w:rPr>
          <w:rStyle w:val="Strong"/>
          <w:rFonts w:cstheme="minorHAnsi"/>
          <w:sz w:val="36"/>
          <w:szCs w:val="36"/>
          <w:lang w:val="sl-SI"/>
        </w:rPr>
        <w:lastRenderedPageBreak/>
        <w:t>SKLADISNI (rezervni) PROTEINI</w:t>
      </w:r>
    </w:p>
    <w:p w:rsidR="00736FC4" w:rsidRPr="00410C80" w:rsidRDefault="00736FC4" w:rsidP="00736FC4">
      <w:pPr>
        <w:rPr>
          <w:rFonts w:cstheme="minorHAnsi"/>
          <w:sz w:val="28"/>
          <w:szCs w:val="28"/>
        </w:rPr>
      </w:pPr>
      <w:r w:rsidRPr="00410C80">
        <w:rPr>
          <w:rFonts w:cstheme="minorHAnsi"/>
          <w:b/>
          <w:bCs/>
          <w:sz w:val="28"/>
          <w:szCs w:val="28"/>
          <w:lang w:val="ve-ZA"/>
        </w:rPr>
        <w:t>Skladisni (rezervni) proteini</w:t>
      </w:r>
      <w:r w:rsidRPr="00410C80">
        <w:rPr>
          <w:rFonts w:cstheme="minorHAnsi"/>
          <w:sz w:val="28"/>
          <w:szCs w:val="28"/>
          <w:lang w:val="ve-ZA"/>
        </w:rPr>
        <w:t xml:space="preserve"> imaju ulogu depoa aminokiselina, koje se, po potrebi, koriste za rast i razvoj embriona. Tipicni predstavnici ove grupe su </w:t>
      </w:r>
      <w:r w:rsidRPr="00410C80">
        <w:rPr>
          <w:rFonts w:cstheme="minorHAnsi"/>
          <w:b/>
          <w:bCs/>
          <w:sz w:val="28"/>
          <w:szCs w:val="28"/>
          <w:lang w:val="ve-ZA"/>
        </w:rPr>
        <w:t>ovoalbumin</w:t>
      </w:r>
      <w:r w:rsidRPr="00410C80">
        <w:rPr>
          <w:rFonts w:cstheme="minorHAnsi"/>
          <w:sz w:val="28"/>
          <w:szCs w:val="28"/>
          <w:lang w:val="ve-ZA"/>
        </w:rPr>
        <w:t xml:space="preserve"> (protein bjelanceta) i </w:t>
      </w:r>
      <w:r w:rsidRPr="00410C80">
        <w:rPr>
          <w:rFonts w:cstheme="minorHAnsi"/>
          <w:b/>
          <w:bCs/>
          <w:sz w:val="28"/>
          <w:szCs w:val="28"/>
          <w:lang w:val="ve-ZA"/>
        </w:rPr>
        <w:t xml:space="preserve">kazein </w:t>
      </w:r>
      <w:r w:rsidRPr="00410C80">
        <w:rPr>
          <w:rFonts w:cstheme="minorHAnsi"/>
          <w:sz w:val="28"/>
          <w:szCs w:val="28"/>
          <w:lang w:val="ve-ZA"/>
        </w:rPr>
        <w:t>(protein mlijeka).(</w:t>
      </w:r>
      <w:r w:rsidRPr="00410C80">
        <w:rPr>
          <w:rFonts w:cstheme="minorHAnsi"/>
          <w:sz w:val="28"/>
          <w:szCs w:val="28"/>
        </w:rPr>
        <w:t xml:space="preserve"> Rezervni proteini se nagomilavanju </w:t>
      </w:r>
      <w:r>
        <w:rPr>
          <w:rFonts w:cstheme="minorHAnsi"/>
          <w:sz w:val="28"/>
          <w:szCs w:val="28"/>
        </w:rPr>
        <w:t xml:space="preserve"> </w:t>
      </w:r>
      <w:r w:rsidRPr="00410C80">
        <w:rPr>
          <w:rFonts w:cstheme="minorHAnsi"/>
          <w:sz w:val="28"/>
          <w:szCs w:val="28"/>
        </w:rPr>
        <w:t>u semenima i jajima i imaju ulogu skladišta aminokiselina koje se koriste za rast i razvoj embriona</w:t>
      </w:r>
      <w:r w:rsidRPr="00410C80">
        <w:rPr>
          <w:rFonts w:cstheme="minorHAnsi"/>
        </w:rPr>
        <w:t>.</w:t>
      </w:r>
      <w:r w:rsidRPr="00410C80">
        <w:rPr>
          <w:rFonts w:cstheme="minorHAnsi"/>
          <w:sz w:val="28"/>
          <w:szCs w:val="28"/>
        </w:rPr>
        <w:t>)</w:t>
      </w:r>
    </w:p>
    <w:p w:rsidR="00736FC4" w:rsidRPr="00410C80" w:rsidRDefault="00736FC4" w:rsidP="00736FC4">
      <w:pPr>
        <w:rPr>
          <w:rFonts w:eastAsia="Times New Roman" w:cstheme="minorHAnsi"/>
          <w:sz w:val="29"/>
          <w:szCs w:val="29"/>
        </w:rPr>
      </w:pPr>
      <w:r w:rsidRPr="00410C80">
        <w:rPr>
          <w:rFonts w:cstheme="minorHAnsi"/>
          <w:sz w:val="28"/>
          <w:szCs w:val="28"/>
        </w:rPr>
        <w:t xml:space="preserve">                                   </w:t>
      </w:r>
      <w:r w:rsidRPr="00410C80">
        <w:rPr>
          <w:rFonts w:eastAsia="Times New Roman" w:cstheme="minorHAnsi"/>
          <w:sz w:val="29"/>
          <w:szCs w:val="29"/>
        </w:rPr>
        <w:t>Ovalbumin-jaje</w:t>
      </w:r>
    </w:p>
    <w:p w:rsidR="00736FC4" w:rsidRPr="00410C80" w:rsidRDefault="00736FC4" w:rsidP="00736FC4">
      <w:pPr>
        <w:rPr>
          <w:rFonts w:eastAsia="Times New Roman" w:cstheme="minorHAnsi"/>
          <w:sz w:val="29"/>
          <w:szCs w:val="29"/>
        </w:rPr>
      </w:pPr>
      <w:r w:rsidRPr="00410C80">
        <w:rPr>
          <w:rFonts w:eastAsia="Times New Roman" w:cstheme="minorHAnsi"/>
          <w:sz w:val="29"/>
          <w:szCs w:val="29"/>
        </w:rPr>
        <w:t xml:space="preserve">                                  Kezein-mlijeko</w:t>
      </w:r>
    </w:p>
    <w:p w:rsidR="00736FC4" w:rsidRDefault="00736FC4" w:rsidP="00736FC4">
      <w:pPr>
        <w:rPr>
          <w:rFonts w:eastAsia="Times New Roman" w:cstheme="minorHAnsi"/>
          <w:sz w:val="29"/>
          <w:szCs w:val="29"/>
        </w:rPr>
      </w:pPr>
      <w:r w:rsidRPr="00410C80">
        <w:rPr>
          <w:rFonts w:eastAsia="Times New Roman" w:cstheme="minorHAnsi"/>
          <w:sz w:val="29"/>
          <w:szCs w:val="29"/>
        </w:rPr>
        <w:t xml:space="preserve">                                  Gliadin-psenica</w:t>
      </w:r>
    </w:p>
    <w:p w:rsidR="00736FC4" w:rsidRDefault="00736FC4" w:rsidP="00736FC4">
      <w:pPr>
        <w:rPr>
          <w:rFonts w:eastAsia="Times New Roman" w:cstheme="minorHAnsi"/>
          <w:sz w:val="29"/>
          <w:szCs w:val="29"/>
        </w:rPr>
      </w:pPr>
    </w:p>
    <w:p w:rsidR="00736FC4" w:rsidRDefault="00736FC4" w:rsidP="00736FC4">
      <w:pPr>
        <w:rPr>
          <w:rFonts w:eastAsia="Times New Roman" w:cstheme="minorHAnsi"/>
          <w:sz w:val="29"/>
          <w:szCs w:val="29"/>
        </w:rPr>
      </w:pPr>
    </w:p>
    <w:p w:rsidR="00736FC4" w:rsidRDefault="00736FC4" w:rsidP="00736FC4">
      <w:pPr>
        <w:rPr>
          <w:rStyle w:val="Strong"/>
          <w:sz w:val="36"/>
          <w:szCs w:val="36"/>
        </w:rPr>
      </w:pPr>
      <w:r>
        <w:rPr>
          <w:rStyle w:val="Strong"/>
          <w:sz w:val="36"/>
          <w:szCs w:val="36"/>
        </w:rPr>
        <w:t>TRANSPORTNI PROTEINI</w:t>
      </w:r>
    </w:p>
    <w:p w:rsidR="00736FC4" w:rsidRPr="00410C80" w:rsidRDefault="00736FC4" w:rsidP="00736FC4">
      <w:pPr>
        <w:pStyle w:val="NormalWeb"/>
        <w:rPr>
          <w:sz w:val="28"/>
          <w:szCs w:val="28"/>
        </w:rPr>
      </w:pPr>
      <w:r w:rsidRPr="00410C80">
        <w:rPr>
          <w:b/>
          <w:bCs/>
          <w:sz w:val="28"/>
          <w:szCs w:val="28"/>
        </w:rPr>
        <w:t>Membranski transportni protein</w:t>
      </w:r>
      <w:r w:rsidRPr="00410C80">
        <w:rPr>
          <w:sz w:val="28"/>
          <w:szCs w:val="28"/>
        </w:rPr>
        <w:t xml:space="preserve"> (</w:t>
      </w:r>
      <w:r w:rsidRPr="00410C80">
        <w:rPr>
          <w:i/>
          <w:iCs/>
          <w:sz w:val="28"/>
          <w:szCs w:val="28"/>
        </w:rPr>
        <w:t>transporter</w:t>
      </w:r>
      <w:r w:rsidRPr="00410C80">
        <w:rPr>
          <w:sz w:val="28"/>
          <w:szCs w:val="28"/>
        </w:rPr>
        <w:t xml:space="preserve">) je </w:t>
      </w:r>
      <w:r w:rsidR="006D1FD9">
        <w:rPr>
          <w:sz w:val="28"/>
          <w:szCs w:val="28"/>
        </w:rPr>
        <w:t>membranski</w:t>
      </w:r>
      <w:r>
        <w:rPr>
          <w:sz w:val="28"/>
          <w:szCs w:val="28"/>
        </w:rPr>
        <w:t xml:space="preserve"> protein</w:t>
      </w:r>
      <w:r>
        <w:rPr>
          <w:sz w:val="28"/>
          <w:szCs w:val="28"/>
          <w:vertAlign w:val="superscript"/>
        </w:rPr>
        <w:t xml:space="preserve"> </w:t>
      </w:r>
      <w:r w:rsidRPr="00410C80">
        <w:rPr>
          <w:sz w:val="28"/>
          <w:szCs w:val="28"/>
        </w:rPr>
        <w:t xml:space="preserve"> koji učestvuje u prenosu</w:t>
      </w:r>
      <w:r>
        <w:rPr>
          <w:sz w:val="28"/>
          <w:szCs w:val="28"/>
        </w:rPr>
        <w:t xml:space="preserve"> jona</w:t>
      </w:r>
      <w:r w:rsidRPr="00410C80">
        <w:rPr>
          <w:sz w:val="28"/>
          <w:szCs w:val="28"/>
        </w:rPr>
        <w:t>, malih mi</w:t>
      </w:r>
      <w:r>
        <w:rPr>
          <w:sz w:val="28"/>
          <w:szCs w:val="28"/>
        </w:rPr>
        <w:t xml:space="preserve">olekula </w:t>
      </w:r>
      <w:r w:rsidRPr="00410C80">
        <w:rPr>
          <w:sz w:val="28"/>
          <w:szCs w:val="28"/>
        </w:rPr>
        <w:t xml:space="preserve">, ili </w:t>
      </w:r>
      <w:r w:rsidR="006D1FD9">
        <w:rPr>
          <w:sz w:val="28"/>
          <w:szCs w:val="28"/>
        </w:rPr>
        <w:t>makromolekula</w:t>
      </w:r>
      <w:r w:rsidRPr="00410C80">
        <w:rPr>
          <w:sz w:val="28"/>
          <w:szCs w:val="28"/>
        </w:rPr>
        <w:t xml:space="preserve">, kao što su drugi </w:t>
      </w:r>
      <w:r w:rsidR="006D1FD9" w:rsidRPr="006D1FD9">
        <w:rPr>
          <w:sz w:val="28"/>
          <w:szCs w:val="28"/>
        </w:rPr>
        <w:t>pr</w:t>
      </w:r>
      <w:r w:rsidR="006D1FD9">
        <w:rPr>
          <w:sz w:val="28"/>
          <w:szCs w:val="28"/>
        </w:rPr>
        <w:t>oteini</w:t>
      </w:r>
      <w:r w:rsidRPr="00410C80">
        <w:rPr>
          <w:sz w:val="28"/>
          <w:szCs w:val="28"/>
        </w:rPr>
        <w:t xml:space="preserve"> kroz </w:t>
      </w:r>
      <w:r w:rsidR="006D1FD9" w:rsidRPr="006D1FD9">
        <w:rPr>
          <w:sz w:val="28"/>
          <w:szCs w:val="28"/>
        </w:rPr>
        <w:t>bi</w:t>
      </w:r>
      <w:r w:rsidR="006D1FD9">
        <w:rPr>
          <w:sz w:val="28"/>
          <w:szCs w:val="28"/>
        </w:rPr>
        <w:t>oloske membrane</w:t>
      </w:r>
      <w:r w:rsidRPr="00410C80">
        <w:rPr>
          <w:sz w:val="28"/>
          <w:szCs w:val="28"/>
        </w:rPr>
        <w:t xml:space="preserve">. Transportni proteini su </w:t>
      </w:r>
      <w:r w:rsidR="006D1FD9">
        <w:rPr>
          <w:sz w:val="28"/>
          <w:szCs w:val="28"/>
        </w:rPr>
        <w:t>integralni</w:t>
      </w:r>
      <w:r w:rsidRPr="00410C80">
        <w:rPr>
          <w:sz w:val="28"/>
          <w:szCs w:val="28"/>
        </w:rPr>
        <w:t xml:space="preserve"> </w:t>
      </w:r>
      <w:r>
        <w:rPr>
          <w:sz w:val="28"/>
          <w:szCs w:val="28"/>
        </w:rPr>
        <w:t>proteini</w:t>
      </w:r>
      <w:r w:rsidRPr="00410C80">
        <w:rPr>
          <w:sz w:val="28"/>
          <w:szCs w:val="28"/>
        </w:rPr>
        <w:t xml:space="preserve">. Oni se nalaze u membrani i premoštavaju je. Ovi proteini učestvuju u prenosu supstanci putem posredovane difuzije ili </w:t>
      </w:r>
      <w:r>
        <w:rPr>
          <w:sz w:val="28"/>
          <w:szCs w:val="28"/>
        </w:rPr>
        <w:t>aktivnog transporta</w:t>
      </w:r>
      <w:r w:rsidRPr="00410C80">
        <w:rPr>
          <w:sz w:val="28"/>
          <w:szCs w:val="28"/>
        </w:rPr>
        <w:t xml:space="preserve">. Njihov mehanizam dejstva je poznat kao </w:t>
      </w:r>
      <w:r w:rsidRPr="00410C80">
        <w:rPr>
          <w:b/>
          <w:bCs/>
          <w:sz w:val="28"/>
          <w:szCs w:val="28"/>
        </w:rPr>
        <w:t>nosačem posredovan transport</w:t>
      </w:r>
      <w:r w:rsidRPr="00410C80">
        <w:rPr>
          <w:sz w:val="28"/>
          <w:szCs w:val="28"/>
        </w:rPr>
        <w:t>.</w:t>
      </w:r>
    </w:p>
    <w:p w:rsidR="00736FC4" w:rsidRDefault="00736FC4" w:rsidP="00736FC4">
      <w:pPr>
        <w:rPr>
          <w:rFonts w:eastAsia="Times New Roman" w:cstheme="minorHAnsi"/>
          <w:sz w:val="29"/>
          <w:szCs w:val="29"/>
        </w:rPr>
      </w:pPr>
      <w:r w:rsidRPr="00410C80">
        <w:rPr>
          <w:rFonts w:cstheme="minorHAnsi"/>
          <w:sz w:val="28"/>
          <w:szCs w:val="28"/>
        </w:rPr>
        <w:t xml:space="preserve">                             </w:t>
      </w:r>
    </w:p>
    <w:p w:rsidR="00167CBA" w:rsidRDefault="00167CBA" w:rsidP="00167CBA">
      <w:pPr>
        <w:rPr>
          <w:rStyle w:val="Strong"/>
          <w:sz w:val="36"/>
          <w:szCs w:val="36"/>
        </w:rPr>
      </w:pPr>
      <w:r>
        <w:rPr>
          <w:rStyle w:val="Strong"/>
          <w:sz w:val="36"/>
          <w:szCs w:val="36"/>
        </w:rPr>
        <w:t>MISICNI PROTEINI</w:t>
      </w:r>
    </w:p>
    <w:p w:rsidR="003848A1" w:rsidRDefault="003848A1" w:rsidP="003848A1">
      <w:pPr>
        <w:rPr>
          <w:sz w:val="28"/>
          <w:szCs w:val="28"/>
        </w:rPr>
      </w:pPr>
      <w:r>
        <w:rPr>
          <w:sz w:val="28"/>
          <w:szCs w:val="28"/>
        </w:rPr>
        <w:t>-Misicni proteini su odgovorni za rad misica odnosno kontrakciju misica.</w:t>
      </w:r>
    </w:p>
    <w:p w:rsidR="003848A1" w:rsidRDefault="003848A1" w:rsidP="003848A1">
      <w:pPr>
        <w:rPr>
          <w:sz w:val="28"/>
          <w:szCs w:val="28"/>
        </w:rPr>
      </w:pPr>
      <w:r>
        <w:rPr>
          <w:sz w:val="28"/>
          <w:szCs w:val="28"/>
        </w:rPr>
        <w:t>Kako nastaje kontrakcija misica?</w:t>
      </w:r>
    </w:p>
    <w:p w:rsidR="003848A1" w:rsidRPr="003848A1" w:rsidRDefault="003848A1" w:rsidP="003848A1">
      <w:pPr>
        <w:rPr>
          <w:sz w:val="28"/>
          <w:szCs w:val="28"/>
        </w:rPr>
      </w:pPr>
      <w:r>
        <w:rPr>
          <w:sz w:val="28"/>
          <w:szCs w:val="28"/>
        </w:rPr>
        <w:t>-Izmedju snpova vlakana u misicu nalazi se rastresito vezivno tkivo kroz koje prolaze krvni sudovi i nervi.Do svakog misicnog vlakna dolaze nervni zvrseci kroz koje stizu impulsi.Kontrakciju misica omogucava prisustvo</w:t>
      </w:r>
      <w:r w:rsidR="00357799">
        <w:rPr>
          <w:sz w:val="28"/>
          <w:szCs w:val="28"/>
        </w:rPr>
        <w:t xml:space="preserve"> proteinskih struktura-miofibrila u svakom misicnom vlaknu.Miofibrili su napravljeni od proteina miozina </w:t>
      </w:r>
      <w:r w:rsidR="00357799">
        <w:rPr>
          <w:sz w:val="28"/>
          <w:szCs w:val="28"/>
        </w:rPr>
        <w:lastRenderedPageBreak/>
        <w:t>i aktina.Njihove niti su postavljene paralelno i klizeci jedne preko drugih izazivaju skracenje miofibrila,tj.misica.</w:t>
      </w:r>
    </w:p>
    <w:p w:rsidR="00736FC4" w:rsidRDefault="00736FC4" w:rsidP="00736FC4">
      <w:pPr>
        <w:rPr>
          <w:rFonts w:eastAsia="Times New Roman" w:cstheme="minorHAnsi"/>
          <w:sz w:val="29"/>
          <w:szCs w:val="29"/>
        </w:rPr>
      </w:pPr>
    </w:p>
    <w:p w:rsidR="000B2179" w:rsidRDefault="00357799" w:rsidP="000B2179">
      <w:pPr>
        <w:rPr>
          <w:rStyle w:val="Strong"/>
          <w:sz w:val="36"/>
          <w:szCs w:val="36"/>
        </w:rPr>
      </w:pPr>
      <w:r>
        <w:rPr>
          <w:rStyle w:val="Strong"/>
          <w:sz w:val="36"/>
          <w:szCs w:val="36"/>
        </w:rPr>
        <w:t>ZASTITNI PROTEINI</w:t>
      </w:r>
    </w:p>
    <w:p w:rsidR="00474F69" w:rsidRDefault="00357799" w:rsidP="00474F69">
      <w:pPr>
        <w:spacing w:after="0" w:line="240" w:lineRule="auto"/>
        <w:rPr>
          <w:rFonts w:eastAsia="Times New Roman" w:cstheme="minorHAnsi"/>
          <w:sz w:val="28"/>
          <w:szCs w:val="28"/>
        </w:rPr>
      </w:pPr>
      <w:r>
        <w:rPr>
          <w:rFonts w:eastAsia="Times New Roman" w:cstheme="minorHAnsi"/>
          <w:sz w:val="28"/>
          <w:szCs w:val="28"/>
        </w:rPr>
        <w:t>Zastitni proteini imaju odbrambenu ulogu i zastitnu ulogu od stranih proteina,proteia virusa,bakterija</w:t>
      </w:r>
      <w:r w:rsidR="00474F69">
        <w:rPr>
          <w:rFonts w:eastAsia="Times New Roman" w:cstheme="minorHAnsi"/>
          <w:sz w:val="28"/>
          <w:szCs w:val="28"/>
        </w:rPr>
        <w:t xml:space="preserve"> i od povreda.</w:t>
      </w:r>
    </w:p>
    <w:p w:rsidR="00474F69" w:rsidRDefault="00474F69" w:rsidP="00474F69">
      <w:pPr>
        <w:spacing w:after="0" w:line="240" w:lineRule="auto"/>
        <w:rPr>
          <w:rFonts w:eastAsia="Times New Roman" w:cstheme="minorHAnsi"/>
          <w:sz w:val="28"/>
          <w:szCs w:val="28"/>
        </w:rPr>
      </w:pPr>
    </w:p>
    <w:p w:rsidR="00474F69" w:rsidRDefault="00474F69" w:rsidP="00474F69">
      <w:pPr>
        <w:spacing w:after="0" w:line="240" w:lineRule="auto"/>
        <w:rPr>
          <w:rFonts w:eastAsia="Times New Roman" w:cstheme="minorHAnsi"/>
          <w:sz w:val="28"/>
          <w:szCs w:val="28"/>
        </w:rPr>
      </w:pPr>
      <w:r>
        <w:rPr>
          <w:rFonts w:eastAsia="Times New Roman" w:cstheme="minorHAnsi"/>
          <w:sz w:val="28"/>
          <w:szCs w:val="28"/>
        </w:rPr>
        <w:t xml:space="preserve">                  Imunoglobulin-stvara kompleks sa stranim telom</w:t>
      </w:r>
    </w:p>
    <w:p w:rsidR="00474F69" w:rsidRDefault="00474F69" w:rsidP="00474F69">
      <w:pPr>
        <w:spacing w:after="0" w:line="240" w:lineRule="auto"/>
        <w:rPr>
          <w:rFonts w:eastAsia="Times New Roman" w:cstheme="minorHAnsi"/>
          <w:sz w:val="28"/>
          <w:szCs w:val="28"/>
        </w:rPr>
      </w:pPr>
      <w:r>
        <w:rPr>
          <w:rFonts w:eastAsia="Times New Roman" w:cstheme="minorHAnsi"/>
          <w:sz w:val="28"/>
          <w:szCs w:val="28"/>
        </w:rPr>
        <w:t xml:space="preserve">                  Fibrinogen-prekursor fibrina pri zgrusavanju krvi</w:t>
      </w:r>
    </w:p>
    <w:p w:rsidR="00474F69" w:rsidRDefault="00474F69" w:rsidP="00474F69">
      <w:pPr>
        <w:spacing w:after="0" w:line="240" w:lineRule="auto"/>
        <w:rPr>
          <w:rFonts w:eastAsia="Times New Roman" w:cstheme="minorHAnsi"/>
          <w:sz w:val="28"/>
          <w:szCs w:val="28"/>
        </w:rPr>
      </w:pPr>
      <w:r>
        <w:rPr>
          <w:rFonts w:eastAsia="Times New Roman" w:cstheme="minorHAnsi"/>
          <w:sz w:val="28"/>
          <w:szCs w:val="28"/>
        </w:rPr>
        <w:t xml:space="preserve">                  Trombin-komponenta u zgrusavanju krvi      </w:t>
      </w:r>
    </w:p>
    <w:p w:rsidR="00474F69" w:rsidRDefault="00474F69" w:rsidP="00474F69">
      <w:pPr>
        <w:spacing w:after="0" w:line="240" w:lineRule="auto"/>
        <w:rPr>
          <w:rFonts w:eastAsia="Times New Roman" w:cstheme="minorHAnsi"/>
          <w:sz w:val="28"/>
          <w:szCs w:val="28"/>
        </w:rPr>
      </w:pPr>
    </w:p>
    <w:p w:rsidR="00474F69" w:rsidRDefault="00474F69" w:rsidP="00474F69">
      <w:pPr>
        <w:spacing w:after="0" w:line="240" w:lineRule="auto"/>
        <w:rPr>
          <w:rFonts w:eastAsia="Times New Roman" w:cstheme="minorHAnsi"/>
          <w:sz w:val="28"/>
          <w:szCs w:val="28"/>
        </w:rPr>
      </w:pPr>
      <w:r>
        <w:rPr>
          <w:rFonts w:eastAsia="Times New Roman" w:cstheme="minorHAnsi"/>
          <w:sz w:val="28"/>
          <w:szCs w:val="28"/>
        </w:rPr>
        <w:t>Kako se nase tijelo brani od bolesti?</w:t>
      </w:r>
    </w:p>
    <w:p w:rsidR="00474F69" w:rsidRDefault="00474F69" w:rsidP="00474F69">
      <w:pPr>
        <w:spacing w:after="0" w:line="240" w:lineRule="auto"/>
        <w:rPr>
          <w:rFonts w:eastAsia="Times New Roman" w:cstheme="minorHAnsi"/>
          <w:sz w:val="28"/>
          <w:szCs w:val="28"/>
        </w:rPr>
      </w:pPr>
    </w:p>
    <w:p w:rsidR="00474F69" w:rsidRDefault="00474F69" w:rsidP="00474F69">
      <w:pPr>
        <w:spacing w:after="0" w:line="240" w:lineRule="auto"/>
        <w:rPr>
          <w:rFonts w:eastAsia="Times New Roman" w:cstheme="minorHAnsi"/>
          <w:sz w:val="28"/>
          <w:szCs w:val="28"/>
        </w:rPr>
      </w:pPr>
      <w:r>
        <w:rPr>
          <w:rFonts w:eastAsia="Times New Roman" w:cstheme="minorHAnsi"/>
          <w:sz w:val="28"/>
          <w:szCs w:val="28"/>
        </w:rPr>
        <w:t>-Otpornost organizma prema uzrocnicima bolesti naziva se imunitet.</w:t>
      </w:r>
    </w:p>
    <w:p w:rsidR="00474F69" w:rsidRDefault="00474F69" w:rsidP="00474F69">
      <w:pPr>
        <w:spacing w:after="0" w:line="240" w:lineRule="auto"/>
        <w:rPr>
          <w:rFonts w:eastAsia="Times New Roman" w:cstheme="minorHAnsi"/>
          <w:sz w:val="28"/>
          <w:szCs w:val="28"/>
        </w:rPr>
      </w:pPr>
      <w:r>
        <w:rPr>
          <w:rFonts w:eastAsia="Times New Roman" w:cstheme="minorHAnsi"/>
          <w:sz w:val="28"/>
          <w:szCs w:val="28"/>
        </w:rPr>
        <w:t>Moze se reci da nas organizam ima dvije linije odbrane.</w:t>
      </w:r>
    </w:p>
    <w:p w:rsidR="006B5241" w:rsidRDefault="00474F69" w:rsidP="00474F69">
      <w:pPr>
        <w:spacing w:after="0" w:line="240" w:lineRule="auto"/>
        <w:rPr>
          <w:rFonts w:eastAsia="Times New Roman" w:cstheme="minorHAnsi"/>
          <w:sz w:val="28"/>
          <w:szCs w:val="28"/>
        </w:rPr>
      </w:pPr>
      <w:r>
        <w:rPr>
          <w:rFonts w:eastAsia="Times New Roman" w:cstheme="minorHAnsi"/>
          <w:sz w:val="28"/>
          <w:szCs w:val="28"/>
        </w:rPr>
        <w:t>Prvu liniju odbrane predstavljaju koza i sluzokoza</w:t>
      </w:r>
      <w:r w:rsidR="006B5241">
        <w:rPr>
          <w:rFonts w:eastAsia="Times New Roman" w:cstheme="minorHAnsi"/>
          <w:sz w:val="28"/>
          <w:szCs w:val="28"/>
        </w:rPr>
        <w:t>.</w:t>
      </w:r>
    </w:p>
    <w:p w:rsidR="006B5241" w:rsidRDefault="006B5241" w:rsidP="00474F69">
      <w:pPr>
        <w:spacing w:after="0" w:line="240" w:lineRule="auto"/>
        <w:rPr>
          <w:rFonts w:eastAsia="Times New Roman" w:cstheme="minorHAnsi"/>
          <w:sz w:val="28"/>
          <w:szCs w:val="28"/>
        </w:rPr>
      </w:pPr>
      <w:r>
        <w:rPr>
          <w:rFonts w:eastAsia="Times New Roman" w:cstheme="minorHAnsi"/>
          <w:sz w:val="28"/>
          <w:szCs w:val="28"/>
        </w:rPr>
        <w:t>Drugu liniju odbrane sacinjavaju leukociti.Prvo stupaju leukociti koji prelaze kroz zidove kapilara,ulaze u napadnuta tkiva,gutaju mikroorganizme i razlazu ih.Ako fagociti ne uspiju da zaustave mikroorganizme,na scenu stupaju bijela krvna zrnca (limfociti).Oni proizvode antitjela,proteine koji onemogucavaju djelovanje stetnih mikroorganizama (antigena).Za svaki antigen limfocit proizvede odredjeni broj antitjela,potrebno je odredjeno vrijeme da odstranimo antigene iz naseg organizma.</w:t>
      </w:r>
    </w:p>
    <w:p w:rsidR="006B5241" w:rsidRDefault="006B5241" w:rsidP="00474F69">
      <w:pPr>
        <w:spacing w:after="0" w:line="240" w:lineRule="auto"/>
        <w:rPr>
          <w:rFonts w:eastAsia="Times New Roman" w:cstheme="minorHAnsi"/>
          <w:sz w:val="28"/>
          <w:szCs w:val="28"/>
        </w:rPr>
      </w:pPr>
    </w:p>
    <w:p w:rsidR="006B5241" w:rsidRDefault="006B5241" w:rsidP="00474F69">
      <w:pPr>
        <w:spacing w:after="0" w:line="240" w:lineRule="auto"/>
        <w:rPr>
          <w:rFonts w:eastAsia="Times New Roman" w:cstheme="minorHAnsi"/>
          <w:sz w:val="28"/>
          <w:szCs w:val="28"/>
        </w:rPr>
      </w:pPr>
    </w:p>
    <w:p w:rsidR="006B5241" w:rsidRDefault="006B5241" w:rsidP="00474F69">
      <w:pPr>
        <w:spacing w:after="0" w:line="240" w:lineRule="auto"/>
        <w:rPr>
          <w:rStyle w:val="Strong"/>
          <w:sz w:val="36"/>
          <w:szCs w:val="36"/>
        </w:rPr>
      </w:pPr>
      <w:r>
        <w:rPr>
          <w:rStyle w:val="Strong"/>
          <w:sz w:val="36"/>
          <w:szCs w:val="36"/>
        </w:rPr>
        <w:t>HORMONI</w:t>
      </w:r>
    </w:p>
    <w:p w:rsidR="006B5241" w:rsidRDefault="006B5241" w:rsidP="00474F69">
      <w:pPr>
        <w:spacing w:after="0" w:line="240" w:lineRule="auto"/>
        <w:rPr>
          <w:rStyle w:val="Strong"/>
          <w:sz w:val="36"/>
          <w:szCs w:val="36"/>
        </w:rPr>
      </w:pPr>
    </w:p>
    <w:p w:rsidR="006B5241" w:rsidRDefault="00474F69" w:rsidP="006B5241">
      <w:pPr>
        <w:rPr>
          <w:rFonts w:cstheme="minorHAnsi"/>
          <w:sz w:val="28"/>
          <w:szCs w:val="28"/>
        </w:rPr>
      </w:pPr>
      <w:r w:rsidRPr="006D1FD9">
        <w:rPr>
          <w:rFonts w:eastAsia="Times New Roman" w:cstheme="minorHAnsi"/>
          <w:sz w:val="28"/>
          <w:szCs w:val="28"/>
        </w:rPr>
        <w:t xml:space="preserve">      </w:t>
      </w:r>
      <w:r w:rsidR="006B5241" w:rsidRPr="006D1FD9">
        <w:rPr>
          <w:b/>
          <w:bCs/>
          <w:sz w:val="28"/>
          <w:szCs w:val="28"/>
        </w:rPr>
        <w:t>Hormoni</w:t>
      </w:r>
      <w:r w:rsidR="006B5241" w:rsidRPr="006D1FD9">
        <w:rPr>
          <w:sz w:val="28"/>
          <w:szCs w:val="28"/>
        </w:rPr>
        <w:t xml:space="preserve"> su organska jedinjenja razlicite hemijske prirode, koji djeluju u mali kolicinama</w:t>
      </w:r>
      <w:r w:rsidR="006B5241" w:rsidRPr="006B5241">
        <w:t xml:space="preserve">. </w:t>
      </w:r>
      <w:r w:rsidR="006B5241" w:rsidRPr="006B5241">
        <w:rPr>
          <w:rFonts w:cstheme="minorHAnsi"/>
          <w:sz w:val="28"/>
          <w:szCs w:val="28"/>
        </w:rPr>
        <w:t xml:space="preserve">NJihovo djelovanje je specificno pa nedostatak dovodi do karakteristicnih pro-mjena u organizmu. Rijec </w:t>
      </w:r>
      <w:r w:rsidR="006B5241" w:rsidRPr="006B5241">
        <w:rPr>
          <w:rFonts w:cstheme="minorHAnsi"/>
          <w:b/>
          <w:bCs/>
          <w:sz w:val="28"/>
          <w:szCs w:val="28"/>
        </w:rPr>
        <w:t>hormon</w:t>
      </w:r>
      <w:r w:rsidR="006B5241" w:rsidRPr="006B5241">
        <w:rPr>
          <w:rFonts w:cstheme="minorHAnsi"/>
          <w:sz w:val="28"/>
          <w:szCs w:val="28"/>
        </w:rPr>
        <w:t xml:space="preserve"> potice od grcke rijeci koja znaci "nadraziti" ili staviti u "pokret, pokrenuti".</w:t>
      </w:r>
      <w:r w:rsidR="00A4746F">
        <w:rPr>
          <w:rFonts w:cstheme="minorHAnsi"/>
          <w:sz w:val="28"/>
          <w:szCs w:val="28"/>
        </w:rPr>
        <w:t xml:space="preserve">                      </w:t>
      </w:r>
    </w:p>
    <w:p w:rsidR="00A4746F" w:rsidRPr="006B5241" w:rsidRDefault="00A4746F" w:rsidP="006B5241">
      <w:pPr>
        <w:rPr>
          <w:rFonts w:cstheme="minorHAnsi"/>
          <w:sz w:val="28"/>
          <w:szCs w:val="28"/>
        </w:rPr>
      </w:pP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lastRenderedPageBreak/>
        <w:t xml:space="preserve">Covjekov organizam se sastoji iz veceg broja organa, a organi iz raznih tkiva i celija posebne gradje. Da bi organizam dobro funkcionisao, potrebna je dobra medjusobna uskladjenost raznih procesa, koji se cesto odvijaju u raznim medjusobno udaljenim tkivima i organima. Da bi se ovakva koordinacija ostvarila, neophodan je prenos potrebnih "poruka" od jednog do drugog organa, od jednog do drugog mjesta u organizmu. Prenos ovih "poruka", ostvaruje se posebnim signalima nervnog i endokrinog sistema. Ovi sistemi, iako se po mnogo cemu medjusobno razlikuju, imaju osobinu da sintetizuju i izlucuju posebna hemijska jedinjenja. Ova se jedinjenja prema potrebi prenose do nekog drugog dijela organizma i predstavljaju "poruke". Ovakva jedinjenja nazivaju se </w:t>
      </w:r>
      <w:r w:rsidRPr="006B5241">
        <w:rPr>
          <w:rFonts w:eastAsia="Times New Roman" w:cstheme="minorHAnsi"/>
          <w:b/>
          <w:bCs/>
          <w:sz w:val="28"/>
          <w:szCs w:val="28"/>
        </w:rPr>
        <w:t>hemijski glasnici</w:t>
      </w:r>
      <w:r w:rsidRPr="006B5241">
        <w:rPr>
          <w:rFonts w:eastAsia="Times New Roman" w:cstheme="minorHAnsi"/>
          <w:sz w:val="28"/>
          <w:szCs w:val="28"/>
        </w:rPr>
        <w:t xml:space="preserve">. Hemijski glasnici, koje sintetizuju neuroni cine </w:t>
      </w:r>
      <w:r w:rsidRPr="006B5241">
        <w:rPr>
          <w:rFonts w:eastAsia="Times New Roman" w:cstheme="minorHAnsi"/>
          <w:b/>
          <w:bCs/>
          <w:sz w:val="28"/>
          <w:szCs w:val="28"/>
        </w:rPr>
        <w:t>neuro-hormone</w:t>
      </w:r>
      <w:r w:rsidRPr="006B5241">
        <w:rPr>
          <w:rFonts w:eastAsia="Times New Roman" w:cstheme="minorHAnsi"/>
          <w:sz w:val="28"/>
          <w:szCs w:val="28"/>
        </w:rPr>
        <w:t xml:space="preserve">, a druge posebne celije sintetizu-ju "klasicne" </w:t>
      </w:r>
      <w:r w:rsidRPr="006B5241">
        <w:rPr>
          <w:rFonts w:eastAsia="Times New Roman" w:cstheme="minorHAnsi"/>
          <w:b/>
          <w:bCs/>
          <w:sz w:val="28"/>
          <w:szCs w:val="28"/>
        </w:rPr>
        <w:t>hormone</w:t>
      </w:r>
      <w:r w:rsidRPr="006B5241">
        <w:rPr>
          <w:rFonts w:eastAsia="Times New Roman" w:cstheme="minorHAnsi"/>
          <w:sz w:val="28"/>
          <w:szCs w:val="28"/>
        </w:rPr>
        <w:t>.</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 xml:space="preserve">Hormoni se krvlju prenose do mjesta gdje treba ostaviti "poruku", to jest do mjesta djelovanja. To su posebna tkiva, specificna za svaki hormon, tzv. </w:t>
      </w:r>
      <w:r w:rsidRPr="006B5241">
        <w:rPr>
          <w:rFonts w:eastAsia="Times New Roman" w:cstheme="minorHAnsi"/>
          <w:b/>
          <w:bCs/>
          <w:sz w:val="28"/>
          <w:szCs w:val="28"/>
        </w:rPr>
        <w:t>ciljana tkiva</w:t>
      </w:r>
      <w:r w:rsidRPr="006B5241">
        <w:rPr>
          <w:rFonts w:eastAsia="Times New Roman" w:cstheme="minorHAnsi"/>
          <w:sz w:val="28"/>
          <w:szCs w:val="28"/>
        </w:rPr>
        <w:t xml:space="preserve">. Na celijama ciljanih tkiva nalaze se specificne molekulske strukture, </w:t>
      </w:r>
      <w:r w:rsidRPr="006B5241">
        <w:rPr>
          <w:rFonts w:eastAsia="Times New Roman" w:cstheme="minorHAnsi"/>
          <w:b/>
          <w:bCs/>
          <w:sz w:val="28"/>
          <w:szCs w:val="28"/>
        </w:rPr>
        <w:t>receptori</w:t>
      </w:r>
      <w:r w:rsidRPr="006B5241">
        <w:rPr>
          <w:rFonts w:eastAsia="Times New Roman" w:cstheme="minorHAnsi"/>
          <w:sz w:val="28"/>
          <w:szCs w:val="28"/>
        </w:rPr>
        <w:t>. Oni se mogu nala-ziti i u samim celijama. Hormoni "pronalaze" ciljana tkiva "prepoznavajuci" svoje re-ceptore, reaguju sa njima na specifican nacin i nizom hemijskih reakcija izazivaju meta-bolicki efekat u celiji.</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 </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 </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PODJELA HORMONA:</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prema zlijezdama u kojima se sintetisu</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prema hemijskoj strukturi</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 </w:t>
      </w:r>
    </w:p>
    <w:p w:rsidR="006B5241" w:rsidRPr="006B5241" w:rsidRDefault="006B5241" w:rsidP="006B5241">
      <w:pPr>
        <w:rPr>
          <w:rFonts w:eastAsia="Times New Roman" w:cstheme="minorHAnsi"/>
          <w:b/>
          <w:bCs/>
          <w:sz w:val="28"/>
          <w:szCs w:val="28"/>
        </w:rPr>
      </w:pPr>
      <w:bookmarkStart w:id="0" w:name="prema_`lijezdama_u_kojima_se_sinteti{u"/>
      <w:r w:rsidRPr="006B5241">
        <w:rPr>
          <w:rFonts w:eastAsia="Times New Roman" w:cstheme="minorHAnsi"/>
          <w:b/>
          <w:bCs/>
          <w:sz w:val="28"/>
          <w:szCs w:val="28"/>
        </w:rPr>
        <w:t>Prema zlijezdama u kojima se sintetisu</w:t>
      </w:r>
      <w:bookmarkEnd w:id="0"/>
    </w:p>
    <w:p w:rsidR="00A4746F" w:rsidRPr="006B5241" w:rsidRDefault="006B5241" w:rsidP="006B5241">
      <w:pPr>
        <w:rPr>
          <w:rFonts w:eastAsia="Times New Roman" w:cstheme="minorHAnsi"/>
          <w:b/>
          <w:bCs/>
          <w:sz w:val="28"/>
          <w:szCs w:val="28"/>
        </w:rPr>
      </w:pPr>
      <w:r w:rsidRPr="006B5241">
        <w:rPr>
          <w:rFonts w:eastAsia="Times New Roman" w:cstheme="minorHAnsi"/>
          <w:b/>
          <w:bCs/>
          <w:sz w:val="28"/>
          <w:szCs w:val="28"/>
        </w:rPr>
        <w:t> </w:t>
      </w:r>
      <w:r w:rsidR="00A4746F">
        <w:rPr>
          <w:rFonts w:eastAsia="Times New Roman" w:cstheme="minorHAnsi"/>
          <w:b/>
          <w:bCs/>
          <w:sz w:val="28"/>
          <w:szCs w:val="28"/>
        </w:rPr>
        <w:t xml:space="preserve">                                                                                                          </w:t>
      </w:r>
      <w:r w:rsidR="00704235">
        <w:rPr>
          <w:rFonts w:eastAsia="Times New Roman" w:cstheme="minorHAnsi"/>
          <w:b/>
          <w:bCs/>
          <w:sz w:val="28"/>
          <w:szCs w:val="28"/>
        </w:rPr>
        <w:t xml:space="preserve">                               </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 xml:space="preserve">Sintetisu se u razlicitim zlijezdama sa unutrasnjim lucenjem (tzv. endokrine zli-jezde), odakle se luce u krv i krvotokom prenose do tkiva ili organa (tzv. ciljana </w:t>
      </w:r>
      <w:r w:rsidRPr="006B5241">
        <w:rPr>
          <w:rFonts w:eastAsia="Times New Roman" w:cstheme="minorHAnsi"/>
          <w:sz w:val="28"/>
          <w:szCs w:val="28"/>
        </w:rPr>
        <w:lastRenderedPageBreak/>
        <w:t>tkiva ili organi), u kojima ispoljavaju svoju regulatornu ulogu. Zljezdane ili opste hormone luce specijalne zlijezde organizma, koje nazivamo endokrine zlijezde ili zlijezde sa unutrasnjim lucenjem.</w:t>
      </w:r>
    </w:p>
    <w:p w:rsidR="006B5241" w:rsidRPr="00CE5708" w:rsidRDefault="006B5241" w:rsidP="006B5241">
      <w:pPr>
        <w:rPr>
          <w:rFonts w:eastAsia="Times New Roman" w:cstheme="minorHAnsi"/>
          <w:sz w:val="36"/>
          <w:szCs w:val="36"/>
        </w:rPr>
      </w:pPr>
      <w:r w:rsidRPr="006B5241">
        <w:rPr>
          <w:rFonts w:eastAsia="Times New Roman" w:cstheme="minorHAnsi"/>
          <w:sz w:val="28"/>
          <w:szCs w:val="28"/>
        </w:rPr>
        <w:t> </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U EDOKRINE ZLIJEZDE SPADAJU:</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 </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hipofiza</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stitna zlijezda</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parastitna zlijezda</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pankreas</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nadbubrezne zlijezde</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polne zlijezde</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 </w:t>
      </w:r>
    </w:p>
    <w:p w:rsidR="006B5241" w:rsidRPr="006B5241" w:rsidRDefault="006B5241" w:rsidP="006B5241">
      <w:pPr>
        <w:rPr>
          <w:rFonts w:eastAsia="Times New Roman" w:cstheme="minorHAnsi"/>
          <w:b/>
          <w:bCs/>
          <w:sz w:val="28"/>
          <w:szCs w:val="28"/>
        </w:rPr>
      </w:pPr>
      <w:bookmarkStart w:id="1" w:name="prema_hemijskoj_strukturi:"/>
      <w:r w:rsidRPr="006B5241">
        <w:rPr>
          <w:rFonts w:eastAsia="Times New Roman" w:cstheme="minorHAnsi"/>
          <w:b/>
          <w:bCs/>
          <w:sz w:val="28"/>
          <w:szCs w:val="28"/>
        </w:rPr>
        <w:t>Prema hemijskoj strukturi:</w:t>
      </w:r>
      <w:bookmarkEnd w:id="1"/>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oligopeptidi i proteini (tzv. proteohormoni)</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derivati aminokiselina</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steroidni hormoni</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 </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PROTEOHORMONI</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 </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ova grupa hormona se moze podijeliti na dve podgrupe:</w:t>
      </w:r>
      <w:r w:rsidR="00A4746F">
        <w:rPr>
          <w:rFonts w:eastAsia="Times New Roman" w:cstheme="minorHAnsi"/>
          <w:sz w:val="28"/>
          <w:szCs w:val="28"/>
        </w:rPr>
        <w:t xml:space="preserve">            </w:t>
      </w:r>
      <w:r w:rsidR="007C7E9F">
        <w:rPr>
          <w:rFonts w:eastAsia="Times New Roman" w:cstheme="minorHAnsi"/>
          <w:sz w:val="28"/>
          <w:szCs w:val="28"/>
        </w:rPr>
        <w:t xml:space="preserve">                              </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t>hormoni hipofize</w:t>
      </w:r>
    </w:p>
    <w:p w:rsidR="006B5241" w:rsidRPr="006B5241" w:rsidRDefault="006B5241" w:rsidP="006B5241">
      <w:pPr>
        <w:rPr>
          <w:rFonts w:eastAsia="Times New Roman" w:cstheme="minorHAnsi"/>
          <w:sz w:val="28"/>
          <w:szCs w:val="28"/>
        </w:rPr>
      </w:pPr>
      <w:r w:rsidRPr="006B5241">
        <w:rPr>
          <w:rFonts w:eastAsia="Times New Roman" w:cstheme="minorHAnsi"/>
          <w:sz w:val="28"/>
          <w:szCs w:val="28"/>
        </w:rPr>
        <w:lastRenderedPageBreak/>
        <w:t>hormoni pankreasa</w:t>
      </w:r>
    </w:p>
    <w:p w:rsidR="00474F69" w:rsidRDefault="00474F69" w:rsidP="006B5241">
      <w:pPr>
        <w:rPr>
          <w:rStyle w:val="Strong"/>
          <w:rFonts w:eastAsia="Times New Roman" w:cstheme="minorHAnsi"/>
          <w:b w:val="0"/>
          <w:bCs w:val="0"/>
          <w:sz w:val="28"/>
          <w:szCs w:val="28"/>
        </w:rPr>
      </w:pPr>
    </w:p>
    <w:p w:rsidR="006D1FD9" w:rsidRDefault="006D1FD9" w:rsidP="006B5241">
      <w:pPr>
        <w:rPr>
          <w:rStyle w:val="Strong"/>
          <w:sz w:val="36"/>
          <w:szCs w:val="36"/>
        </w:rPr>
      </w:pPr>
    </w:p>
    <w:p w:rsidR="006D1FD9" w:rsidRDefault="006D1FD9" w:rsidP="006D1FD9">
      <w:pPr>
        <w:rPr>
          <w:rStyle w:val="Strong"/>
          <w:sz w:val="36"/>
          <w:szCs w:val="36"/>
        </w:rPr>
      </w:pPr>
      <w:r>
        <w:rPr>
          <w:rStyle w:val="Strong"/>
          <w:sz w:val="36"/>
          <w:szCs w:val="36"/>
        </w:rPr>
        <w:t>TOKSINI</w:t>
      </w:r>
    </w:p>
    <w:p w:rsidR="00B946F1" w:rsidRDefault="00BB31A2" w:rsidP="00BB31A2">
      <w:pPr>
        <w:rPr>
          <w:rStyle w:val="Strong"/>
          <w:b w:val="0"/>
          <w:bCs w:val="0"/>
          <w:sz w:val="28"/>
          <w:szCs w:val="28"/>
        </w:rPr>
      </w:pPr>
      <w:r>
        <w:rPr>
          <w:rStyle w:val="Strong"/>
          <w:b w:val="0"/>
          <w:bCs w:val="0"/>
          <w:sz w:val="28"/>
          <w:szCs w:val="28"/>
        </w:rPr>
        <w:t>Toksini su otrovne proteinske supstance.</w:t>
      </w:r>
    </w:p>
    <w:p w:rsidR="00BB31A2" w:rsidRDefault="00BB31A2" w:rsidP="00BB31A2">
      <w:pPr>
        <w:rPr>
          <w:rStyle w:val="Strong"/>
          <w:b w:val="0"/>
          <w:bCs w:val="0"/>
          <w:sz w:val="28"/>
          <w:szCs w:val="28"/>
        </w:rPr>
      </w:pPr>
      <w:r>
        <w:rPr>
          <w:rStyle w:val="Strong"/>
          <w:b w:val="0"/>
          <w:bCs w:val="0"/>
          <w:sz w:val="28"/>
          <w:szCs w:val="28"/>
        </w:rPr>
        <w:t>Naziv toksin potice od grcke rijeci toxikon sto znaci otrov u strijelama.</w:t>
      </w:r>
    </w:p>
    <w:p w:rsidR="00BB31A2" w:rsidRDefault="00BB31A2" w:rsidP="00BB31A2">
      <w:pPr>
        <w:rPr>
          <w:rStyle w:val="Strong"/>
          <w:b w:val="0"/>
          <w:bCs w:val="0"/>
          <w:sz w:val="28"/>
          <w:szCs w:val="28"/>
        </w:rPr>
      </w:pPr>
      <w:r>
        <w:rPr>
          <w:noProof/>
        </w:rPr>
        <w:drawing>
          <wp:inline distT="0" distB="0" distL="0" distR="0">
            <wp:extent cx="5448300" cy="2809875"/>
            <wp:effectExtent l="19050" t="0" r="0" b="0"/>
            <wp:docPr id="2" name="Picture 1" descr="http://t0.gstatic.com/images?q=tbn:ANd9GcTtp-WWxtX4s5PQMji4thiMFWeaLnVCuyxzRuy9R4JjIkPs0b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Ttp-WWxtX4s5PQMji4thiMFWeaLnVCuyxzRuy9R4JjIkPs0bdg"/>
                    <pic:cNvPicPr>
                      <a:picLocks noChangeAspect="1" noChangeArrowheads="1"/>
                    </pic:cNvPicPr>
                  </pic:nvPicPr>
                  <pic:blipFill>
                    <a:blip r:embed="rId12"/>
                    <a:srcRect/>
                    <a:stretch>
                      <a:fillRect/>
                    </a:stretch>
                  </pic:blipFill>
                  <pic:spPr bwMode="auto">
                    <a:xfrm>
                      <a:off x="0" y="0"/>
                      <a:ext cx="5448300" cy="2809875"/>
                    </a:xfrm>
                    <a:prstGeom prst="rect">
                      <a:avLst/>
                    </a:prstGeom>
                    <a:noFill/>
                    <a:ln w="9525">
                      <a:noFill/>
                      <a:miter lim="800000"/>
                      <a:headEnd/>
                      <a:tailEnd/>
                    </a:ln>
                  </pic:spPr>
                </pic:pic>
              </a:graphicData>
            </a:graphic>
          </wp:inline>
        </w:drawing>
      </w:r>
    </w:p>
    <w:p w:rsidR="002C2057" w:rsidRDefault="002C2057" w:rsidP="00BB31A2">
      <w:pPr>
        <w:rPr>
          <w:rStyle w:val="Strong"/>
          <w:b w:val="0"/>
          <w:bCs w:val="0"/>
          <w:sz w:val="28"/>
          <w:szCs w:val="28"/>
        </w:rPr>
      </w:pPr>
      <w:r>
        <w:rPr>
          <w:rStyle w:val="Strong"/>
          <w:b w:val="0"/>
          <w:bCs w:val="0"/>
          <w:sz w:val="28"/>
          <w:szCs w:val="28"/>
        </w:rPr>
        <w:t>Ova strukturna formula predstavlja toksicne stvari u ishrani odnosno u ovom slucaju je uzet primer pecurke.</w:t>
      </w:r>
    </w:p>
    <w:p w:rsidR="002C2057" w:rsidRDefault="002C2057" w:rsidP="00BB31A2">
      <w:pPr>
        <w:rPr>
          <w:rStyle w:val="Strong"/>
          <w:b w:val="0"/>
          <w:bCs w:val="0"/>
          <w:sz w:val="28"/>
          <w:szCs w:val="28"/>
        </w:rPr>
      </w:pPr>
    </w:p>
    <w:p w:rsidR="002C2057" w:rsidRDefault="002C2057" w:rsidP="00BB31A2">
      <w:pPr>
        <w:rPr>
          <w:rStyle w:val="Strong"/>
          <w:b w:val="0"/>
          <w:bCs w:val="0"/>
          <w:sz w:val="36"/>
          <w:szCs w:val="36"/>
        </w:rPr>
      </w:pPr>
      <w:r>
        <w:rPr>
          <w:rStyle w:val="Strong"/>
          <w:b w:val="0"/>
          <w:bCs w:val="0"/>
          <w:sz w:val="36"/>
          <w:szCs w:val="36"/>
        </w:rPr>
        <w:t>STRUKTURNI PROTEINI</w:t>
      </w:r>
    </w:p>
    <w:p w:rsidR="002C2057" w:rsidRDefault="001F0E76" w:rsidP="00E34F6C">
      <w:pPr>
        <w:rPr>
          <w:rStyle w:val="Strong"/>
          <w:b w:val="0"/>
          <w:bCs w:val="0"/>
          <w:sz w:val="28"/>
          <w:szCs w:val="28"/>
        </w:rPr>
      </w:pPr>
      <w:r>
        <w:rPr>
          <w:rStyle w:val="Strong"/>
          <w:b w:val="0"/>
          <w:bCs w:val="0"/>
          <w:sz w:val="28"/>
          <w:szCs w:val="28"/>
        </w:rPr>
        <w:t>Strukturni proteini su proteini koji izgradjuju zastitna i potporna tkiva.</w:t>
      </w:r>
    </w:p>
    <w:p w:rsidR="001F0E76" w:rsidRDefault="001F0E76" w:rsidP="00E34F6C">
      <w:pPr>
        <w:rPr>
          <w:rStyle w:val="Strong"/>
          <w:b w:val="0"/>
          <w:bCs w:val="0"/>
          <w:sz w:val="28"/>
          <w:szCs w:val="28"/>
        </w:rPr>
      </w:pPr>
      <w:r>
        <w:rPr>
          <w:rStyle w:val="Strong"/>
          <w:b w:val="0"/>
          <w:bCs w:val="0"/>
          <w:sz w:val="28"/>
          <w:szCs w:val="28"/>
        </w:rPr>
        <w:t xml:space="preserve">                          Kreatinin-osnova zubnog tkiva</w:t>
      </w:r>
    </w:p>
    <w:p w:rsidR="001F0E76" w:rsidRDefault="001F0E76" w:rsidP="00E34F6C">
      <w:pPr>
        <w:rPr>
          <w:rStyle w:val="Strong"/>
          <w:b w:val="0"/>
          <w:bCs w:val="0"/>
          <w:sz w:val="28"/>
          <w:szCs w:val="28"/>
        </w:rPr>
      </w:pPr>
      <w:r>
        <w:rPr>
          <w:rStyle w:val="Strong"/>
          <w:b w:val="0"/>
          <w:bCs w:val="0"/>
          <w:sz w:val="28"/>
          <w:szCs w:val="28"/>
        </w:rPr>
        <w:t xml:space="preserve">                          Kolagen-vezivno i drugo tkivo</w:t>
      </w:r>
      <w:r w:rsidR="00A4746F">
        <w:rPr>
          <w:rStyle w:val="Strong"/>
          <w:b w:val="0"/>
          <w:bCs w:val="0"/>
          <w:sz w:val="28"/>
          <w:szCs w:val="28"/>
        </w:rPr>
        <w:t xml:space="preserve">                                      </w:t>
      </w:r>
      <w:r w:rsidR="007C7E9F">
        <w:rPr>
          <w:rStyle w:val="Strong"/>
          <w:b w:val="0"/>
          <w:bCs w:val="0"/>
          <w:sz w:val="28"/>
          <w:szCs w:val="28"/>
        </w:rPr>
        <w:t xml:space="preserve">                       </w:t>
      </w:r>
    </w:p>
    <w:p w:rsidR="001F0E76" w:rsidRDefault="001F0E76" w:rsidP="00E34F6C">
      <w:pPr>
        <w:rPr>
          <w:rStyle w:val="Strong"/>
          <w:b w:val="0"/>
          <w:bCs w:val="0"/>
          <w:sz w:val="28"/>
          <w:szCs w:val="28"/>
        </w:rPr>
      </w:pPr>
      <w:r>
        <w:rPr>
          <w:rStyle w:val="Strong"/>
          <w:b w:val="0"/>
          <w:bCs w:val="0"/>
          <w:sz w:val="28"/>
          <w:szCs w:val="28"/>
        </w:rPr>
        <w:t xml:space="preserve">                          Kreatin i mioglobin-misicno tkivo</w:t>
      </w:r>
    </w:p>
    <w:p w:rsidR="001F0E76" w:rsidRDefault="001F0E76" w:rsidP="00E34F6C">
      <w:pPr>
        <w:rPr>
          <w:rStyle w:val="Strong"/>
          <w:b w:val="0"/>
          <w:bCs w:val="0"/>
          <w:sz w:val="28"/>
          <w:szCs w:val="28"/>
        </w:rPr>
      </w:pPr>
      <w:r>
        <w:rPr>
          <w:rStyle w:val="Strong"/>
          <w:b w:val="0"/>
          <w:bCs w:val="0"/>
          <w:sz w:val="28"/>
          <w:szCs w:val="28"/>
        </w:rPr>
        <w:lastRenderedPageBreak/>
        <w:t xml:space="preserve">                          DNA-dezoksiribonukleinska kiselina</w:t>
      </w:r>
    </w:p>
    <w:p w:rsidR="001F0E76" w:rsidRDefault="001F0E76" w:rsidP="00E34F6C">
      <w:pPr>
        <w:rPr>
          <w:rStyle w:val="Strong"/>
          <w:b w:val="0"/>
          <w:bCs w:val="0"/>
          <w:sz w:val="28"/>
          <w:szCs w:val="28"/>
        </w:rPr>
      </w:pPr>
      <w:r>
        <w:rPr>
          <w:rStyle w:val="Strong"/>
          <w:b w:val="0"/>
          <w:bCs w:val="0"/>
          <w:sz w:val="28"/>
          <w:szCs w:val="28"/>
        </w:rPr>
        <w:t xml:space="preserve">                          RNA-ribonukleinska kiselina</w:t>
      </w:r>
    </w:p>
    <w:p w:rsidR="001F0E76" w:rsidRDefault="001F0E76" w:rsidP="00E34F6C">
      <w:pPr>
        <w:rPr>
          <w:rStyle w:val="Strong"/>
          <w:b w:val="0"/>
          <w:bCs w:val="0"/>
          <w:sz w:val="28"/>
          <w:szCs w:val="28"/>
        </w:rPr>
      </w:pPr>
    </w:p>
    <w:p w:rsidR="00CE5708" w:rsidRDefault="00CE5708" w:rsidP="00CE5708">
      <w:pPr>
        <w:rPr>
          <w:rStyle w:val="Strong"/>
          <w:sz w:val="36"/>
          <w:szCs w:val="36"/>
        </w:rPr>
      </w:pPr>
      <w:r>
        <w:rPr>
          <w:rStyle w:val="Strong"/>
          <w:sz w:val="36"/>
          <w:szCs w:val="36"/>
        </w:rPr>
        <w:t>PODJELA PROTEINA PREMA PROSTORNOM OBLIKU:</w:t>
      </w:r>
    </w:p>
    <w:p w:rsidR="00CE5708" w:rsidRDefault="00CE5708" w:rsidP="00CE5708">
      <w:pPr>
        <w:rPr>
          <w:rStyle w:val="Strong"/>
          <w:b w:val="0"/>
          <w:bCs w:val="0"/>
          <w:sz w:val="28"/>
          <w:szCs w:val="28"/>
        </w:rPr>
      </w:pPr>
      <w:r>
        <w:rPr>
          <w:rStyle w:val="Strong"/>
          <w:b w:val="0"/>
          <w:bCs w:val="0"/>
          <w:sz w:val="28"/>
          <w:szCs w:val="28"/>
        </w:rPr>
        <w:t>VLAKNASTI,</w:t>
      </w:r>
    </w:p>
    <w:p w:rsidR="00CE5708" w:rsidRDefault="00CE5708" w:rsidP="00CE5708">
      <w:pPr>
        <w:rPr>
          <w:rStyle w:val="Strong"/>
          <w:b w:val="0"/>
          <w:bCs w:val="0"/>
          <w:sz w:val="28"/>
          <w:szCs w:val="28"/>
        </w:rPr>
      </w:pPr>
      <w:r>
        <w:rPr>
          <w:rStyle w:val="Strong"/>
          <w:b w:val="0"/>
          <w:bCs w:val="0"/>
          <w:sz w:val="28"/>
          <w:szCs w:val="28"/>
        </w:rPr>
        <w:t>LOPTASTI.</w:t>
      </w:r>
    </w:p>
    <w:p w:rsidR="00CE5708" w:rsidRDefault="00CE5708" w:rsidP="00CE5708">
      <w:pPr>
        <w:rPr>
          <w:rStyle w:val="Strong"/>
          <w:b w:val="0"/>
          <w:bCs w:val="0"/>
          <w:sz w:val="28"/>
          <w:szCs w:val="28"/>
        </w:rPr>
      </w:pPr>
    </w:p>
    <w:p w:rsidR="00CE5708" w:rsidRDefault="00CE5708" w:rsidP="00CE5708">
      <w:pPr>
        <w:rPr>
          <w:rStyle w:val="Strong"/>
          <w:sz w:val="36"/>
          <w:szCs w:val="36"/>
        </w:rPr>
      </w:pPr>
      <w:r>
        <w:rPr>
          <w:rStyle w:val="Strong"/>
          <w:sz w:val="36"/>
          <w:szCs w:val="36"/>
        </w:rPr>
        <w:t>VLAKNASTI PROTEINI</w:t>
      </w:r>
    </w:p>
    <w:p w:rsidR="004D0BC2" w:rsidRDefault="004D0BC2" w:rsidP="004D0BC2">
      <w:pPr>
        <w:rPr>
          <w:sz w:val="28"/>
          <w:szCs w:val="28"/>
        </w:rPr>
      </w:pPr>
      <w:r>
        <w:rPr>
          <w:sz w:val="28"/>
          <w:szCs w:val="28"/>
        </w:rPr>
        <w:t>Vlaknasti proteini su izduzeni proteini koji se odlikuju velikom mehanickom cvrstocom i cine glavni organski dio skeleta,misica i nerva,nalaze se u kostima,kosi,misicima,kozi,noktima...ne rastvaraju se u vodi.</w:t>
      </w:r>
    </w:p>
    <w:p w:rsidR="00A06B4C" w:rsidRDefault="00A06B4C" w:rsidP="004D0BC2">
      <w:pPr>
        <w:rPr>
          <w:sz w:val="28"/>
          <w:szCs w:val="28"/>
        </w:rPr>
      </w:pPr>
    </w:p>
    <w:p w:rsidR="00A06B4C" w:rsidRDefault="00A06B4C" w:rsidP="00A06B4C">
      <w:pPr>
        <w:rPr>
          <w:rStyle w:val="Strong"/>
          <w:sz w:val="36"/>
          <w:szCs w:val="36"/>
        </w:rPr>
      </w:pPr>
      <w:r>
        <w:rPr>
          <w:rStyle w:val="Strong"/>
          <w:sz w:val="36"/>
          <w:szCs w:val="36"/>
        </w:rPr>
        <w:t>LOPTASTI PROTEINI</w:t>
      </w:r>
    </w:p>
    <w:p w:rsidR="006C68F2" w:rsidRDefault="005E71CE" w:rsidP="00CE5708">
      <w:pPr>
        <w:rPr>
          <w:rStyle w:val="Strong"/>
          <w:b w:val="0"/>
          <w:bCs w:val="0"/>
          <w:sz w:val="28"/>
          <w:szCs w:val="28"/>
        </w:rPr>
      </w:pPr>
      <w:r>
        <w:rPr>
          <w:sz w:val="28"/>
          <w:szCs w:val="28"/>
        </w:rPr>
        <w:t>Proteini koji imaju loptast izgled u prostoru sadrze sferan.</w:t>
      </w:r>
      <w:r w:rsidR="001F0E76">
        <w:rPr>
          <w:rStyle w:val="Strong"/>
          <w:b w:val="0"/>
          <w:bCs w:val="0"/>
          <w:sz w:val="28"/>
          <w:szCs w:val="28"/>
        </w:rPr>
        <w:t xml:space="preserve">     </w:t>
      </w:r>
    </w:p>
    <w:p w:rsidR="006C68F2" w:rsidRDefault="006C68F2" w:rsidP="00CE5708">
      <w:pPr>
        <w:rPr>
          <w:rStyle w:val="Strong"/>
          <w:b w:val="0"/>
          <w:bCs w:val="0"/>
          <w:sz w:val="28"/>
          <w:szCs w:val="28"/>
        </w:rPr>
      </w:pPr>
      <w:r>
        <w:rPr>
          <w:rStyle w:val="Strong"/>
          <w:b w:val="0"/>
          <w:bCs w:val="0"/>
          <w:sz w:val="28"/>
          <w:szCs w:val="28"/>
        </w:rPr>
        <w:t>Oni ucestvuju u mnogim procesima u organizmu,ovoj grupi proteina pripadaju:enzimi,hormoni,hemoglobin...oni serastvaraju u vodi</w:t>
      </w:r>
    </w:p>
    <w:p w:rsidR="006C68F2" w:rsidRDefault="006C68F2" w:rsidP="00CE5708">
      <w:pPr>
        <w:rPr>
          <w:rStyle w:val="Strong"/>
          <w:b w:val="0"/>
          <w:bCs w:val="0"/>
          <w:sz w:val="28"/>
          <w:szCs w:val="28"/>
        </w:rPr>
      </w:pPr>
    </w:p>
    <w:p w:rsidR="001F0E76" w:rsidRDefault="001F0E76" w:rsidP="00CE5708">
      <w:pPr>
        <w:rPr>
          <w:rStyle w:val="Strong"/>
          <w:b w:val="0"/>
          <w:bCs w:val="0"/>
          <w:sz w:val="28"/>
          <w:szCs w:val="28"/>
        </w:rPr>
      </w:pPr>
    </w:p>
    <w:p w:rsidR="009A7760" w:rsidRDefault="009A7760" w:rsidP="00CE5708">
      <w:pPr>
        <w:rPr>
          <w:rStyle w:val="Strong"/>
          <w:sz w:val="36"/>
          <w:szCs w:val="36"/>
        </w:rPr>
      </w:pPr>
      <w:r>
        <w:rPr>
          <w:rStyle w:val="Strong"/>
          <w:sz w:val="36"/>
          <w:szCs w:val="36"/>
        </w:rPr>
        <w:t>PODJELA PROTEINA PREMA SASTAVU:</w:t>
      </w:r>
    </w:p>
    <w:p w:rsidR="009A7760" w:rsidRDefault="009A7760" w:rsidP="009A7760">
      <w:pPr>
        <w:rPr>
          <w:sz w:val="28"/>
          <w:szCs w:val="28"/>
        </w:rPr>
      </w:pPr>
      <w:r>
        <w:rPr>
          <w:sz w:val="28"/>
          <w:szCs w:val="28"/>
        </w:rPr>
        <w:t>PROSTI PROTEINI,</w:t>
      </w:r>
    </w:p>
    <w:p w:rsidR="009A7760" w:rsidRDefault="009A7760" w:rsidP="009A7760">
      <w:pPr>
        <w:rPr>
          <w:sz w:val="28"/>
          <w:szCs w:val="28"/>
        </w:rPr>
      </w:pPr>
      <w:r>
        <w:rPr>
          <w:sz w:val="28"/>
          <w:szCs w:val="28"/>
        </w:rPr>
        <w:t>SLOZENI PROTEINI.</w:t>
      </w:r>
      <w:r w:rsidR="00A4746F">
        <w:rPr>
          <w:sz w:val="28"/>
          <w:szCs w:val="28"/>
        </w:rPr>
        <w:t xml:space="preserve">                                                                          </w:t>
      </w:r>
      <w:r w:rsidR="007C7E9F">
        <w:rPr>
          <w:sz w:val="28"/>
          <w:szCs w:val="28"/>
        </w:rPr>
        <w:t xml:space="preserve">                              </w:t>
      </w:r>
    </w:p>
    <w:p w:rsidR="009A7760" w:rsidRDefault="009A7760" w:rsidP="009A7760">
      <w:pPr>
        <w:rPr>
          <w:sz w:val="28"/>
          <w:szCs w:val="28"/>
        </w:rPr>
      </w:pPr>
    </w:p>
    <w:p w:rsidR="009A7760" w:rsidRDefault="000C7063" w:rsidP="000C7063">
      <w:pPr>
        <w:rPr>
          <w:rStyle w:val="Strong"/>
          <w:sz w:val="36"/>
          <w:szCs w:val="36"/>
        </w:rPr>
      </w:pPr>
      <w:r>
        <w:rPr>
          <w:rStyle w:val="Strong"/>
          <w:sz w:val="36"/>
          <w:szCs w:val="36"/>
        </w:rPr>
        <w:lastRenderedPageBreak/>
        <w:t>PROSTI PROTEINI</w:t>
      </w:r>
    </w:p>
    <w:p w:rsidR="000C7063" w:rsidRDefault="000C7063" w:rsidP="000C7063">
      <w:pPr>
        <w:rPr>
          <w:sz w:val="28"/>
          <w:szCs w:val="28"/>
        </w:rPr>
      </w:pPr>
      <w:r>
        <w:rPr>
          <w:sz w:val="28"/>
          <w:szCs w:val="28"/>
        </w:rPr>
        <w:t xml:space="preserve">Prosti proteini hidrolizom </w:t>
      </w:r>
      <w:r w:rsidR="00230346">
        <w:rPr>
          <w:sz w:val="28"/>
          <w:szCs w:val="28"/>
        </w:rPr>
        <w:t>daju samo aminnokiseline.</w:t>
      </w:r>
    </w:p>
    <w:p w:rsidR="00230346" w:rsidRDefault="00230346" w:rsidP="00230346">
      <w:pPr>
        <w:spacing w:after="0" w:line="240" w:lineRule="auto"/>
        <w:rPr>
          <w:rStyle w:val="Strong"/>
        </w:rPr>
      </w:pPr>
      <w:r>
        <w:rPr>
          <w:rFonts w:ascii="Times New Roman" w:eastAsia="Times New Roman" w:hAnsi="Times New Roman" w:cs="Times New Roman"/>
          <w:noProof/>
          <w:color w:val="0000FF"/>
          <w:sz w:val="24"/>
          <w:szCs w:val="24"/>
          <w:bdr w:val="none" w:sz="0" w:space="0" w:color="auto" w:frame="1"/>
        </w:rPr>
        <w:drawing>
          <wp:inline distT="0" distB="0" distL="0" distR="0">
            <wp:extent cx="1990725" cy="1943100"/>
            <wp:effectExtent l="19050" t="0" r="0" b="0"/>
            <wp:docPr id="3" name="irc_mi" descr="http://www.chemistrymag.org/cji/2003/images/05705501.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hemistrymag.org/cji/2003/images/05705501.gif">
                      <a:hlinkClick r:id="rId13"/>
                    </pic:cNvPr>
                    <pic:cNvPicPr>
                      <a:picLocks noChangeAspect="1" noChangeArrowheads="1"/>
                    </pic:cNvPicPr>
                  </pic:nvPicPr>
                  <pic:blipFill>
                    <a:blip r:embed="rId14"/>
                    <a:srcRect/>
                    <a:stretch>
                      <a:fillRect/>
                    </a:stretch>
                  </pic:blipFill>
                  <pic:spPr bwMode="auto">
                    <a:xfrm>
                      <a:off x="0" y="0"/>
                      <a:ext cx="1990725" cy="194310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rPr>
        <w:t xml:space="preserve"> Kao primjer je uzet albumin(protein mlijeka).</w:t>
      </w:r>
    </w:p>
    <w:p w:rsidR="00230346" w:rsidRDefault="00230346" w:rsidP="00230346">
      <w:pPr>
        <w:spacing w:after="0" w:line="240" w:lineRule="auto"/>
        <w:rPr>
          <w:rStyle w:val="Strong"/>
        </w:rPr>
      </w:pPr>
    </w:p>
    <w:p w:rsidR="00230346" w:rsidRDefault="00230346" w:rsidP="00230346">
      <w:pPr>
        <w:spacing w:after="0" w:line="240" w:lineRule="auto"/>
        <w:rPr>
          <w:rStyle w:val="Strong"/>
        </w:rPr>
      </w:pPr>
    </w:p>
    <w:p w:rsidR="00230346" w:rsidRDefault="00230346" w:rsidP="00230346">
      <w:pPr>
        <w:spacing w:after="0" w:line="240" w:lineRule="auto"/>
        <w:rPr>
          <w:rStyle w:val="Strong"/>
        </w:rPr>
      </w:pPr>
    </w:p>
    <w:p w:rsidR="00230346" w:rsidRDefault="00230346" w:rsidP="00230346">
      <w:pPr>
        <w:rPr>
          <w:rStyle w:val="Strong"/>
          <w:sz w:val="36"/>
          <w:szCs w:val="36"/>
        </w:rPr>
      </w:pPr>
      <w:r>
        <w:rPr>
          <w:rStyle w:val="Strong"/>
          <w:sz w:val="36"/>
          <w:szCs w:val="36"/>
        </w:rPr>
        <w:t>SLOZENI PROTEINI</w:t>
      </w:r>
    </w:p>
    <w:p w:rsidR="00230346" w:rsidRDefault="00230346" w:rsidP="00230346">
      <w:pPr>
        <w:rPr>
          <w:sz w:val="28"/>
          <w:szCs w:val="28"/>
        </w:rPr>
      </w:pPr>
      <w:r>
        <w:rPr>
          <w:sz w:val="28"/>
          <w:szCs w:val="28"/>
        </w:rPr>
        <w:t>Slozeni proteini hidrolizom pored aminokiselina daju i neke druge molekule.</w:t>
      </w:r>
    </w:p>
    <w:p w:rsidR="00230346" w:rsidRPr="00230346" w:rsidRDefault="00230346" w:rsidP="00230346">
      <w:pPr>
        <w:rPr>
          <w:sz w:val="28"/>
          <w:szCs w:val="28"/>
        </w:rPr>
      </w:pPr>
    </w:p>
    <w:p w:rsidR="00230346" w:rsidRDefault="00230346" w:rsidP="00230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4410075" cy="2543175"/>
            <wp:effectExtent l="19050" t="0" r="9525" b="0"/>
            <wp:docPr id="5" name="irc_mi" descr="http://www.tehnologijahrane.com/wp-content/uploads/2008/01/struktura-kazeinske-micel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ehnologijahrane.com/wp-content/uploads/2008/01/struktura-kazeinske-micele.jpg">
                      <a:hlinkClick r:id="rId15"/>
                    </pic:cNvPr>
                    <pic:cNvPicPr>
                      <a:picLocks noChangeAspect="1" noChangeArrowheads="1"/>
                    </pic:cNvPicPr>
                  </pic:nvPicPr>
                  <pic:blipFill>
                    <a:blip r:embed="rId16"/>
                    <a:srcRect/>
                    <a:stretch>
                      <a:fillRect/>
                    </a:stretch>
                  </pic:blipFill>
                  <pic:spPr bwMode="auto">
                    <a:xfrm>
                      <a:off x="0" y="0"/>
                      <a:ext cx="4410075" cy="2543175"/>
                    </a:xfrm>
                    <a:prstGeom prst="rect">
                      <a:avLst/>
                    </a:prstGeom>
                    <a:noFill/>
                    <a:ln w="9525">
                      <a:noFill/>
                      <a:miter lim="800000"/>
                      <a:headEnd/>
                      <a:tailEnd/>
                    </a:ln>
                  </pic:spPr>
                </pic:pic>
              </a:graphicData>
            </a:graphic>
          </wp:inline>
        </w:drawing>
      </w:r>
    </w:p>
    <w:p w:rsidR="006B25BF" w:rsidRDefault="006B25BF" w:rsidP="00230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KAO PRIMJER SMO UZELI KEZEIN IZ MLIJEKA,JER JE ZA NJEGA KARAKTERISTICNO STO U SEBI SADRZI FOSFATNU GRUPI H3PO4.</w:t>
      </w:r>
      <w:r w:rsidR="00A4746F">
        <w:rPr>
          <w:rFonts w:ascii="Times New Roman" w:eastAsia="Times New Roman" w:hAnsi="Times New Roman" w:cs="Times New Roman"/>
          <w:sz w:val="24"/>
          <w:szCs w:val="24"/>
        </w:rPr>
        <w:t xml:space="preserve">                                </w:t>
      </w:r>
    </w:p>
    <w:p w:rsidR="00A4746F" w:rsidRDefault="00A4746F" w:rsidP="00230346">
      <w:pPr>
        <w:spacing w:after="0" w:line="240" w:lineRule="auto"/>
        <w:rPr>
          <w:rFonts w:ascii="Times New Roman" w:eastAsia="Times New Roman" w:hAnsi="Times New Roman" w:cs="Times New Roman"/>
          <w:sz w:val="24"/>
          <w:szCs w:val="24"/>
        </w:rPr>
      </w:pPr>
    </w:p>
    <w:p w:rsidR="00A4746F" w:rsidRPr="00A4746F" w:rsidRDefault="00A4746F" w:rsidP="0023034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B25BF" w:rsidRPr="00230346" w:rsidRDefault="006B25BF" w:rsidP="002303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lastRenderedPageBreak/>
        <w:drawing>
          <wp:inline distT="0" distB="0" distL="0" distR="0">
            <wp:extent cx="1704975" cy="1631058"/>
            <wp:effectExtent l="0" t="0" r="9525" b="0"/>
            <wp:docPr id="8" name="irc_mi" descr="http://www.chemeddl.org/alfresco/d/d/workspace/SpacesStore/b7f3d7eb-d2c6-4a14-86be-d97c12c2b4be/h3po4.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hemeddl.org/alfresco/d/d/workspace/SpacesStore/b7f3d7eb-d2c6-4a14-86be-d97c12c2b4be/h3po4.png">
                      <a:hlinkClick r:id="rId17"/>
                    </pic:cNvPr>
                    <pic:cNvPicPr>
                      <a:picLocks noChangeAspect="1" noChangeArrowheads="1"/>
                    </pic:cNvPicPr>
                  </pic:nvPicPr>
                  <pic:blipFill>
                    <a:blip r:embed="rId18"/>
                    <a:srcRect/>
                    <a:stretch>
                      <a:fillRect/>
                    </a:stretch>
                  </pic:blipFill>
                  <pic:spPr bwMode="auto">
                    <a:xfrm>
                      <a:off x="0" y="0"/>
                      <a:ext cx="1710831" cy="1636660"/>
                    </a:xfrm>
                    <a:prstGeom prst="rect">
                      <a:avLst/>
                    </a:prstGeom>
                    <a:noFill/>
                    <a:ln w="9525">
                      <a:noFill/>
                      <a:miter lim="800000"/>
                      <a:headEnd/>
                      <a:tailEnd/>
                    </a:ln>
                  </pic:spPr>
                </pic:pic>
              </a:graphicData>
            </a:graphic>
          </wp:inline>
        </w:drawing>
      </w:r>
    </w:p>
    <w:p w:rsidR="00230346" w:rsidRPr="000C7063" w:rsidRDefault="00230346" w:rsidP="000C7063">
      <w:pPr>
        <w:rPr>
          <w:sz w:val="28"/>
          <w:szCs w:val="28"/>
        </w:rPr>
      </w:pPr>
    </w:p>
    <w:p w:rsidR="006B25BF" w:rsidRPr="006B25BF" w:rsidRDefault="006B25BF" w:rsidP="006B25BF">
      <w:pPr>
        <w:spacing w:after="0" w:line="240" w:lineRule="auto"/>
        <w:rPr>
          <w:rFonts w:ascii="Times New Roman" w:eastAsia="Times New Roman" w:hAnsi="Times New Roman" w:cs="Times New Roman"/>
          <w:sz w:val="24"/>
          <w:szCs w:val="24"/>
        </w:rPr>
      </w:pPr>
    </w:p>
    <w:p w:rsidR="006B25BF" w:rsidRPr="006B25BF" w:rsidRDefault="006B25BF" w:rsidP="006B25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bdr w:val="none" w:sz="0" w:space="0" w:color="auto" w:frame="1"/>
        </w:rPr>
        <w:drawing>
          <wp:inline distT="0" distB="0" distL="0" distR="0">
            <wp:extent cx="2095500" cy="2314575"/>
            <wp:effectExtent l="19050" t="0" r="0" b="0"/>
            <wp:docPr id="9" name="irc_mi" descr="http://upload.wikimedia.org/wikipedia/commons/thumb/b/be/Heme_b.svg/220px-Heme_b.svg.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b/be/Heme_b.svg/220px-Heme_b.svg.png">
                      <a:hlinkClick r:id="rId19"/>
                    </pic:cNvPr>
                    <pic:cNvPicPr>
                      <a:picLocks noChangeAspect="1" noChangeArrowheads="1"/>
                    </pic:cNvPicPr>
                  </pic:nvPicPr>
                  <pic:blipFill>
                    <a:blip r:embed="rId20"/>
                    <a:srcRect/>
                    <a:stretch>
                      <a:fillRect/>
                    </a:stretch>
                  </pic:blipFill>
                  <pic:spPr bwMode="auto">
                    <a:xfrm>
                      <a:off x="0" y="0"/>
                      <a:ext cx="2095500" cy="2314575"/>
                    </a:xfrm>
                    <a:prstGeom prst="rect">
                      <a:avLst/>
                    </a:prstGeom>
                    <a:noFill/>
                    <a:ln w="9525">
                      <a:noFill/>
                      <a:miter lim="800000"/>
                      <a:headEnd/>
                      <a:tailEnd/>
                    </a:ln>
                  </pic:spPr>
                </pic:pic>
              </a:graphicData>
            </a:graphic>
          </wp:inline>
        </w:drawing>
      </w:r>
    </w:p>
    <w:p w:rsidR="009A7760" w:rsidRDefault="009A7760" w:rsidP="009A7760">
      <w:pPr>
        <w:rPr>
          <w:rStyle w:val="Strong"/>
          <w:sz w:val="28"/>
          <w:szCs w:val="28"/>
        </w:rPr>
      </w:pPr>
    </w:p>
    <w:p w:rsidR="006B25BF" w:rsidRDefault="006B25BF" w:rsidP="009A7760">
      <w:pPr>
        <w:rPr>
          <w:rStyle w:val="Strong"/>
        </w:rPr>
      </w:pPr>
      <w:r>
        <w:rPr>
          <w:rStyle w:val="Strong"/>
          <w:sz w:val="24"/>
          <w:szCs w:val="24"/>
        </w:rPr>
        <w:t>TAKODJE SMO KAO PRIMJER UZELI KAO PRIMJER HEMOGLOMIN,JER JE ON VAZAN ZA SVAKI PROCES KOJI SE ODVIJA U ORGANIZMU.</w:t>
      </w:r>
      <w:r w:rsidRPr="006B25BF">
        <w:t xml:space="preserve"> </w:t>
      </w:r>
      <w:r>
        <w:rPr>
          <w:rStyle w:val="Strong"/>
        </w:rPr>
        <w:t>HEMOGLOBIN</w:t>
      </w:r>
      <w:r>
        <w:t xml:space="preserve"> </w:t>
      </w:r>
      <w:r>
        <w:rPr>
          <w:rStyle w:val="Strong"/>
        </w:rPr>
        <w:t>SE SASTOJI OD CETIRI PEPTIDNA LANCA</w:t>
      </w:r>
      <w:r>
        <w:t xml:space="preserve">. </w:t>
      </w:r>
      <w:r>
        <w:rPr>
          <w:rStyle w:val="Strong"/>
        </w:rPr>
        <w:t>U MOLEKULU HEMOGLOBINA POSTOJE CETIRI MJESTA GDJE SE VEZE KISEONIK</w:t>
      </w:r>
    </w:p>
    <w:p w:rsidR="006B25BF" w:rsidRDefault="006B25BF" w:rsidP="009A7760">
      <w:pPr>
        <w:rPr>
          <w:rStyle w:val="Strong"/>
        </w:rPr>
      </w:pPr>
    </w:p>
    <w:p w:rsidR="006B25BF" w:rsidRDefault="006B25BF" w:rsidP="009A7760">
      <w:pPr>
        <w:rPr>
          <w:rStyle w:val="Strong"/>
          <w:sz w:val="36"/>
          <w:szCs w:val="36"/>
        </w:rPr>
      </w:pPr>
      <w:r>
        <w:rPr>
          <w:rStyle w:val="Strong"/>
          <w:sz w:val="36"/>
          <w:szCs w:val="36"/>
        </w:rPr>
        <w:t>UPOTREBA PROTEINA</w:t>
      </w:r>
    </w:p>
    <w:p w:rsidR="006B25BF" w:rsidRDefault="007F5D6B" w:rsidP="007F5D6B">
      <w:pPr>
        <w:rPr>
          <w:sz w:val="28"/>
          <w:szCs w:val="28"/>
        </w:rPr>
      </w:pPr>
      <w:r>
        <w:rPr>
          <w:sz w:val="28"/>
          <w:szCs w:val="28"/>
        </w:rPr>
        <w:t>Proteini se koriste u: ishrani,industrija odece(koza,svila,vuna),indusrija lijepka,fotografske ploce,plasticnee mase,vjestacka vlakna.</w:t>
      </w:r>
    </w:p>
    <w:p w:rsidR="007F5D6B" w:rsidRDefault="007F5D6B" w:rsidP="007F5D6B">
      <w:pPr>
        <w:rPr>
          <w:sz w:val="28"/>
          <w:szCs w:val="28"/>
        </w:rPr>
      </w:pPr>
    </w:p>
    <w:p w:rsidR="007F5D6B" w:rsidRDefault="007F5D6B" w:rsidP="007F5D6B">
      <w:pPr>
        <w:rPr>
          <w:rStyle w:val="Strong"/>
          <w:sz w:val="28"/>
          <w:szCs w:val="28"/>
        </w:rPr>
      </w:pPr>
      <w:r>
        <w:rPr>
          <w:rStyle w:val="Strong"/>
          <w:sz w:val="36"/>
          <w:szCs w:val="36"/>
        </w:rPr>
        <w:t>ZANIMLJIVOSTI</w:t>
      </w:r>
      <w:r w:rsidR="00A4746F">
        <w:rPr>
          <w:rStyle w:val="Strong"/>
          <w:sz w:val="36"/>
          <w:szCs w:val="36"/>
        </w:rPr>
        <w:t xml:space="preserve">                                                    </w:t>
      </w:r>
    </w:p>
    <w:p w:rsidR="00A4746F" w:rsidRPr="00A4746F" w:rsidRDefault="00A4746F" w:rsidP="00A4746F">
      <w:pPr>
        <w:rPr>
          <w:b/>
          <w:bCs/>
          <w:sz w:val="28"/>
          <w:szCs w:val="28"/>
        </w:rPr>
      </w:pPr>
      <w:r>
        <w:rPr>
          <w:rStyle w:val="Strong"/>
          <w:sz w:val="28"/>
          <w:szCs w:val="28"/>
        </w:rPr>
        <w:t xml:space="preserve">                                                                                                                                 </w:t>
      </w:r>
    </w:p>
    <w:p w:rsidR="007F5D6B" w:rsidRDefault="007F5D6B" w:rsidP="007F5D6B">
      <w:pPr>
        <w:rPr>
          <w:rFonts w:ascii="Georgia" w:hAnsi="Georgia"/>
        </w:rPr>
      </w:pPr>
      <w:r w:rsidRPr="007F5D6B">
        <w:rPr>
          <w:rStyle w:val="Strong"/>
          <w:sz w:val="24"/>
          <w:szCs w:val="24"/>
        </w:rPr>
        <w:lastRenderedPageBreak/>
        <w:t>-1 g proteinaiz hrane oslobađa energiju od 4 kcal (17 kJ) - preporučuje se energiju namiriti iz ugljenih hidrata i masti, a proteine nadoknaditi koliko je potrebno organizmu za izgradnju</w:t>
      </w:r>
      <w:r>
        <w:rPr>
          <w:rFonts w:ascii="Georgia" w:hAnsi="Georgia"/>
        </w:rPr>
        <w:t>.</w:t>
      </w:r>
    </w:p>
    <w:p w:rsidR="007F5D6B" w:rsidRDefault="007F5D6B" w:rsidP="007F5D6B">
      <w:pPr>
        <w:rPr>
          <w:rStyle w:val="Strong"/>
          <w:sz w:val="24"/>
          <w:szCs w:val="24"/>
        </w:rPr>
      </w:pPr>
      <w:r w:rsidRPr="007F5D6B">
        <w:rPr>
          <w:rStyle w:val="Strong"/>
          <w:sz w:val="24"/>
          <w:szCs w:val="24"/>
        </w:rPr>
        <w:t>-Bjelančevine čine oko 15% - 20% ukupne tjelesne mase odraslog čovjeka.</w:t>
      </w:r>
    </w:p>
    <w:p w:rsidR="007F5D6B" w:rsidRDefault="007F5D6B" w:rsidP="007F5D6B">
      <w:pPr>
        <w:rPr>
          <w:rStyle w:val="Strong"/>
          <w:sz w:val="24"/>
          <w:szCs w:val="24"/>
        </w:rPr>
      </w:pPr>
      <w:r w:rsidRPr="007F5D6B">
        <w:rPr>
          <w:rStyle w:val="Strong"/>
          <w:sz w:val="24"/>
          <w:szCs w:val="24"/>
        </w:rPr>
        <w:t>-Energetski udio bjelančevina u strukturi obroka odraslih osoba treba biti oko 12%, a za djecu i sportaše oko 15% do 20% sveukupno unesene energije.</w:t>
      </w:r>
    </w:p>
    <w:p w:rsidR="007F5D6B" w:rsidRDefault="007F5D6B" w:rsidP="007F5D6B">
      <w:pPr>
        <w:rPr>
          <w:rStyle w:val="Strong"/>
          <w:sz w:val="24"/>
          <w:szCs w:val="24"/>
        </w:rPr>
      </w:pPr>
      <w:r w:rsidRPr="007F5D6B">
        <w:rPr>
          <w:rStyle w:val="Strong"/>
          <w:sz w:val="24"/>
          <w:szCs w:val="24"/>
        </w:rPr>
        <w:t>-Dnevne potrebe za bjelančevinama za odraslu osobu iznose oko 0,8 grama bjelančevina/kg tjelesne mase.</w:t>
      </w:r>
    </w:p>
    <w:p w:rsidR="007F5D6B" w:rsidRDefault="007F5D6B" w:rsidP="007F5D6B">
      <w:pPr>
        <w:rPr>
          <w:rStyle w:val="Strong"/>
          <w:sz w:val="24"/>
          <w:szCs w:val="24"/>
        </w:rPr>
      </w:pPr>
      <w:r>
        <w:rPr>
          <w:rStyle w:val="Strong"/>
          <w:sz w:val="24"/>
          <w:szCs w:val="24"/>
        </w:rPr>
        <w:t>-</w:t>
      </w:r>
      <w:r w:rsidRPr="007F5D6B">
        <w:rPr>
          <w:rStyle w:val="Strong"/>
          <w:sz w:val="24"/>
          <w:szCs w:val="24"/>
        </w:rPr>
        <w:t>Količina bjelančevina ne smije prelaziti 30 grama u jednom obroku jer više organizam ne može iskoristiti.Dnevne potrebe za djecu i mlade u vrijeme intenzivnog rasta iznose oko 1 - 1,5 grama bjelančevina/kg tjelesne mase, a za dojenčad oko 2 grama bjelančevina/kg tjelesne mase.</w:t>
      </w:r>
    </w:p>
    <w:p w:rsidR="007F5D6B" w:rsidRDefault="007F5D6B" w:rsidP="007F5D6B">
      <w:pPr>
        <w:rPr>
          <w:rStyle w:val="Strong"/>
          <w:sz w:val="24"/>
          <w:szCs w:val="24"/>
        </w:rPr>
      </w:pPr>
      <w:r w:rsidRPr="007F5D6B">
        <w:rPr>
          <w:rStyle w:val="Strong"/>
          <w:sz w:val="24"/>
          <w:szCs w:val="24"/>
        </w:rPr>
        <w:t>-Treba povećati unos bjelančevina biljnoga porjekla, i to u odnosu 2/3 biljnih prema 1/3 bjelančevina životinjskog porjekla jer suviše životinjskih bjelančevina u tijel</w:t>
      </w:r>
      <w:r w:rsidR="00A4746F">
        <w:rPr>
          <w:rStyle w:val="Strong"/>
          <w:sz w:val="24"/>
          <w:szCs w:val="24"/>
        </w:rPr>
        <w:t>o unosi i neželjene tvari, kao h</w:t>
      </w:r>
      <w:r w:rsidRPr="007F5D6B">
        <w:rPr>
          <w:rStyle w:val="Strong"/>
          <w:sz w:val="24"/>
          <w:szCs w:val="24"/>
        </w:rPr>
        <w:t>olesterol i masnoće.</w:t>
      </w:r>
    </w:p>
    <w:p w:rsidR="00A4746F" w:rsidRDefault="00A4746F" w:rsidP="007F5D6B">
      <w:pPr>
        <w:rPr>
          <w:rStyle w:val="Strong"/>
          <w:sz w:val="24"/>
          <w:szCs w:val="24"/>
        </w:rPr>
      </w:pPr>
      <w:r w:rsidRPr="00A4746F">
        <w:rPr>
          <w:rStyle w:val="Strong"/>
          <w:sz w:val="24"/>
          <w:szCs w:val="24"/>
        </w:rPr>
        <w:t>-U obrocima treba planirati kombinacije - biljnih i životinjskih bjelančevina ili mahunarki i žitarica. Piletina, puretina, tunjevina, govedina, sardine, šunka, kobasice, hrenovke, jaja, sir, sjemenke suncokreta i sezama, lješnjak, soja, suhe mahunarke imaju sadržaj bjelančevina između 8 i 32%.</w:t>
      </w:r>
    </w:p>
    <w:p w:rsidR="00A4746F" w:rsidRDefault="00A4746F" w:rsidP="007F5D6B">
      <w:pPr>
        <w:rPr>
          <w:rStyle w:val="Strong"/>
          <w:sz w:val="24"/>
          <w:szCs w:val="24"/>
        </w:rPr>
      </w:pPr>
    </w:p>
    <w:p w:rsidR="00A4746F" w:rsidRDefault="00A4746F" w:rsidP="007F5D6B">
      <w:pPr>
        <w:rPr>
          <w:rStyle w:val="Strong"/>
          <w:sz w:val="24"/>
          <w:szCs w:val="24"/>
        </w:rPr>
      </w:pPr>
    </w:p>
    <w:p w:rsidR="00A4746F" w:rsidRDefault="00A4746F" w:rsidP="007F5D6B">
      <w:pPr>
        <w:rPr>
          <w:rStyle w:val="Strong"/>
          <w:sz w:val="24"/>
          <w:szCs w:val="24"/>
        </w:rPr>
      </w:pPr>
    </w:p>
    <w:p w:rsidR="00A4746F" w:rsidRDefault="00A4746F" w:rsidP="007F5D6B">
      <w:pPr>
        <w:rPr>
          <w:rStyle w:val="Strong"/>
          <w:sz w:val="24"/>
          <w:szCs w:val="24"/>
        </w:rPr>
      </w:pPr>
    </w:p>
    <w:p w:rsidR="00DE228F" w:rsidRDefault="00DE228F" w:rsidP="00DE228F">
      <w:pPr>
        <w:jc w:val="center"/>
        <w:rPr>
          <w:sz w:val="28"/>
          <w:szCs w:val="28"/>
        </w:rPr>
      </w:pPr>
      <w:hyperlink r:id="rId21" w:history="1">
        <w:r>
          <w:rPr>
            <w:rStyle w:val="Hyperlink"/>
            <w:sz w:val="28"/>
            <w:szCs w:val="28"/>
          </w:rPr>
          <w:t>www.maturski.org</w:t>
        </w:r>
      </w:hyperlink>
    </w:p>
    <w:p w:rsidR="00A4746F" w:rsidRPr="00A4746F" w:rsidRDefault="00A4746F" w:rsidP="007F5D6B">
      <w:pPr>
        <w:rPr>
          <w:rStyle w:val="Strong"/>
          <w:sz w:val="28"/>
          <w:szCs w:val="28"/>
        </w:rPr>
      </w:pPr>
      <w:r>
        <w:rPr>
          <w:rStyle w:val="Strong"/>
          <w:sz w:val="28"/>
          <w:szCs w:val="28"/>
        </w:rPr>
        <w:t>15</w:t>
      </w:r>
    </w:p>
    <w:sectPr w:rsidR="00A4746F" w:rsidRPr="00A4746F" w:rsidSect="005E3E7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A79" w:rsidRDefault="00E66A79" w:rsidP="000B2179">
      <w:pPr>
        <w:spacing w:after="0" w:line="240" w:lineRule="auto"/>
      </w:pPr>
      <w:r>
        <w:separator/>
      </w:r>
    </w:p>
  </w:endnote>
  <w:endnote w:type="continuationSeparator" w:id="1">
    <w:p w:rsidR="00E66A79" w:rsidRDefault="00E66A79" w:rsidP="000B2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A79" w:rsidRDefault="00E66A79" w:rsidP="000B2179">
      <w:pPr>
        <w:spacing w:after="0" w:line="240" w:lineRule="auto"/>
      </w:pPr>
      <w:r>
        <w:separator/>
      </w:r>
    </w:p>
  </w:footnote>
  <w:footnote w:type="continuationSeparator" w:id="1">
    <w:p w:rsidR="00E66A79" w:rsidRDefault="00E66A79" w:rsidP="000B21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E3394"/>
    <w:multiLevelType w:val="multilevel"/>
    <w:tmpl w:val="CD5A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B1231"/>
    <w:multiLevelType w:val="multilevel"/>
    <w:tmpl w:val="B54C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581A42"/>
    <w:multiLevelType w:val="multilevel"/>
    <w:tmpl w:val="18A25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AC0771"/>
    <w:multiLevelType w:val="multilevel"/>
    <w:tmpl w:val="3D04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DB3125"/>
    <w:multiLevelType w:val="multilevel"/>
    <w:tmpl w:val="39D61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6438"/>
    <w:rsid w:val="000B2179"/>
    <w:rsid w:val="000C7063"/>
    <w:rsid w:val="000D368C"/>
    <w:rsid w:val="00126585"/>
    <w:rsid w:val="0013021E"/>
    <w:rsid w:val="001358B1"/>
    <w:rsid w:val="00167CBA"/>
    <w:rsid w:val="001B3112"/>
    <w:rsid w:val="001F0E76"/>
    <w:rsid w:val="00230346"/>
    <w:rsid w:val="00283109"/>
    <w:rsid w:val="002C2057"/>
    <w:rsid w:val="002E21B2"/>
    <w:rsid w:val="00325C41"/>
    <w:rsid w:val="00357799"/>
    <w:rsid w:val="00381350"/>
    <w:rsid w:val="003848A1"/>
    <w:rsid w:val="003B4ED8"/>
    <w:rsid w:val="003B7B8A"/>
    <w:rsid w:val="003C1D78"/>
    <w:rsid w:val="00474F69"/>
    <w:rsid w:val="004C2163"/>
    <w:rsid w:val="004D0BC2"/>
    <w:rsid w:val="0055741C"/>
    <w:rsid w:val="005842C8"/>
    <w:rsid w:val="005E3E70"/>
    <w:rsid w:val="005E71CE"/>
    <w:rsid w:val="00613BC7"/>
    <w:rsid w:val="006B25BF"/>
    <w:rsid w:val="006B5241"/>
    <w:rsid w:val="006C68F2"/>
    <w:rsid w:val="006D1FD9"/>
    <w:rsid w:val="00703659"/>
    <w:rsid w:val="00704235"/>
    <w:rsid w:val="00736FC4"/>
    <w:rsid w:val="0078523B"/>
    <w:rsid w:val="00793351"/>
    <w:rsid w:val="007C7E9F"/>
    <w:rsid w:val="007F5D6B"/>
    <w:rsid w:val="00836977"/>
    <w:rsid w:val="008F452A"/>
    <w:rsid w:val="00946D2F"/>
    <w:rsid w:val="009473A0"/>
    <w:rsid w:val="009A7760"/>
    <w:rsid w:val="00A06B4C"/>
    <w:rsid w:val="00A4746F"/>
    <w:rsid w:val="00B278CA"/>
    <w:rsid w:val="00B946F1"/>
    <w:rsid w:val="00BB31A2"/>
    <w:rsid w:val="00BE0B54"/>
    <w:rsid w:val="00C00460"/>
    <w:rsid w:val="00CC2391"/>
    <w:rsid w:val="00CC6438"/>
    <w:rsid w:val="00CC6637"/>
    <w:rsid w:val="00CE5708"/>
    <w:rsid w:val="00DE228F"/>
    <w:rsid w:val="00DE744E"/>
    <w:rsid w:val="00E34F6C"/>
    <w:rsid w:val="00E66A79"/>
    <w:rsid w:val="00F75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70"/>
  </w:style>
  <w:style w:type="paragraph" w:styleId="Heading1">
    <w:name w:val="heading 1"/>
    <w:basedOn w:val="Normal"/>
    <w:next w:val="Normal"/>
    <w:link w:val="Heading1Char"/>
    <w:uiPriority w:val="9"/>
    <w:qFormat/>
    <w:rsid w:val="00BB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36977"/>
    <w:pPr>
      <w:keepNext/>
      <w:spacing w:after="0" w:line="240" w:lineRule="auto"/>
      <w:jc w:val="center"/>
      <w:outlineLvl w:val="2"/>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6438"/>
    <w:rPr>
      <w:b/>
      <w:bCs/>
    </w:rPr>
  </w:style>
  <w:style w:type="paragraph" w:styleId="BalloonText">
    <w:name w:val="Balloon Text"/>
    <w:basedOn w:val="Normal"/>
    <w:link w:val="BalloonTextChar"/>
    <w:uiPriority w:val="99"/>
    <w:semiHidden/>
    <w:unhideWhenUsed/>
    <w:rsid w:val="00BE0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B54"/>
    <w:rPr>
      <w:rFonts w:ascii="Tahoma" w:hAnsi="Tahoma" w:cs="Tahoma"/>
      <w:sz w:val="16"/>
      <w:szCs w:val="16"/>
    </w:rPr>
  </w:style>
  <w:style w:type="paragraph" w:styleId="NoSpacing">
    <w:name w:val="No Spacing"/>
    <w:uiPriority w:val="1"/>
    <w:qFormat/>
    <w:rsid w:val="00793351"/>
    <w:pPr>
      <w:spacing w:after="0" w:line="240" w:lineRule="auto"/>
    </w:pPr>
  </w:style>
  <w:style w:type="character" w:customStyle="1" w:styleId="Heading3Char">
    <w:name w:val="Heading 3 Char"/>
    <w:basedOn w:val="DefaultParagraphFont"/>
    <w:link w:val="Heading3"/>
    <w:rsid w:val="00836977"/>
    <w:rPr>
      <w:rFonts w:ascii="Arial" w:eastAsia="Times New Roman" w:hAnsi="Arial" w:cs="Times New Roman"/>
      <w:b/>
      <w:sz w:val="28"/>
      <w:szCs w:val="20"/>
    </w:rPr>
  </w:style>
  <w:style w:type="paragraph" w:styleId="BodyText">
    <w:name w:val="Body Text"/>
    <w:basedOn w:val="Normal"/>
    <w:link w:val="BodyTextChar"/>
    <w:rsid w:val="000B2179"/>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0B2179"/>
    <w:rPr>
      <w:rFonts w:ascii="Arial" w:eastAsia="Times New Roman" w:hAnsi="Arial" w:cs="Times New Roman"/>
      <w:sz w:val="24"/>
      <w:szCs w:val="20"/>
    </w:rPr>
  </w:style>
  <w:style w:type="paragraph" w:styleId="Header">
    <w:name w:val="header"/>
    <w:basedOn w:val="Normal"/>
    <w:link w:val="HeaderChar"/>
    <w:uiPriority w:val="99"/>
    <w:semiHidden/>
    <w:unhideWhenUsed/>
    <w:rsid w:val="000B21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179"/>
  </w:style>
  <w:style w:type="paragraph" w:styleId="Footer">
    <w:name w:val="footer"/>
    <w:basedOn w:val="Normal"/>
    <w:link w:val="FooterChar"/>
    <w:uiPriority w:val="99"/>
    <w:semiHidden/>
    <w:unhideWhenUsed/>
    <w:rsid w:val="000B21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2179"/>
  </w:style>
  <w:style w:type="paragraph" w:styleId="NormalWeb">
    <w:name w:val="Normal (Web)"/>
    <w:basedOn w:val="Normal"/>
    <w:uiPriority w:val="99"/>
    <w:unhideWhenUsed/>
    <w:rsid w:val="00736F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36FC4"/>
    <w:rPr>
      <w:color w:val="0000FF"/>
      <w:u w:val="single"/>
    </w:rPr>
  </w:style>
  <w:style w:type="character" w:customStyle="1" w:styleId="Heading1Char">
    <w:name w:val="Heading 1 Char"/>
    <w:basedOn w:val="DefaultParagraphFont"/>
    <w:link w:val="Heading1"/>
    <w:uiPriority w:val="9"/>
    <w:rsid w:val="00BB31A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8836490">
      <w:bodyDiv w:val="1"/>
      <w:marLeft w:val="0"/>
      <w:marRight w:val="0"/>
      <w:marTop w:val="0"/>
      <w:marBottom w:val="0"/>
      <w:divBdr>
        <w:top w:val="none" w:sz="0" w:space="0" w:color="auto"/>
        <w:left w:val="none" w:sz="0" w:space="0" w:color="auto"/>
        <w:bottom w:val="none" w:sz="0" w:space="0" w:color="auto"/>
        <w:right w:val="none" w:sz="0" w:space="0" w:color="auto"/>
      </w:divBdr>
      <w:divsChild>
        <w:div w:id="1965846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32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30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27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266577">
      <w:bodyDiv w:val="1"/>
      <w:marLeft w:val="0"/>
      <w:marRight w:val="0"/>
      <w:marTop w:val="0"/>
      <w:marBottom w:val="0"/>
      <w:divBdr>
        <w:top w:val="none" w:sz="0" w:space="0" w:color="auto"/>
        <w:left w:val="none" w:sz="0" w:space="0" w:color="auto"/>
        <w:bottom w:val="none" w:sz="0" w:space="0" w:color="auto"/>
        <w:right w:val="none" w:sz="0" w:space="0" w:color="auto"/>
      </w:divBdr>
    </w:div>
    <w:div w:id="249044632">
      <w:bodyDiv w:val="1"/>
      <w:marLeft w:val="0"/>
      <w:marRight w:val="0"/>
      <w:marTop w:val="0"/>
      <w:marBottom w:val="0"/>
      <w:divBdr>
        <w:top w:val="none" w:sz="0" w:space="0" w:color="auto"/>
        <w:left w:val="none" w:sz="0" w:space="0" w:color="auto"/>
        <w:bottom w:val="none" w:sz="0" w:space="0" w:color="auto"/>
        <w:right w:val="none" w:sz="0" w:space="0" w:color="auto"/>
      </w:divBdr>
      <w:divsChild>
        <w:div w:id="1044447516">
          <w:marLeft w:val="0"/>
          <w:marRight w:val="0"/>
          <w:marTop w:val="0"/>
          <w:marBottom w:val="0"/>
          <w:divBdr>
            <w:top w:val="none" w:sz="0" w:space="0" w:color="auto"/>
            <w:left w:val="none" w:sz="0" w:space="0" w:color="auto"/>
            <w:bottom w:val="none" w:sz="0" w:space="0" w:color="auto"/>
            <w:right w:val="none" w:sz="0" w:space="0" w:color="auto"/>
          </w:divBdr>
        </w:div>
      </w:divsChild>
    </w:div>
    <w:div w:id="490800560">
      <w:bodyDiv w:val="1"/>
      <w:marLeft w:val="0"/>
      <w:marRight w:val="0"/>
      <w:marTop w:val="0"/>
      <w:marBottom w:val="0"/>
      <w:divBdr>
        <w:top w:val="none" w:sz="0" w:space="0" w:color="auto"/>
        <w:left w:val="none" w:sz="0" w:space="0" w:color="auto"/>
        <w:bottom w:val="none" w:sz="0" w:space="0" w:color="auto"/>
        <w:right w:val="none" w:sz="0" w:space="0" w:color="auto"/>
      </w:divBdr>
    </w:div>
    <w:div w:id="640814491">
      <w:bodyDiv w:val="1"/>
      <w:marLeft w:val="0"/>
      <w:marRight w:val="0"/>
      <w:marTop w:val="0"/>
      <w:marBottom w:val="0"/>
      <w:divBdr>
        <w:top w:val="none" w:sz="0" w:space="0" w:color="auto"/>
        <w:left w:val="none" w:sz="0" w:space="0" w:color="auto"/>
        <w:bottom w:val="none" w:sz="0" w:space="0" w:color="auto"/>
        <w:right w:val="none" w:sz="0" w:space="0" w:color="auto"/>
      </w:divBdr>
      <w:divsChild>
        <w:div w:id="296685773">
          <w:marLeft w:val="0"/>
          <w:marRight w:val="0"/>
          <w:marTop w:val="0"/>
          <w:marBottom w:val="0"/>
          <w:divBdr>
            <w:top w:val="none" w:sz="0" w:space="0" w:color="auto"/>
            <w:left w:val="none" w:sz="0" w:space="0" w:color="auto"/>
            <w:bottom w:val="none" w:sz="0" w:space="0" w:color="auto"/>
            <w:right w:val="none" w:sz="0" w:space="0" w:color="auto"/>
          </w:divBdr>
        </w:div>
      </w:divsChild>
    </w:div>
    <w:div w:id="668558969">
      <w:bodyDiv w:val="1"/>
      <w:marLeft w:val="0"/>
      <w:marRight w:val="0"/>
      <w:marTop w:val="0"/>
      <w:marBottom w:val="0"/>
      <w:divBdr>
        <w:top w:val="none" w:sz="0" w:space="0" w:color="auto"/>
        <w:left w:val="none" w:sz="0" w:space="0" w:color="auto"/>
        <w:bottom w:val="none" w:sz="0" w:space="0" w:color="auto"/>
        <w:right w:val="none" w:sz="0" w:space="0" w:color="auto"/>
      </w:divBdr>
      <w:divsChild>
        <w:div w:id="1690182362">
          <w:marLeft w:val="0"/>
          <w:marRight w:val="0"/>
          <w:marTop w:val="0"/>
          <w:marBottom w:val="0"/>
          <w:divBdr>
            <w:top w:val="none" w:sz="0" w:space="0" w:color="auto"/>
            <w:left w:val="none" w:sz="0" w:space="0" w:color="auto"/>
            <w:bottom w:val="none" w:sz="0" w:space="0" w:color="auto"/>
            <w:right w:val="none" w:sz="0" w:space="0" w:color="auto"/>
          </w:divBdr>
        </w:div>
      </w:divsChild>
    </w:div>
    <w:div w:id="1231037206">
      <w:bodyDiv w:val="1"/>
      <w:marLeft w:val="0"/>
      <w:marRight w:val="0"/>
      <w:marTop w:val="0"/>
      <w:marBottom w:val="0"/>
      <w:divBdr>
        <w:top w:val="none" w:sz="0" w:space="0" w:color="auto"/>
        <w:left w:val="none" w:sz="0" w:space="0" w:color="auto"/>
        <w:bottom w:val="none" w:sz="0" w:space="0" w:color="auto"/>
        <w:right w:val="none" w:sz="0" w:space="0" w:color="auto"/>
      </w:divBdr>
    </w:div>
    <w:div w:id="1278296546">
      <w:bodyDiv w:val="1"/>
      <w:marLeft w:val="0"/>
      <w:marRight w:val="0"/>
      <w:marTop w:val="0"/>
      <w:marBottom w:val="0"/>
      <w:divBdr>
        <w:top w:val="none" w:sz="0" w:space="0" w:color="auto"/>
        <w:left w:val="none" w:sz="0" w:space="0" w:color="auto"/>
        <w:bottom w:val="none" w:sz="0" w:space="0" w:color="auto"/>
        <w:right w:val="none" w:sz="0" w:space="0" w:color="auto"/>
      </w:divBdr>
      <w:divsChild>
        <w:div w:id="2065516682">
          <w:marLeft w:val="0"/>
          <w:marRight w:val="0"/>
          <w:marTop w:val="0"/>
          <w:marBottom w:val="0"/>
          <w:divBdr>
            <w:top w:val="none" w:sz="0" w:space="0" w:color="auto"/>
            <w:left w:val="none" w:sz="0" w:space="0" w:color="auto"/>
            <w:bottom w:val="none" w:sz="0" w:space="0" w:color="auto"/>
            <w:right w:val="none" w:sz="0" w:space="0" w:color="auto"/>
          </w:divBdr>
        </w:div>
        <w:div w:id="1821729233">
          <w:marLeft w:val="0"/>
          <w:marRight w:val="0"/>
          <w:marTop w:val="0"/>
          <w:marBottom w:val="0"/>
          <w:divBdr>
            <w:top w:val="none" w:sz="0" w:space="0" w:color="auto"/>
            <w:left w:val="none" w:sz="0" w:space="0" w:color="auto"/>
            <w:bottom w:val="none" w:sz="0" w:space="0" w:color="auto"/>
            <w:right w:val="none" w:sz="0" w:space="0" w:color="auto"/>
          </w:divBdr>
        </w:div>
        <w:div w:id="625233450">
          <w:marLeft w:val="0"/>
          <w:marRight w:val="0"/>
          <w:marTop w:val="0"/>
          <w:marBottom w:val="0"/>
          <w:divBdr>
            <w:top w:val="none" w:sz="0" w:space="0" w:color="auto"/>
            <w:left w:val="none" w:sz="0" w:space="0" w:color="auto"/>
            <w:bottom w:val="none" w:sz="0" w:space="0" w:color="auto"/>
            <w:right w:val="none" w:sz="0" w:space="0" w:color="auto"/>
          </w:divBdr>
        </w:div>
        <w:div w:id="1256281162">
          <w:marLeft w:val="0"/>
          <w:marRight w:val="0"/>
          <w:marTop w:val="0"/>
          <w:marBottom w:val="0"/>
          <w:divBdr>
            <w:top w:val="none" w:sz="0" w:space="0" w:color="auto"/>
            <w:left w:val="none" w:sz="0" w:space="0" w:color="auto"/>
            <w:bottom w:val="none" w:sz="0" w:space="0" w:color="auto"/>
            <w:right w:val="none" w:sz="0" w:space="0" w:color="auto"/>
          </w:divBdr>
        </w:div>
        <w:div w:id="894001979">
          <w:marLeft w:val="0"/>
          <w:marRight w:val="0"/>
          <w:marTop w:val="0"/>
          <w:marBottom w:val="0"/>
          <w:divBdr>
            <w:top w:val="none" w:sz="0" w:space="0" w:color="auto"/>
            <w:left w:val="none" w:sz="0" w:space="0" w:color="auto"/>
            <w:bottom w:val="none" w:sz="0" w:space="0" w:color="auto"/>
            <w:right w:val="none" w:sz="0" w:space="0" w:color="auto"/>
          </w:divBdr>
        </w:div>
        <w:div w:id="13920079">
          <w:marLeft w:val="0"/>
          <w:marRight w:val="0"/>
          <w:marTop w:val="0"/>
          <w:marBottom w:val="0"/>
          <w:divBdr>
            <w:top w:val="none" w:sz="0" w:space="0" w:color="auto"/>
            <w:left w:val="none" w:sz="0" w:space="0" w:color="auto"/>
            <w:bottom w:val="none" w:sz="0" w:space="0" w:color="auto"/>
            <w:right w:val="none" w:sz="0" w:space="0" w:color="auto"/>
          </w:divBdr>
        </w:div>
        <w:div w:id="1548955952">
          <w:marLeft w:val="0"/>
          <w:marRight w:val="0"/>
          <w:marTop w:val="0"/>
          <w:marBottom w:val="0"/>
          <w:divBdr>
            <w:top w:val="none" w:sz="0" w:space="0" w:color="auto"/>
            <w:left w:val="none" w:sz="0" w:space="0" w:color="auto"/>
            <w:bottom w:val="none" w:sz="0" w:space="0" w:color="auto"/>
            <w:right w:val="none" w:sz="0" w:space="0" w:color="auto"/>
          </w:divBdr>
        </w:div>
        <w:div w:id="544953559">
          <w:marLeft w:val="0"/>
          <w:marRight w:val="0"/>
          <w:marTop w:val="0"/>
          <w:marBottom w:val="0"/>
          <w:divBdr>
            <w:top w:val="none" w:sz="0" w:space="0" w:color="auto"/>
            <w:left w:val="none" w:sz="0" w:space="0" w:color="auto"/>
            <w:bottom w:val="none" w:sz="0" w:space="0" w:color="auto"/>
            <w:right w:val="none" w:sz="0" w:space="0" w:color="auto"/>
          </w:divBdr>
        </w:div>
        <w:div w:id="1633975405">
          <w:marLeft w:val="0"/>
          <w:marRight w:val="0"/>
          <w:marTop w:val="0"/>
          <w:marBottom w:val="0"/>
          <w:divBdr>
            <w:top w:val="none" w:sz="0" w:space="0" w:color="auto"/>
            <w:left w:val="none" w:sz="0" w:space="0" w:color="auto"/>
            <w:bottom w:val="none" w:sz="0" w:space="0" w:color="auto"/>
            <w:right w:val="none" w:sz="0" w:space="0" w:color="auto"/>
          </w:divBdr>
        </w:div>
        <w:div w:id="315960242">
          <w:marLeft w:val="0"/>
          <w:marRight w:val="0"/>
          <w:marTop w:val="0"/>
          <w:marBottom w:val="0"/>
          <w:divBdr>
            <w:top w:val="none" w:sz="0" w:space="0" w:color="auto"/>
            <w:left w:val="none" w:sz="0" w:space="0" w:color="auto"/>
            <w:bottom w:val="none" w:sz="0" w:space="0" w:color="auto"/>
            <w:right w:val="none" w:sz="0" w:space="0" w:color="auto"/>
          </w:divBdr>
        </w:div>
        <w:div w:id="1777483335">
          <w:marLeft w:val="0"/>
          <w:marRight w:val="0"/>
          <w:marTop w:val="0"/>
          <w:marBottom w:val="0"/>
          <w:divBdr>
            <w:top w:val="none" w:sz="0" w:space="0" w:color="auto"/>
            <w:left w:val="none" w:sz="0" w:space="0" w:color="auto"/>
            <w:bottom w:val="none" w:sz="0" w:space="0" w:color="auto"/>
            <w:right w:val="none" w:sz="0" w:space="0" w:color="auto"/>
          </w:divBdr>
        </w:div>
        <w:div w:id="972366259">
          <w:marLeft w:val="0"/>
          <w:marRight w:val="0"/>
          <w:marTop w:val="0"/>
          <w:marBottom w:val="0"/>
          <w:divBdr>
            <w:top w:val="none" w:sz="0" w:space="0" w:color="auto"/>
            <w:left w:val="none" w:sz="0" w:space="0" w:color="auto"/>
            <w:bottom w:val="none" w:sz="0" w:space="0" w:color="auto"/>
            <w:right w:val="none" w:sz="0" w:space="0" w:color="auto"/>
          </w:divBdr>
        </w:div>
        <w:div w:id="1563519689">
          <w:marLeft w:val="0"/>
          <w:marRight w:val="0"/>
          <w:marTop w:val="0"/>
          <w:marBottom w:val="0"/>
          <w:divBdr>
            <w:top w:val="none" w:sz="0" w:space="0" w:color="auto"/>
            <w:left w:val="none" w:sz="0" w:space="0" w:color="auto"/>
            <w:bottom w:val="none" w:sz="0" w:space="0" w:color="auto"/>
            <w:right w:val="none" w:sz="0" w:space="0" w:color="auto"/>
          </w:divBdr>
        </w:div>
        <w:div w:id="1033270932">
          <w:marLeft w:val="0"/>
          <w:marRight w:val="0"/>
          <w:marTop w:val="0"/>
          <w:marBottom w:val="0"/>
          <w:divBdr>
            <w:top w:val="none" w:sz="0" w:space="0" w:color="auto"/>
            <w:left w:val="none" w:sz="0" w:space="0" w:color="auto"/>
            <w:bottom w:val="none" w:sz="0" w:space="0" w:color="auto"/>
            <w:right w:val="none" w:sz="0" w:space="0" w:color="auto"/>
          </w:divBdr>
        </w:div>
        <w:div w:id="1153527667">
          <w:marLeft w:val="0"/>
          <w:marRight w:val="0"/>
          <w:marTop w:val="0"/>
          <w:marBottom w:val="0"/>
          <w:divBdr>
            <w:top w:val="none" w:sz="0" w:space="0" w:color="auto"/>
            <w:left w:val="none" w:sz="0" w:space="0" w:color="auto"/>
            <w:bottom w:val="none" w:sz="0" w:space="0" w:color="auto"/>
            <w:right w:val="none" w:sz="0" w:space="0" w:color="auto"/>
          </w:divBdr>
        </w:div>
        <w:div w:id="932124932">
          <w:marLeft w:val="0"/>
          <w:marRight w:val="0"/>
          <w:marTop w:val="0"/>
          <w:marBottom w:val="0"/>
          <w:divBdr>
            <w:top w:val="none" w:sz="0" w:space="0" w:color="auto"/>
            <w:left w:val="none" w:sz="0" w:space="0" w:color="auto"/>
            <w:bottom w:val="none" w:sz="0" w:space="0" w:color="auto"/>
            <w:right w:val="none" w:sz="0" w:space="0" w:color="auto"/>
          </w:divBdr>
        </w:div>
        <w:div w:id="859515346">
          <w:marLeft w:val="0"/>
          <w:marRight w:val="0"/>
          <w:marTop w:val="0"/>
          <w:marBottom w:val="0"/>
          <w:divBdr>
            <w:top w:val="none" w:sz="0" w:space="0" w:color="auto"/>
            <w:left w:val="none" w:sz="0" w:space="0" w:color="auto"/>
            <w:bottom w:val="none" w:sz="0" w:space="0" w:color="auto"/>
            <w:right w:val="none" w:sz="0" w:space="0" w:color="auto"/>
          </w:divBdr>
        </w:div>
        <w:div w:id="2140217814">
          <w:marLeft w:val="0"/>
          <w:marRight w:val="0"/>
          <w:marTop w:val="0"/>
          <w:marBottom w:val="0"/>
          <w:divBdr>
            <w:top w:val="none" w:sz="0" w:space="0" w:color="auto"/>
            <w:left w:val="none" w:sz="0" w:space="0" w:color="auto"/>
            <w:bottom w:val="none" w:sz="0" w:space="0" w:color="auto"/>
            <w:right w:val="none" w:sz="0" w:space="0" w:color="auto"/>
          </w:divBdr>
        </w:div>
        <w:div w:id="409623730">
          <w:marLeft w:val="0"/>
          <w:marRight w:val="0"/>
          <w:marTop w:val="0"/>
          <w:marBottom w:val="0"/>
          <w:divBdr>
            <w:top w:val="none" w:sz="0" w:space="0" w:color="auto"/>
            <w:left w:val="none" w:sz="0" w:space="0" w:color="auto"/>
            <w:bottom w:val="none" w:sz="0" w:space="0" w:color="auto"/>
            <w:right w:val="none" w:sz="0" w:space="0" w:color="auto"/>
          </w:divBdr>
        </w:div>
        <w:div w:id="1063993110">
          <w:marLeft w:val="0"/>
          <w:marRight w:val="0"/>
          <w:marTop w:val="0"/>
          <w:marBottom w:val="0"/>
          <w:divBdr>
            <w:top w:val="none" w:sz="0" w:space="0" w:color="auto"/>
            <w:left w:val="none" w:sz="0" w:space="0" w:color="auto"/>
            <w:bottom w:val="none" w:sz="0" w:space="0" w:color="auto"/>
            <w:right w:val="none" w:sz="0" w:space="0" w:color="auto"/>
          </w:divBdr>
        </w:div>
        <w:div w:id="1405713278">
          <w:marLeft w:val="0"/>
          <w:marRight w:val="0"/>
          <w:marTop w:val="0"/>
          <w:marBottom w:val="0"/>
          <w:divBdr>
            <w:top w:val="none" w:sz="0" w:space="0" w:color="auto"/>
            <w:left w:val="none" w:sz="0" w:space="0" w:color="auto"/>
            <w:bottom w:val="none" w:sz="0" w:space="0" w:color="auto"/>
            <w:right w:val="none" w:sz="0" w:space="0" w:color="auto"/>
          </w:divBdr>
        </w:div>
        <w:div w:id="1244726372">
          <w:marLeft w:val="0"/>
          <w:marRight w:val="0"/>
          <w:marTop w:val="0"/>
          <w:marBottom w:val="0"/>
          <w:divBdr>
            <w:top w:val="none" w:sz="0" w:space="0" w:color="auto"/>
            <w:left w:val="none" w:sz="0" w:space="0" w:color="auto"/>
            <w:bottom w:val="none" w:sz="0" w:space="0" w:color="auto"/>
            <w:right w:val="none" w:sz="0" w:space="0" w:color="auto"/>
          </w:divBdr>
        </w:div>
        <w:div w:id="1911502838">
          <w:marLeft w:val="0"/>
          <w:marRight w:val="0"/>
          <w:marTop w:val="0"/>
          <w:marBottom w:val="0"/>
          <w:divBdr>
            <w:top w:val="none" w:sz="0" w:space="0" w:color="auto"/>
            <w:left w:val="none" w:sz="0" w:space="0" w:color="auto"/>
            <w:bottom w:val="none" w:sz="0" w:space="0" w:color="auto"/>
            <w:right w:val="none" w:sz="0" w:space="0" w:color="auto"/>
          </w:divBdr>
        </w:div>
        <w:div w:id="1796751204">
          <w:marLeft w:val="0"/>
          <w:marRight w:val="0"/>
          <w:marTop w:val="0"/>
          <w:marBottom w:val="0"/>
          <w:divBdr>
            <w:top w:val="none" w:sz="0" w:space="0" w:color="auto"/>
            <w:left w:val="none" w:sz="0" w:space="0" w:color="auto"/>
            <w:bottom w:val="none" w:sz="0" w:space="0" w:color="auto"/>
            <w:right w:val="none" w:sz="0" w:space="0" w:color="auto"/>
          </w:divBdr>
        </w:div>
        <w:div w:id="35276746">
          <w:marLeft w:val="0"/>
          <w:marRight w:val="0"/>
          <w:marTop w:val="0"/>
          <w:marBottom w:val="0"/>
          <w:divBdr>
            <w:top w:val="none" w:sz="0" w:space="0" w:color="auto"/>
            <w:left w:val="none" w:sz="0" w:space="0" w:color="auto"/>
            <w:bottom w:val="none" w:sz="0" w:space="0" w:color="auto"/>
            <w:right w:val="none" w:sz="0" w:space="0" w:color="auto"/>
          </w:divBdr>
        </w:div>
        <w:div w:id="549809393">
          <w:marLeft w:val="0"/>
          <w:marRight w:val="0"/>
          <w:marTop w:val="0"/>
          <w:marBottom w:val="0"/>
          <w:divBdr>
            <w:top w:val="none" w:sz="0" w:space="0" w:color="auto"/>
            <w:left w:val="none" w:sz="0" w:space="0" w:color="auto"/>
            <w:bottom w:val="none" w:sz="0" w:space="0" w:color="auto"/>
            <w:right w:val="none" w:sz="0" w:space="0" w:color="auto"/>
          </w:divBdr>
        </w:div>
        <w:div w:id="82731067">
          <w:marLeft w:val="0"/>
          <w:marRight w:val="0"/>
          <w:marTop w:val="0"/>
          <w:marBottom w:val="0"/>
          <w:divBdr>
            <w:top w:val="none" w:sz="0" w:space="0" w:color="auto"/>
            <w:left w:val="none" w:sz="0" w:space="0" w:color="auto"/>
            <w:bottom w:val="none" w:sz="0" w:space="0" w:color="auto"/>
            <w:right w:val="none" w:sz="0" w:space="0" w:color="auto"/>
          </w:divBdr>
        </w:div>
      </w:divsChild>
    </w:div>
    <w:div w:id="1764181213">
      <w:bodyDiv w:val="1"/>
      <w:marLeft w:val="0"/>
      <w:marRight w:val="0"/>
      <w:marTop w:val="0"/>
      <w:marBottom w:val="0"/>
      <w:divBdr>
        <w:top w:val="none" w:sz="0" w:space="0" w:color="auto"/>
        <w:left w:val="none" w:sz="0" w:space="0" w:color="auto"/>
        <w:bottom w:val="none" w:sz="0" w:space="0" w:color="auto"/>
        <w:right w:val="none" w:sz="0" w:space="0" w:color="auto"/>
      </w:divBdr>
      <w:divsChild>
        <w:div w:id="259719644">
          <w:marLeft w:val="0"/>
          <w:marRight w:val="0"/>
          <w:marTop w:val="0"/>
          <w:marBottom w:val="0"/>
          <w:divBdr>
            <w:top w:val="none" w:sz="0" w:space="0" w:color="auto"/>
            <w:left w:val="none" w:sz="0" w:space="0" w:color="auto"/>
            <w:bottom w:val="none" w:sz="0" w:space="0" w:color="auto"/>
            <w:right w:val="none" w:sz="0" w:space="0" w:color="auto"/>
          </w:divBdr>
        </w:div>
      </w:divsChild>
    </w:div>
    <w:div w:id="2024894001">
      <w:bodyDiv w:val="1"/>
      <w:marLeft w:val="0"/>
      <w:marRight w:val="0"/>
      <w:marTop w:val="0"/>
      <w:marBottom w:val="0"/>
      <w:divBdr>
        <w:top w:val="none" w:sz="0" w:space="0" w:color="auto"/>
        <w:left w:val="none" w:sz="0" w:space="0" w:color="auto"/>
        <w:bottom w:val="none" w:sz="0" w:space="0" w:color="auto"/>
        <w:right w:val="none" w:sz="0" w:space="0" w:color="auto"/>
      </w:divBdr>
    </w:div>
    <w:div w:id="2051025691">
      <w:bodyDiv w:val="1"/>
      <w:marLeft w:val="0"/>
      <w:marRight w:val="0"/>
      <w:marTop w:val="0"/>
      <w:marBottom w:val="0"/>
      <w:divBdr>
        <w:top w:val="none" w:sz="0" w:space="0" w:color="auto"/>
        <w:left w:val="none" w:sz="0" w:space="0" w:color="auto"/>
        <w:bottom w:val="none" w:sz="0" w:space="0" w:color="auto"/>
        <w:right w:val="none" w:sz="0" w:space="0" w:color="auto"/>
      </w:divBdr>
      <w:divsChild>
        <w:div w:id="1578978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www.google.com/url?sa=i&amp;source=images&amp;cd=&amp;cad=rja&amp;docid=8PWgc1HOBzUHfM&amp;tbnid=dbohtdihNxG6vM:&amp;ved=0CAgQjRwwAA&amp;url=http://www.chemistrymag.org/cji/2003/057055pe.htm&amp;ei=uGtpUcTFJsKs4AT09oDwBw&amp;psig=AFQjCNE8ibxSnwjjDNbBbN9egmyezCqE9g&amp;ust=1365949752663545"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aturski.or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google.com/url?sa=i&amp;rct=j&amp;q=h3po4&amp;source=images&amp;cd=&amp;cad=rja&amp;docid=umY9KyJAs1EXXM&amp;tbnid=ohLQfHWFhQSD7M:&amp;ved=&amp;url=http://www.chemeddl.org/alfresco/service/chemeddl/molecules/search.html?guest=true&amp;pubchem=1004&amp;ei=aG1pUdzOCeKu4AT8woGgBA&amp;bvm=bv.45175338,d.bGE&amp;psig=AFQjCNEmf0cFkQGZulhPChyAaWfJn0-NlA&amp;ust=1365950184360148"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google.com/url?sa=i&amp;rct=j&amp;q=KEZEIN&amp;source=images&amp;cd=&amp;cad=rja&amp;docid=iAwaXNY_-_G-nM&amp;tbnid=lEB_QMknbydMAM:&amp;ved=&amp;url=http://www.tehnologijahrane.com/hemijahrane/kazein&amp;ei=mGxpUe_DC8aO4ASesICQCg&amp;bvm=bv.45175338,d.bGE&amp;psig=AFQjCNGiYtjVFoTeVWE-VmTLqizTEQzGLg&amp;ust=1365949976878558"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google.com/url?sa=i&amp;rct=j&amp;q=hemoglobin+structure&amp;source=images&amp;cd=&amp;cad=rja&amp;docid=U0CG0zLFkRF3RM&amp;tbnid=ivZX6tt5_1T4MM:&amp;ved=&amp;url=http://en.wikipedia.org/wiki/Hemoglobin&amp;ei=wm1pUfiYOLLW4ASQoIDwBQ&amp;bvm=bv.45175338,d.bGE&amp;psig=AFQjCNGixGjtlvMUs9gxBcUTQfrBjJufNQ&amp;ust=1365950275195014" TargetMode="External"/><Relationship Id="rId4" Type="http://schemas.openxmlformats.org/officeDocument/2006/relationships/settings" Target="settings.xml"/><Relationship Id="rId9" Type="http://schemas.openxmlformats.org/officeDocument/2006/relationships/hyperlink" Target="http://4.bp.blogspot.com/_FOeCqAeSX8I/TElNgJdg2vI/AAAAAAAAAAU/CaSJvNYilP4/s1600/200px-Myoglobin.png" TargetMode="External"/><Relationship Id="rId14" Type="http://schemas.openxmlformats.org/officeDocument/2006/relationships/image" Target="media/image4.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8920-9507-44A0-92CB-044571D9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15</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PROTEINI</dc:title>
  <dc:creator>BsR</dc:creator>
  <cp:lastModifiedBy>voodoo</cp:lastModifiedBy>
  <cp:revision>13</cp:revision>
  <dcterms:created xsi:type="dcterms:W3CDTF">2013-04-09T12:32:00Z</dcterms:created>
  <dcterms:modified xsi:type="dcterms:W3CDTF">2014-01-07T23:54:00Z</dcterms:modified>
</cp:coreProperties>
</file>