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6F" w:rsidRDefault="000C0D6F" w:rsidP="000C0D6F">
      <w:pPr>
        <w:spacing w:after="0"/>
        <w:rPr>
          <w:rFonts w:ascii="Times New Roman" w:hAnsi="Times New Roman" w:cs="Times New Roman"/>
          <w:sz w:val="28"/>
          <w:szCs w:val="28"/>
        </w:rPr>
      </w:pPr>
    </w:p>
    <w:p w:rsidR="000C0D6F" w:rsidRDefault="000C0D6F" w:rsidP="000C0D6F">
      <w:pPr>
        <w:spacing w:after="0"/>
        <w:rPr>
          <w:rFonts w:ascii="Times New Roman" w:hAnsi="Times New Roman" w:cs="Times New Roman"/>
          <w:sz w:val="28"/>
          <w:szCs w:val="28"/>
        </w:rPr>
      </w:pPr>
    </w:p>
    <w:p w:rsidR="000C0D6F" w:rsidRDefault="000C0D6F" w:rsidP="000C0D6F">
      <w:pPr>
        <w:spacing w:after="0"/>
        <w:rPr>
          <w:rFonts w:ascii="Times New Roman" w:hAnsi="Times New Roman" w:cs="Times New Roman"/>
          <w:sz w:val="28"/>
          <w:szCs w:val="28"/>
        </w:rPr>
      </w:pPr>
    </w:p>
    <w:p w:rsidR="000C0D6F" w:rsidRDefault="000C0D6F" w:rsidP="000C0D6F">
      <w:pPr>
        <w:spacing w:after="0"/>
        <w:rPr>
          <w:rFonts w:ascii="Times New Roman" w:hAnsi="Times New Roman" w:cs="Times New Roman"/>
          <w:sz w:val="28"/>
          <w:szCs w:val="28"/>
        </w:rPr>
      </w:pPr>
    </w:p>
    <w:p w:rsidR="000C0D6F" w:rsidRDefault="000C0D6F" w:rsidP="000C0D6F">
      <w:pPr>
        <w:spacing w:after="0"/>
        <w:rPr>
          <w:rFonts w:ascii="Times New Roman" w:hAnsi="Times New Roman" w:cs="Times New Roman"/>
          <w:sz w:val="28"/>
          <w:szCs w:val="28"/>
        </w:rPr>
      </w:pPr>
    </w:p>
    <w:p w:rsidR="000C0D6F" w:rsidRDefault="000C0D6F" w:rsidP="000C0D6F">
      <w:pPr>
        <w:spacing w:after="0"/>
        <w:rPr>
          <w:rFonts w:ascii="Times New Roman" w:hAnsi="Times New Roman" w:cs="Times New Roman"/>
          <w:sz w:val="28"/>
          <w:szCs w:val="28"/>
        </w:rPr>
      </w:pPr>
    </w:p>
    <w:p w:rsidR="000C0D6F" w:rsidRDefault="000C0D6F" w:rsidP="000C0D6F">
      <w:pPr>
        <w:spacing w:after="0"/>
        <w:jc w:val="center"/>
        <w:rPr>
          <w:rFonts w:ascii="Times New Roman" w:hAnsi="Times New Roman" w:cs="Times New Roman"/>
          <w:b/>
          <w:sz w:val="40"/>
          <w:szCs w:val="40"/>
        </w:rPr>
      </w:pPr>
    </w:p>
    <w:p w:rsidR="000C0D6F" w:rsidRDefault="000C0D6F" w:rsidP="000C0D6F">
      <w:pPr>
        <w:spacing w:after="0"/>
        <w:jc w:val="center"/>
        <w:rPr>
          <w:rFonts w:ascii="Times New Roman" w:hAnsi="Times New Roman" w:cs="Times New Roman"/>
          <w:b/>
          <w:sz w:val="40"/>
          <w:szCs w:val="40"/>
        </w:rPr>
      </w:pPr>
    </w:p>
    <w:p w:rsidR="000C0D6F" w:rsidRDefault="000C0D6F" w:rsidP="000C0D6F">
      <w:pPr>
        <w:spacing w:after="0"/>
        <w:jc w:val="center"/>
        <w:rPr>
          <w:rFonts w:ascii="Times New Roman" w:hAnsi="Times New Roman" w:cs="Times New Roman"/>
          <w:b/>
          <w:sz w:val="40"/>
          <w:szCs w:val="40"/>
        </w:rPr>
      </w:pPr>
    </w:p>
    <w:p w:rsidR="000C0D6F" w:rsidRDefault="000C0D6F" w:rsidP="000C0D6F">
      <w:pPr>
        <w:spacing w:after="0"/>
        <w:jc w:val="center"/>
        <w:rPr>
          <w:rFonts w:ascii="Times New Roman" w:hAnsi="Times New Roman" w:cs="Times New Roman"/>
          <w:b/>
          <w:sz w:val="40"/>
          <w:szCs w:val="40"/>
        </w:rPr>
      </w:pPr>
    </w:p>
    <w:p w:rsidR="000C0D6F" w:rsidRDefault="000C0D6F" w:rsidP="000C0D6F">
      <w:pPr>
        <w:spacing w:after="0"/>
        <w:jc w:val="center"/>
        <w:rPr>
          <w:rFonts w:ascii="Times New Roman" w:hAnsi="Times New Roman" w:cs="Times New Roman"/>
          <w:b/>
          <w:sz w:val="40"/>
          <w:szCs w:val="40"/>
        </w:rPr>
      </w:pPr>
      <w:r>
        <w:rPr>
          <w:rFonts w:ascii="Times New Roman" w:hAnsi="Times New Roman" w:cs="Times New Roman"/>
          <w:b/>
          <w:sz w:val="40"/>
          <w:szCs w:val="40"/>
        </w:rPr>
        <w:t>SEMINARSKI RAD</w:t>
      </w:r>
    </w:p>
    <w:p w:rsidR="000C0D6F" w:rsidRDefault="000C0D6F" w:rsidP="000C0D6F">
      <w:pPr>
        <w:spacing w:after="0"/>
        <w:jc w:val="center"/>
        <w:rPr>
          <w:rFonts w:ascii="Times New Roman" w:hAnsi="Times New Roman" w:cs="Times New Roman"/>
          <w:sz w:val="28"/>
          <w:szCs w:val="28"/>
        </w:rPr>
      </w:pPr>
      <w:r>
        <w:rPr>
          <w:rFonts w:ascii="Times New Roman" w:hAnsi="Times New Roman" w:cs="Times New Roman"/>
          <w:sz w:val="28"/>
          <w:szCs w:val="28"/>
        </w:rPr>
        <w:t>Tema:</w:t>
      </w:r>
      <w:r w:rsidR="003B2B88">
        <w:rPr>
          <w:rFonts w:ascii="Times New Roman" w:hAnsi="Times New Roman" w:cs="Times New Roman"/>
          <w:sz w:val="28"/>
          <w:szCs w:val="28"/>
        </w:rPr>
        <w:t xml:space="preserve"> </w:t>
      </w:r>
      <w:r w:rsidR="000F2FE1">
        <w:rPr>
          <w:rFonts w:ascii="Times New Roman" w:hAnsi="Times New Roman" w:cs="Times New Roman"/>
          <w:sz w:val="28"/>
          <w:szCs w:val="28"/>
        </w:rPr>
        <w:t>Kritska civilizacija</w:t>
      </w:r>
    </w:p>
    <w:p w:rsidR="000C0D6F" w:rsidRDefault="000C0D6F" w:rsidP="000C0D6F">
      <w:pPr>
        <w:spacing w:after="0"/>
        <w:jc w:val="center"/>
        <w:rPr>
          <w:rFonts w:ascii="Times New Roman" w:hAnsi="Times New Roman" w:cs="Times New Roman"/>
          <w:sz w:val="28"/>
          <w:szCs w:val="28"/>
        </w:rPr>
      </w:pPr>
    </w:p>
    <w:p w:rsidR="000C0D6F" w:rsidRDefault="000C0D6F" w:rsidP="000C0D6F">
      <w:pPr>
        <w:spacing w:after="0"/>
        <w:jc w:val="center"/>
        <w:rPr>
          <w:rFonts w:ascii="Times New Roman" w:hAnsi="Times New Roman" w:cs="Times New Roman"/>
          <w:sz w:val="28"/>
          <w:szCs w:val="28"/>
        </w:rPr>
      </w:pPr>
    </w:p>
    <w:p w:rsidR="000C0D6F" w:rsidRDefault="000C0D6F" w:rsidP="000C0D6F">
      <w:pPr>
        <w:spacing w:after="0"/>
        <w:jc w:val="center"/>
        <w:rPr>
          <w:rFonts w:ascii="Times New Roman" w:hAnsi="Times New Roman" w:cs="Times New Roman"/>
          <w:sz w:val="28"/>
          <w:szCs w:val="28"/>
        </w:rPr>
      </w:pPr>
    </w:p>
    <w:p w:rsidR="000C0D6F" w:rsidRDefault="000C0D6F" w:rsidP="000C0D6F">
      <w:pPr>
        <w:spacing w:after="0"/>
        <w:jc w:val="center"/>
        <w:rPr>
          <w:rFonts w:ascii="Times New Roman" w:hAnsi="Times New Roman" w:cs="Times New Roman"/>
          <w:sz w:val="28"/>
          <w:szCs w:val="28"/>
        </w:rPr>
      </w:pPr>
    </w:p>
    <w:p w:rsidR="000C0D6F" w:rsidRDefault="000C0D6F" w:rsidP="000C0D6F">
      <w:pPr>
        <w:spacing w:after="0"/>
        <w:jc w:val="center"/>
        <w:rPr>
          <w:rFonts w:ascii="Times New Roman" w:hAnsi="Times New Roman" w:cs="Times New Roman"/>
          <w:sz w:val="28"/>
          <w:szCs w:val="28"/>
        </w:rPr>
      </w:pPr>
    </w:p>
    <w:p w:rsidR="000C0D6F" w:rsidRDefault="000C0D6F" w:rsidP="000C0D6F">
      <w:pPr>
        <w:spacing w:after="0"/>
        <w:jc w:val="center"/>
        <w:rPr>
          <w:rFonts w:ascii="Times New Roman" w:hAnsi="Times New Roman" w:cs="Times New Roman"/>
          <w:sz w:val="28"/>
          <w:szCs w:val="28"/>
        </w:rPr>
      </w:pPr>
    </w:p>
    <w:p w:rsidR="000C0D6F" w:rsidRDefault="000C0D6F" w:rsidP="000C0D6F">
      <w:pPr>
        <w:spacing w:after="0"/>
        <w:jc w:val="center"/>
        <w:rPr>
          <w:rFonts w:ascii="Times New Roman" w:hAnsi="Times New Roman" w:cs="Times New Roman"/>
          <w:sz w:val="28"/>
          <w:szCs w:val="28"/>
        </w:rPr>
      </w:pPr>
    </w:p>
    <w:p w:rsidR="000C0D6F" w:rsidRDefault="000C0D6F" w:rsidP="000C0D6F">
      <w:pPr>
        <w:spacing w:after="0"/>
        <w:jc w:val="center"/>
        <w:rPr>
          <w:rFonts w:ascii="Times New Roman" w:hAnsi="Times New Roman" w:cs="Times New Roman"/>
          <w:sz w:val="28"/>
          <w:szCs w:val="28"/>
        </w:rPr>
      </w:pPr>
    </w:p>
    <w:p w:rsidR="000C0D6F" w:rsidRDefault="000C0D6F" w:rsidP="000C0D6F">
      <w:pPr>
        <w:spacing w:after="0"/>
        <w:jc w:val="center"/>
        <w:rPr>
          <w:rFonts w:ascii="Times New Roman" w:hAnsi="Times New Roman" w:cs="Times New Roman"/>
          <w:sz w:val="28"/>
          <w:szCs w:val="28"/>
        </w:rPr>
      </w:pPr>
    </w:p>
    <w:p w:rsidR="000C0D6F" w:rsidRDefault="000C0D6F" w:rsidP="000C0D6F">
      <w:pPr>
        <w:spacing w:after="0"/>
        <w:jc w:val="center"/>
        <w:rPr>
          <w:rFonts w:ascii="Times New Roman" w:hAnsi="Times New Roman" w:cs="Times New Roman"/>
          <w:sz w:val="28"/>
          <w:szCs w:val="28"/>
        </w:rPr>
      </w:pPr>
    </w:p>
    <w:p w:rsidR="000C0D6F" w:rsidRDefault="000C0D6F" w:rsidP="000C0D6F">
      <w:pPr>
        <w:spacing w:after="0"/>
        <w:jc w:val="center"/>
        <w:rPr>
          <w:rFonts w:ascii="Times New Roman" w:hAnsi="Times New Roman" w:cs="Times New Roman"/>
          <w:sz w:val="28"/>
          <w:szCs w:val="28"/>
        </w:rPr>
      </w:pPr>
    </w:p>
    <w:p w:rsidR="00E77E4A" w:rsidRDefault="00E77E4A" w:rsidP="00E77E4A">
      <w:pPr>
        <w:spacing w:after="0"/>
        <w:rPr>
          <w:rFonts w:ascii="Times New Roman" w:hAnsi="Times New Roman" w:cs="Times New Roman"/>
          <w:sz w:val="24"/>
          <w:szCs w:val="24"/>
        </w:rPr>
      </w:pPr>
    </w:p>
    <w:p w:rsidR="00BF5720" w:rsidRDefault="00BF5720" w:rsidP="00E77E4A">
      <w:pPr>
        <w:spacing w:after="0"/>
        <w:rPr>
          <w:rFonts w:ascii="Times New Roman" w:hAnsi="Times New Roman" w:cs="Times New Roman"/>
          <w:sz w:val="24"/>
          <w:szCs w:val="24"/>
        </w:rPr>
      </w:pPr>
    </w:p>
    <w:p w:rsidR="00BF5720" w:rsidRDefault="00BF5720" w:rsidP="00E77E4A">
      <w:pPr>
        <w:spacing w:after="0"/>
        <w:rPr>
          <w:rFonts w:ascii="Times New Roman" w:hAnsi="Times New Roman" w:cs="Times New Roman"/>
          <w:sz w:val="24"/>
          <w:szCs w:val="24"/>
        </w:rPr>
      </w:pPr>
    </w:p>
    <w:p w:rsidR="00BF5720" w:rsidRDefault="00BF5720" w:rsidP="00E77E4A">
      <w:pPr>
        <w:spacing w:after="0"/>
        <w:rPr>
          <w:rFonts w:ascii="Times New Roman" w:hAnsi="Times New Roman" w:cs="Times New Roman"/>
          <w:sz w:val="24"/>
          <w:szCs w:val="24"/>
        </w:rPr>
      </w:pPr>
    </w:p>
    <w:p w:rsidR="00BF5720" w:rsidRDefault="00BF5720" w:rsidP="00E77E4A">
      <w:pPr>
        <w:spacing w:after="0"/>
        <w:rPr>
          <w:rFonts w:ascii="Times New Roman" w:hAnsi="Times New Roman" w:cs="Times New Roman"/>
          <w:sz w:val="24"/>
          <w:szCs w:val="24"/>
        </w:rPr>
      </w:pPr>
    </w:p>
    <w:p w:rsidR="00BF5720" w:rsidRDefault="00BF5720" w:rsidP="00E77E4A">
      <w:pPr>
        <w:spacing w:after="0"/>
        <w:rPr>
          <w:rFonts w:ascii="Times New Roman" w:hAnsi="Times New Roman" w:cs="Times New Roman"/>
          <w:sz w:val="24"/>
          <w:szCs w:val="24"/>
        </w:rPr>
      </w:pPr>
    </w:p>
    <w:p w:rsidR="00BF5720" w:rsidRDefault="00BF5720" w:rsidP="00E77E4A">
      <w:pPr>
        <w:spacing w:after="0"/>
        <w:rPr>
          <w:rFonts w:ascii="Times New Roman" w:hAnsi="Times New Roman" w:cs="Times New Roman"/>
          <w:sz w:val="24"/>
          <w:szCs w:val="24"/>
        </w:rPr>
      </w:pPr>
    </w:p>
    <w:p w:rsidR="00BF5720" w:rsidRDefault="00BF5720" w:rsidP="00E77E4A">
      <w:pPr>
        <w:spacing w:after="0"/>
        <w:rPr>
          <w:rFonts w:ascii="Times New Roman" w:hAnsi="Times New Roman" w:cs="Times New Roman"/>
          <w:sz w:val="24"/>
          <w:szCs w:val="24"/>
        </w:rPr>
      </w:pPr>
    </w:p>
    <w:p w:rsidR="00BF5720" w:rsidRPr="00E77E4A" w:rsidRDefault="00BF5720" w:rsidP="00E77E4A">
      <w:pPr>
        <w:spacing w:after="0"/>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8"/>
          <w:szCs w:val="28"/>
        </w:rPr>
      </w:pPr>
    </w:p>
    <w:p w:rsidR="00D02E0E" w:rsidRPr="00841347" w:rsidRDefault="00D02E0E" w:rsidP="00D02E0E">
      <w:pPr>
        <w:spacing w:before="100" w:beforeAutospacing="1" w:after="100" w:afterAutospacing="1"/>
        <w:jc w:val="center"/>
        <w:rPr>
          <w:rFonts w:ascii="Times New Roman" w:eastAsia="Times New Roman" w:hAnsi="Times New Roman" w:cs="Times New Roman"/>
        </w:rPr>
      </w:pPr>
      <w:r w:rsidRPr="00641FFC">
        <w:rPr>
          <w:rFonts w:ascii="Times New Roman" w:eastAsia="Times New Roman" w:hAnsi="Times New Roman" w:cs="Times New Roman"/>
          <w:sz w:val="32"/>
          <w:szCs w:val="32"/>
        </w:rPr>
        <w:lastRenderedPageBreak/>
        <w:t>SADRŽAJ</w:t>
      </w:r>
    </w:p>
    <w:p w:rsidR="00D02E0E" w:rsidRDefault="00D02E0E" w:rsidP="00D02E0E">
      <w:pPr>
        <w:spacing w:before="100" w:beforeAutospacing="1" w:after="100" w:afterAutospacing="1"/>
        <w:jc w:val="center"/>
        <w:rPr>
          <w:rFonts w:ascii="Times New Roman" w:eastAsia="Times New Roman" w:hAnsi="Times New Roman" w:cs="Times New Roman"/>
          <w:sz w:val="36"/>
          <w:szCs w:val="36"/>
        </w:rPr>
      </w:pPr>
    </w:p>
    <w:p w:rsidR="00D02E0E" w:rsidRPr="00997E7C" w:rsidRDefault="00D02E0E" w:rsidP="00D02E0E">
      <w:pPr>
        <w:spacing w:before="100" w:beforeAutospacing="1" w:after="100" w:afterAutospacing="1"/>
        <w:jc w:val="both"/>
        <w:rPr>
          <w:rFonts w:ascii="Times New Roman" w:eastAsia="Times New Roman" w:hAnsi="Times New Roman" w:cs="Times New Roman"/>
        </w:rPr>
      </w:pPr>
      <w:r w:rsidRPr="00D06834">
        <w:rPr>
          <w:rFonts w:ascii="Times New Roman" w:eastAsia="Times New Roman" w:hAnsi="Times New Roman" w:cs="Times New Roman"/>
          <w:sz w:val="24"/>
          <w:szCs w:val="24"/>
        </w:rPr>
        <w:t>I UVOD</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2</w:t>
      </w:r>
    </w:p>
    <w:p w:rsidR="00D02E0E" w:rsidRPr="00997E7C" w:rsidRDefault="00D02E0E" w:rsidP="00D02E0E">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b/>
          <w:sz w:val="24"/>
          <w:szCs w:val="24"/>
        </w:rPr>
        <w:t>1</w:t>
      </w:r>
      <w:r w:rsidRPr="00997E7C">
        <w:rPr>
          <w:rFonts w:ascii="Times New Roman" w:eastAsia="Times New Roman" w:hAnsi="Times New Roman" w:cs="Times New Roman"/>
        </w:rPr>
        <w:t>.</w:t>
      </w:r>
      <w:r>
        <w:rPr>
          <w:rFonts w:ascii="Times New Roman" w:eastAsia="Times New Roman" w:hAnsi="Times New Roman" w:cs="Times New Roman"/>
          <w:b/>
          <w:sz w:val="24"/>
          <w:szCs w:val="24"/>
        </w:rPr>
        <w:t>Periodizacija Kritske kulture</w:t>
      </w:r>
      <w:r>
        <w:rPr>
          <w:rFonts w:ascii="Times New Roman" w:eastAsia="Times New Roman" w:hAnsi="Times New Roman" w:cs="Times New Roman"/>
        </w:rPr>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3</w:t>
      </w:r>
    </w:p>
    <w:p w:rsidR="00D02E0E" w:rsidRDefault="00D02E0E" w:rsidP="00D02E0E">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b/>
          <w:sz w:val="24"/>
          <w:szCs w:val="24"/>
        </w:rPr>
        <w:t>2.Krit u III milenijumu p.n.e.</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4</w:t>
      </w:r>
    </w:p>
    <w:p w:rsidR="00D02E0E" w:rsidRDefault="00D02E0E" w:rsidP="00D02E0E">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b/>
          <w:sz w:val="24"/>
          <w:szCs w:val="24"/>
        </w:rPr>
        <w:t>3.Razvoj Kritske države</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5</w:t>
      </w:r>
    </w:p>
    <w:p w:rsidR="00D02E0E" w:rsidRDefault="00D02E0E" w:rsidP="00D02E0E">
      <w:pPr>
        <w:spacing w:before="100" w:beforeAutospacing="1" w:after="100" w:afterAutospacing="1"/>
        <w:jc w:val="both"/>
        <w:rPr>
          <w:rFonts w:ascii="Times New Roman" w:eastAsia="Times New Roman" w:hAnsi="Times New Roman" w:cs="Times New Roman"/>
        </w:rPr>
      </w:pPr>
      <w:r w:rsidRPr="00A84811">
        <w:rPr>
          <w:rFonts w:ascii="Times New Roman" w:eastAsia="Times New Roman" w:hAnsi="Times New Roman" w:cs="Times New Roman"/>
          <w:sz w:val="24"/>
          <w:szCs w:val="24"/>
        </w:rPr>
        <w:t>3.1.Arhitektonski spomenici</w:t>
      </w:r>
      <w:r>
        <w:rPr>
          <w:rFonts w:ascii="Times New Roman" w:eastAsia="Times New Roman" w:hAnsi="Times New Roman" w:cs="Times New Roman"/>
        </w:rPr>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6</w:t>
      </w:r>
    </w:p>
    <w:p w:rsidR="00D02E0E" w:rsidRPr="00997E7C" w:rsidRDefault="00D02E0E" w:rsidP="00D02E0E">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3.2.Kritsko pismo.</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            7</w:t>
      </w:r>
    </w:p>
    <w:p w:rsidR="00D02E0E" w:rsidRDefault="00D02E0E" w:rsidP="00D02E0E">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sz w:val="24"/>
          <w:szCs w:val="24"/>
        </w:rPr>
        <w:t>3.3.Umjetnost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            7</w:t>
      </w:r>
    </w:p>
    <w:p w:rsidR="00D02E0E" w:rsidRPr="00997E7C" w:rsidRDefault="00D02E0E" w:rsidP="00D02E0E">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sz w:val="24"/>
          <w:szCs w:val="24"/>
        </w:rPr>
        <w:t>3.4.Religija Krićana</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8</w:t>
      </w:r>
    </w:p>
    <w:p w:rsidR="00D02E0E" w:rsidRPr="00997E7C" w:rsidRDefault="00D02E0E" w:rsidP="00D02E0E">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b/>
          <w:sz w:val="24"/>
          <w:szCs w:val="24"/>
        </w:rPr>
        <w:t>4.Pad Kritske države</w:t>
      </w:r>
      <w:r>
        <w:rPr>
          <w:rFonts w:ascii="Times New Roman" w:eastAsia="Times New Roman" w:hAnsi="Times New Roman" w:cs="Times New Roman"/>
        </w:rPr>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9</w:t>
      </w:r>
    </w:p>
    <w:p w:rsidR="00D02E0E" w:rsidRPr="00997E7C" w:rsidRDefault="00D02E0E" w:rsidP="00D02E0E">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sz w:val="24"/>
          <w:szCs w:val="24"/>
        </w:rPr>
        <w:t>II ZAKLJUČAK</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r>
      <w:r w:rsidR="00ED066E">
        <w:rPr>
          <w:rFonts w:ascii="Times New Roman" w:eastAsia="Times New Roman" w:hAnsi="Times New Roman" w:cs="Times New Roman"/>
        </w:rPr>
        <w:t>11</w:t>
      </w:r>
    </w:p>
    <w:p w:rsidR="00D02E0E" w:rsidRPr="00997E7C" w:rsidRDefault="00D02E0E" w:rsidP="00D02E0E">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sz w:val="24"/>
          <w:szCs w:val="24"/>
        </w:rPr>
        <w:t>III PRILOZI</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r>
      <w:r w:rsidR="00ED066E">
        <w:rPr>
          <w:rFonts w:ascii="Times New Roman" w:eastAsia="Times New Roman" w:hAnsi="Times New Roman" w:cs="Times New Roman"/>
        </w:rPr>
        <w:t>12</w:t>
      </w:r>
    </w:p>
    <w:p w:rsidR="00D02E0E" w:rsidRDefault="00D02E0E" w:rsidP="00D02E0E">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IV LITERATURA</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t>.</w:t>
      </w:r>
      <w:r>
        <w:rPr>
          <w:rFonts w:ascii="Times New Roman" w:eastAsia="Times New Roman" w:hAnsi="Times New Roman" w:cs="Times New Roman"/>
        </w:rPr>
        <w:tab/>
      </w:r>
      <w:r w:rsidR="00ED066E">
        <w:rPr>
          <w:rFonts w:ascii="Times New Roman" w:eastAsia="Times New Roman" w:hAnsi="Times New Roman" w:cs="Times New Roman"/>
        </w:rPr>
        <w:t>14</w:t>
      </w:r>
    </w:p>
    <w:p w:rsidR="00D02E0E" w:rsidRDefault="00D02E0E" w:rsidP="00E77E4A">
      <w:pPr>
        <w:spacing w:after="0"/>
        <w:jc w:val="both"/>
        <w:rPr>
          <w:rFonts w:ascii="Times New Roman" w:hAnsi="Times New Roman" w:cs="Times New Roman"/>
          <w:sz w:val="32"/>
          <w:szCs w:val="32"/>
        </w:rPr>
      </w:pPr>
    </w:p>
    <w:p w:rsidR="00D02E0E" w:rsidRDefault="00D02E0E" w:rsidP="00E77E4A">
      <w:pPr>
        <w:spacing w:after="0"/>
        <w:jc w:val="both"/>
        <w:rPr>
          <w:rFonts w:ascii="Times New Roman" w:hAnsi="Times New Roman" w:cs="Times New Roman"/>
          <w:sz w:val="32"/>
          <w:szCs w:val="32"/>
        </w:rPr>
      </w:pPr>
    </w:p>
    <w:p w:rsidR="00D02E0E" w:rsidRDefault="00D02E0E" w:rsidP="00E77E4A">
      <w:pPr>
        <w:spacing w:after="0"/>
        <w:jc w:val="both"/>
        <w:rPr>
          <w:rFonts w:ascii="Times New Roman" w:hAnsi="Times New Roman" w:cs="Times New Roman"/>
          <w:sz w:val="32"/>
          <w:szCs w:val="32"/>
        </w:rPr>
      </w:pPr>
    </w:p>
    <w:p w:rsidR="00D02E0E" w:rsidRDefault="00D02E0E" w:rsidP="00E77E4A">
      <w:pPr>
        <w:spacing w:after="0"/>
        <w:jc w:val="both"/>
        <w:rPr>
          <w:rFonts w:ascii="Times New Roman" w:hAnsi="Times New Roman" w:cs="Times New Roman"/>
          <w:sz w:val="32"/>
          <w:szCs w:val="32"/>
        </w:rPr>
      </w:pPr>
    </w:p>
    <w:p w:rsidR="00D02E0E" w:rsidRDefault="00D02E0E" w:rsidP="00E77E4A">
      <w:pPr>
        <w:spacing w:after="0"/>
        <w:jc w:val="both"/>
        <w:rPr>
          <w:rFonts w:ascii="Times New Roman" w:hAnsi="Times New Roman" w:cs="Times New Roman"/>
          <w:sz w:val="32"/>
          <w:szCs w:val="32"/>
        </w:rPr>
      </w:pPr>
    </w:p>
    <w:p w:rsidR="00D02E0E" w:rsidRDefault="00D02E0E" w:rsidP="00E77E4A">
      <w:pPr>
        <w:spacing w:after="0"/>
        <w:jc w:val="both"/>
        <w:rPr>
          <w:rFonts w:ascii="Times New Roman" w:hAnsi="Times New Roman" w:cs="Times New Roman"/>
          <w:sz w:val="32"/>
          <w:szCs w:val="32"/>
        </w:rPr>
      </w:pPr>
    </w:p>
    <w:p w:rsidR="00D02E0E" w:rsidRDefault="00D02E0E" w:rsidP="00E77E4A">
      <w:pPr>
        <w:spacing w:after="0"/>
        <w:jc w:val="both"/>
        <w:rPr>
          <w:rFonts w:ascii="Times New Roman" w:hAnsi="Times New Roman" w:cs="Times New Roman"/>
          <w:sz w:val="32"/>
          <w:szCs w:val="32"/>
        </w:rPr>
      </w:pPr>
    </w:p>
    <w:p w:rsidR="00D02E0E" w:rsidRDefault="00D02E0E" w:rsidP="00E77E4A">
      <w:pPr>
        <w:spacing w:after="0"/>
        <w:jc w:val="both"/>
        <w:rPr>
          <w:rFonts w:ascii="Times New Roman" w:hAnsi="Times New Roman" w:cs="Times New Roman"/>
          <w:sz w:val="32"/>
          <w:szCs w:val="32"/>
        </w:rPr>
      </w:pPr>
    </w:p>
    <w:p w:rsidR="00D02E0E" w:rsidRDefault="00D02E0E" w:rsidP="00E77E4A">
      <w:pPr>
        <w:spacing w:after="0"/>
        <w:jc w:val="both"/>
        <w:rPr>
          <w:rFonts w:ascii="Times New Roman" w:hAnsi="Times New Roman" w:cs="Times New Roman"/>
          <w:sz w:val="32"/>
          <w:szCs w:val="32"/>
        </w:rPr>
      </w:pPr>
    </w:p>
    <w:p w:rsidR="00D02E0E" w:rsidRDefault="00D02E0E" w:rsidP="00E77E4A">
      <w:pPr>
        <w:spacing w:after="0"/>
        <w:jc w:val="both"/>
        <w:rPr>
          <w:rFonts w:ascii="Times New Roman" w:hAnsi="Times New Roman" w:cs="Times New Roman"/>
          <w:sz w:val="32"/>
          <w:szCs w:val="32"/>
        </w:rPr>
      </w:pPr>
    </w:p>
    <w:p w:rsidR="00E77E4A" w:rsidRPr="003172D5" w:rsidRDefault="003172D5" w:rsidP="00E77E4A">
      <w:pPr>
        <w:spacing w:after="0"/>
        <w:jc w:val="both"/>
        <w:rPr>
          <w:rFonts w:ascii="Times New Roman" w:hAnsi="Times New Roman" w:cs="Times New Roman"/>
          <w:sz w:val="32"/>
          <w:szCs w:val="32"/>
        </w:rPr>
      </w:pPr>
      <w:r w:rsidRPr="003172D5">
        <w:rPr>
          <w:rFonts w:ascii="Times New Roman" w:hAnsi="Times New Roman" w:cs="Times New Roman"/>
          <w:sz w:val="32"/>
          <w:szCs w:val="32"/>
        </w:rPr>
        <w:lastRenderedPageBreak/>
        <w:t xml:space="preserve">I </w:t>
      </w:r>
      <w:r>
        <w:rPr>
          <w:rFonts w:ascii="Times New Roman" w:hAnsi="Times New Roman" w:cs="Times New Roman"/>
          <w:sz w:val="32"/>
          <w:szCs w:val="32"/>
        </w:rPr>
        <w:t xml:space="preserve">  </w:t>
      </w:r>
      <w:r w:rsidR="00E77E4A" w:rsidRPr="003172D5">
        <w:rPr>
          <w:rFonts w:ascii="Times New Roman" w:hAnsi="Times New Roman" w:cs="Times New Roman"/>
          <w:sz w:val="32"/>
          <w:szCs w:val="32"/>
        </w:rPr>
        <w:t>UVOD</w:t>
      </w: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Krit je najveće ostrvo Grčke </w:t>
      </w:r>
      <w:r w:rsidR="009405F6">
        <w:rPr>
          <w:rFonts w:ascii="Times New Roman" w:hAnsi="Times New Roman" w:cs="Times New Roman"/>
          <w:sz w:val="24"/>
          <w:szCs w:val="24"/>
        </w:rPr>
        <w:t>i peto po veličini u Mediteranu,površina Krita je oko 8</w:t>
      </w:r>
      <w:r>
        <w:rPr>
          <w:rFonts w:ascii="Times New Roman" w:hAnsi="Times New Roman" w:cs="Times New Roman"/>
          <w:sz w:val="24"/>
          <w:szCs w:val="24"/>
        </w:rPr>
        <w:t>0</w:t>
      </w:r>
      <w:r w:rsidR="009405F6">
        <w:rPr>
          <w:rFonts w:ascii="Times New Roman" w:hAnsi="Times New Roman" w:cs="Times New Roman"/>
          <w:sz w:val="24"/>
          <w:szCs w:val="24"/>
        </w:rPr>
        <w:t>0</w:t>
      </w:r>
      <w:r>
        <w:rPr>
          <w:rFonts w:ascii="Times New Roman" w:hAnsi="Times New Roman" w:cs="Times New Roman"/>
          <w:sz w:val="24"/>
          <w:szCs w:val="24"/>
        </w:rPr>
        <w:t>0</w:t>
      </w:r>
      <w:r w:rsidR="009405F6">
        <w:rPr>
          <w:rFonts w:ascii="Times New Roman" w:hAnsi="Times New Roman" w:cs="Times New Roman"/>
          <w:sz w:val="24"/>
          <w:szCs w:val="24"/>
        </w:rPr>
        <w:t xml:space="preserve"> km</w:t>
      </w:r>
      <w:r w:rsidR="009405F6">
        <w:rPr>
          <w:rFonts w:ascii="Times New Roman" w:hAnsi="Times New Roman" w:cs="Times New Roman"/>
          <w:sz w:val="24"/>
          <w:szCs w:val="24"/>
          <w:vertAlign w:val="superscript"/>
        </w:rPr>
        <w:t>2</w:t>
      </w:r>
      <w:r>
        <w:rPr>
          <w:rFonts w:ascii="Times New Roman" w:hAnsi="Times New Roman" w:cs="Times New Roman"/>
          <w:sz w:val="24"/>
          <w:szCs w:val="24"/>
        </w:rPr>
        <w:t>. Ostrvo je pretežno planinsko ali se u sjevernom djelu pružaju primorske ravnice pogodnije za život. Upravo na tim mjestima će se osnovati najvažniji gradovi u historiji Krita, a među najvažnijim koji se izdvajaju su Knosos,Festos i Malija.</w:t>
      </w:r>
    </w:p>
    <w:p w:rsidR="00E77E4A" w:rsidRDefault="00E77E4A" w:rsidP="00E77E4A">
      <w:pPr>
        <w:spacing w:after="0"/>
        <w:jc w:val="both"/>
        <w:rPr>
          <w:rFonts w:ascii="Times New Roman" w:hAnsi="Times New Roman" w:cs="Times New Roman"/>
          <w:sz w:val="24"/>
          <w:szCs w:val="24"/>
        </w:rPr>
      </w:pPr>
      <w:r>
        <w:rPr>
          <w:rFonts w:ascii="Times New Roman" w:hAnsi="Times New Roman" w:cs="Times New Roman"/>
          <w:sz w:val="24"/>
          <w:szCs w:val="24"/>
        </w:rPr>
        <w:t>Krit je prvi put naseljen tokom neolitskog doba, preciznije negdje oko 6 000 godina p.n.e. pa nadalje. Najstariji</w:t>
      </w:r>
      <w:r w:rsidR="009405F6">
        <w:rPr>
          <w:rFonts w:ascii="Times New Roman" w:hAnsi="Times New Roman" w:cs="Times New Roman"/>
          <w:sz w:val="24"/>
          <w:szCs w:val="24"/>
        </w:rPr>
        <w:t xml:space="preserve"> stanovnici vjerovatno su došli </w:t>
      </w:r>
      <w:r>
        <w:rPr>
          <w:rFonts w:ascii="Times New Roman" w:hAnsi="Times New Roman" w:cs="Times New Roman"/>
          <w:sz w:val="24"/>
          <w:szCs w:val="24"/>
        </w:rPr>
        <w:t>iz Male Azije. Za neolitom je usljedilo stvaranje razvijene bronzane civilizacije, koju je slavni engleski arheolog Arthur Evans, zaslužan za otkopavanje palate u Knososu nazvao Minojska, prema Minoju legendarnom kralju Krita. Vrlo se malo znalo o Kritskoj ili Minojskoj kulturi prije nego što se počelo sa velikim arheološkim iskopavanjima na Kritu. Njena historija je bila jedna poluzaboravljena legenda koja se spominjala u</w:t>
      </w:r>
      <w:r w:rsidR="00184138">
        <w:rPr>
          <w:rFonts w:ascii="Times New Roman" w:hAnsi="Times New Roman" w:cs="Times New Roman"/>
          <w:sz w:val="24"/>
          <w:szCs w:val="24"/>
        </w:rPr>
        <w:t xml:space="preserve"> mitologiji starih Grka. U spis</w:t>
      </w:r>
      <w:r>
        <w:rPr>
          <w:rFonts w:ascii="Times New Roman" w:hAnsi="Times New Roman" w:cs="Times New Roman"/>
          <w:sz w:val="24"/>
          <w:szCs w:val="24"/>
        </w:rPr>
        <w:t>ima drevnih Grčkih historičara govori se uglavnom o kralju M</w:t>
      </w:r>
      <w:r w:rsidR="00184138">
        <w:rPr>
          <w:rFonts w:ascii="Times New Roman" w:hAnsi="Times New Roman" w:cs="Times New Roman"/>
          <w:sz w:val="24"/>
          <w:szCs w:val="24"/>
        </w:rPr>
        <w:t>inoju koji je vladao u Knososu i bio mudar i</w:t>
      </w:r>
      <w:r>
        <w:rPr>
          <w:rFonts w:ascii="Times New Roman" w:hAnsi="Times New Roman" w:cs="Times New Roman"/>
          <w:sz w:val="24"/>
          <w:szCs w:val="24"/>
        </w:rPr>
        <w:t xml:space="preserve"> pravedan sudija.Toliko pravedan da je bio postavljen za sudiju duša u Hadu. Homer ga naziva “prijateljem Zeusa” dok nas Tukidit informiše da je kralj Minoj bio prvi koji je vladao </w:t>
      </w:r>
      <w:r w:rsidR="00184138">
        <w:rPr>
          <w:rFonts w:ascii="Times New Roman" w:hAnsi="Times New Roman" w:cs="Times New Roman"/>
          <w:sz w:val="24"/>
          <w:szCs w:val="24"/>
        </w:rPr>
        <w:t>E</w:t>
      </w:r>
      <w:r>
        <w:rPr>
          <w:rFonts w:ascii="Times New Roman" w:hAnsi="Times New Roman" w:cs="Times New Roman"/>
          <w:sz w:val="24"/>
          <w:szCs w:val="24"/>
        </w:rPr>
        <w:t>gejskim morem uz pomoć svoje velike flote.</w:t>
      </w:r>
    </w:p>
    <w:p w:rsidR="00E77E4A" w:rsidRDefault="00E77E4A" w:rsidP="00E77E4A">
      <w:pPr>
        <w:spacing w:after="0"/>
        <w:jc w:val="both"/>
        <w:rPr>
          <w:rFonts w:ascii="Times New Roman" w:hAnsi="Times New Roman" w:cs="Times New Roman"/>
          <w:sz w:val="24"/>
          <w:szCs w:val="24"/>
        </w:rPr>
      </w:pPr>
      <w:r>
        <w:rPr>
          <w:rFonts w:ascii="Times New Roman" w:hAnsi="Times New Roman" w:cs="Times New Roman"/>
          <w:sz w:val="24"/>
          <w:szCs w:val="24"/>
        </w:rPr>
        <w:t>.</w:t>
      </w: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E77E4A" w:rsidRDefault="00E77E4A" w:rsidP="00E77E4A">
      <w:pPr>
        <w:spacing w:after="0"/>
        <w:jc w:val="both"/>
        <w:rPr>
          <w:rFonts w:ascii="Times New Roman" w:hAnsi="Times New Roman" w:cs="Times New Roman"/>
          <w:sz w:val="24"/>
          <w:szCs w:val="24"/>
        </w:rPr>
      </w:pPr>
    </w:p>
    <w:p w:rsidR="00306AA7" w:rsidRDefault="00306AA7" w:rsidP="00306AA7">
      <w:pPr>
        <w:spacing w:after="0"/>
        <w:jc w:val="both"/>
        <w:rPr>
          <w:rFonts w:ascii="Times New Roman" w:hAnsi="Times New Roman" w:cs="Times New Roman"/>
          <w:sz w:val="24"/>
          <w:szCs w:val="24"/>
        </w:rPr>
      </w:pPr>
    </w:p>
    <w:p w:rsidR="00451F1A" w:rsidRDefault="00451F1A" w:rsidP="00306AA7">
      <w:pPr>
        <w:spacing w:after="0"/>
        <w:jc w:val="both"/>
        <w:rPr>
          <w:rFonts w:ascii="Times New Roman" w:hAnsi="Times New Roman" w:cs="Times New Roman"/>
          <w:b/>
          <w:sz w:val="28"/>
          <w:szCs w:val="28"/>
        </w:rPr>
      </w:pPr>
    </w:p>
    <w:p w:rsidR="009405F6" w:rsidRDefault="009405F6" w:rsidP="00306AA7">
      <w:pPr>
        <w:spacing w:after="0"/>
        <w:jc w:val="both"/>
        <w:rPr>
          <w:rFonts w:ascii="Times New Roman" w:hAnsi="Times New Roman" w:cs="Times New Roman"/>
          <w:b/>
          <w:sz w:val="36"/>
          <w:szCs w:val="36"/>
        </w:rPr>
      </w:pPr>
    </w:p>
    <w:p w:rsidR="00306AA7" w:rsidRDefault="005D7055" w:rsidP="00306AA7">
      <w:pPr>
        <w:spacing w:after="0"/>
        <w:jc w:val="both"/>
        <w:rPr>
          <w:rFonts w:ascii="Times New Roman" w:hAnsi="Times New Roman" w:cs="Times New Roman"/>
          <w:b/>
          <w:sz w:val="24"/>
          <w:szCs w:val="24"/>
        </w:rPr>
      </w:pPr>
      <w:r>
        <w:rPr>
          <w:rFonts w:ascii="Times New Roman" w:hAnsi="Times New Roman" w:cs="Times New Roman"/>
          <w:b/>
          <w:sz w:val="36"/>
          <w:szCs w:val="36"/>
        </w:rPr>
        <w:lastRenderedPageBreak/>
        <w:t>1</w:t>
      </w:r>
      <w:r w:rsidR="00306AA7" w:rsidRPr="00072F71">
        <w:rPr>
          <w:rFonts w:ascii="Times New Roman" w:hAnsi="Times New Roman" w:cs="Times New Roman"/>
          <w:b/>
          <w:sz w:val="28"/>
          <w:szCs w:val="28"/>
        </w:rPr>
        <w:t>.</w:t>
      </w:r>
      <w:r w:rsidR="00306AA7">
        <w:rPr>
          <w:rFonts w:ascii="Times New Roman" w:hAnsi="Times New Roman" w:cs="Times New Roman"/>
          <w:b/>
          <w:sz w:val="28"/>
          <w:szCs w:val="28"/>
        </w:rPr>
        <w:t xml:space="preserve"> </w:t>
      </w:r>
      <w:r>
        <w:rPr>
          <w:rFonts w:ascii="Times New Roman" w:hAnsi="Times New Roman" w:cs="Times New Roman"/>
          <w:b/>
          <w:sz w:val="36"/>
          <w:szCs w:val="36"/>
        </w:rPr>
        <w:t>Periodizacija Kritske kulture</w:t>
      </w:r>
    </w:p>
    <w:p w:rsidR="00306AA7" w:rsidRDefault="00306AA7" w:rsidP="00306AA7">
      <w:pPr>
        <w:spacing w:after="0"/>
        <w:jc w:val="both"/>
        <w:rPr>
          <w:rFonts w:ascii="Times New Roman" w:hAnsi="Times New Roman" w:cs="Times New Roman"/>
          <w:b/>
          <w:sz w:val="24"/>
          <w:szCs w:val="24"/>
        </w:rPr>
      </w:pPr>
    </w:p>
    <w:p w:rsidR="00306AA7" w:rsidRDefault="00306AA7" w:rsidP="00306AA7">
      <w:pPr>
        <w:spacing w:after="0"/>
        <w:jc w:val="both"/>
        <w:rPr>
          <w:rFonts w:ascii="Times New Roman" w:hAnsi="Times New Roman" w:cs="Times New Roman"/>
          <w:b/>
          <w:sz w:val="24"/>
          <w:szCs w:val="24"/>
        </w:rPr>
      </w:pPr>
    </w:p>
    <w:p w:rsidR="00306AA7" w:rsidRDefault="00306AA7" w:rsidP="00306AA7">
      <w:pPr>
        <w:spacing w:after="0"/>
        <w:jc w:val="both"/>
        <w:rPr>
          <w:rFonts w:ascii="Times New Roman" w:hAnsi="Times New Roman" w:cs="Times New Roman"/>
          <w:b/>
          <w:sz w:val="24"/>
          <w:szCs w:val="24"/>
        </w:rPr>
      </w:pPr>
    </w:p>
    <w:p w:rsidR="00306AA7" w:rsidRDefault="00306AA7" w:rsidP="00306AA7">
      <w:pPr>
        <w:spacing w:after="0"/>
        <w:jc w:val="both"/>
        <w:rPr>
          <w:rFonts w:ascii="Times New Roman" w:hAnsi="Times New Roman" w:cs="Times New Roman"/>
          <w:sz w:val="24"/>
          <w:szCs w:val="24"/>
        </w:rPr>
      </w:pPr>
      <w:r>
        <w:rPr>
          <w:rFonts w:ascii="Times New Roman" w:hAnsi="Times New Roman" w:cs="Times New Roman"/>
          <w:sz w:val="24"/>
          <w:szCs w:val="24"/>
        </w:rPr>
        <w:t>Kritska kultura postala je poznata tek nakon iskopavanja, koja je u periodu od 1891-1931 izvršio slavni engleski arheolog Artur Evans.</w:t>
      </w:r>
      <w:r w:rsidR="00184138">
        <w:rPr>
          <w:rFonts w:ascii="Times New Roman" w:hAnsi="Times New Roman" w:cs="Times New Roman"/>
          <w:sz w:val="24"/>
          <w:szCs w:val="24"/>
        </w:rPr>
        <w:t xml:space="preserve"> </w:t>
      </w:r>
      <w:r>
        <w:rPr>
          <w:rFonts w:ascii="Times New Roman" w:hAnsi="Times New Roman" w:cs="Times New Roman"/>
          <w:sz w:val="24"/>
          <w:szCs w:val="24"/>
        </w:rPr>
        <w:t xml:space="preserve">Artur Evans je prvi napravio periodizaciju Krita i podjelio je na tri perioda nazivajući </w:t>
      </w:r>
      <w:r w:rsidR="009405F6">
        <w:rPr>
          <w:rFonts w:ascii="Times New Roman" w:hAnsi="Times New Roman" w:cs="Times New Roman"/>
          <w:sz w:val="24"/>
          <w:szCs w:val="24"/>
        </w:rPr>
        <w:t>k</w:t>
      </w:r>
      <w:r>
        <w:rPr>
          <w:rFonts w:ascii="Times New Roman" w:hAnsi="Times New Roman" w:cs="Times New Roman"/>
          <w:sz w:val="24"/>
          <w:szCs w:val="24"/>
        </w:rPr>
        <w:t xml:space="preserve">ritsku kulturu </w:t>
      </w:r>
      <w:r w:rsidR="009405F6">
        <w:rPr>
          <w:rFonts w:ascii="Times New Roman" w:hAnsi="Times New Roman" w:cs="Times New Roman"/>
          <w:sz w:val="24"/>
          <w:szCs w:val="24"/>
        </w:rPr>
        <w:t>m</w:t>
      </w:r>
      <w:r>
        <w:rPr>
          <w:rFonts w:ascii="Times New Roman" w:hAnsi="Times New Roman" w:cs="Times New Roman"/>
          <w:sz w:val="24"/>
          <w:szCs w:val="24"/>
        </w:rPr>
        <w:t xml:space="preserve">inojska kultura po legendarnom kralju Krita Minosu. </w:t>
      </w:r>
      <w:r w:rsidR="006324EE">
        <w:rPr>
          <w:rFonts w:ascii="Times New Roman" w:hAnsi="Times New Roman" w:cs="Times New Roman"/>
          <w:sz w:val="24"/>
          <w:szCs w:val="24"/>
        </w:rPr>
        <w:t xml:space="preserve">Evans je </w:t>
      </w:r>
      <w:r w:rsidR="009405F6">
        <w:rPr>
          <w:rFonts w:ascii="Times New Roman" w:hAnsi="Times New Roman" w:cs="Times New Roman"/>
          <w:sz w:val="24"/>
          <w:szCs w:val="24"/>
        </w:rPr>
        <w:t>k</w:t>
      </w:r>
      <w:r w:rsidR="006324EE">
        <w:rPr>
          <w:rFonts w:ascii="Times New Roman" w:hAnsi="Times New Roman" w:cs="Times New Roman"/>
          <w:sz w:val="24"/>
          <w:szCs w:val="24"/>
        </w:rPr>
        <w:t xml:space="preserve">ritsku ili </w:t>
      </w:r>
      <w:r w:rsidR="009405F6">
        <w:rPr>
          <w:rFonts w:ascii="Times New Roman" w:hAnsi="Times New Roman" w:cs="Times New Roman"/>
          <w:sz w:val="24"/>
          <w:szCs w:val="24"/>
        </w:rPr>
        <w:t>m</w:t>
      </w:r>
      <w:r w:rsidR="006324EE">
        <w:rPr>
          <w:rFonts w:ascii="Times New Roman" w:hAnsi="Times New Roman" w:cs="Times New Roman"/>
          <w:sz w:val="24"/>
          <w:szCs w:val="24"/>
        </w:rPr>
        <w:t>inojsku kulturu podjelio na sledeći način.</w:t>
      </w:r>
    </w:p>
    <w:p w:rsidR="004B46F5" w:rsidRDefault="004B46F5" w:rsidP="00306AA7">
      <w:pPr>
        <w:spacing w:after="0"/>
        <w:jc w:val="both"/>
        <w:rPr>
          <w:rFonts w:ascii="Times New Roman" w:hAnsi="Times New Roman" w:cs="Times New Roman"/>
          <w:sz w:val="24"/>
          <w:szCs w:val="24"/>
        </w:rPr>
      </w:pPr>
    </w:p>
    <w:tbl>
      <w:tblPr>
        <w:tblW w:w="928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5"/>
        <w:gridCol w:w="3694"/>
        <w:gridCol w:w="3157"/>
      </w:tblGrid>
      <w:tr w:rsidR="004B46F5" w:rsidTr="004B46F5">
        <w:trPr>
          <w:trHeight w:val="457"/>
        </w:trPr>
        <w:tc>
          <w:tcPr>
            <w:tcW w:w="2435" w:type="dxa"/>
            <w:vMerge w:val="restart"/>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Ranomionski period</w:t>
            </w:r>
          </w:p>
        </w:tc>
        <w:tc>
          <w:tcPr>
            <w:tcW w:w="3694"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I-ranominski period</w:t>
            </w:r>
          </w:p>
        </w:tc>
        <w:tc>
          <w:tcPr>
            <w:tcW w:w="3157"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3000-2800 godine p.n.e.</w:t>
            </w:r>
          </w:p>
        </w:tc>
      </w:tr>
      <w:tr w:rsidR="004B46F5" w:rsidTr="004B46F5">
        <w:trPr>
          <w:trHeight w:val="384"/>
        </w:trPr>
        <w:tc>
          <w:tcPr>
            <w:tcW w:w="2435" w:type="dxa"/>
            <w:vMerge/>
          </w:tcPr>
          <w:p w:rsidR="004B46F5" w:rsidRDefault="004B46F5" w:rsidP="006728D8">
            <w:pPr>
              <w:spacing w:after="0"/>
              <w:jc w:val="both"/>
              <w:rPr>
                <w:rFonts w:ascii="Times New Roman" w:hAnsi="Times New Roman" w:cs="Times New Roman"/>
                <w:sz w:val="24"/>
                <w:szCs w:val="24"/>
              </w:rPr>
            </w:pPr>
          </w:p>
        </w:tc>
        <w:tc>
          <w:tcPr>
            <w:tcW w:w="3694"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II-ranomionski period</w:t>
            </w:r>
          </w:p>
        </w:tc>
        <w:tc>
          <w:tcPr>
            <w:tcW w:w="3157"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2800-2400 godine p.n.e.</w:t>
            </w:r>
          </w:p>
        </w:tc>
      </w:tr>
      <w:tr w:rsidR="004B46F5" w:rsidTr="004B46F5">
        <w:trPr>
          <w:trHeight w:val="362"/>
        </w:trPr>
        <w:tc>
          <w:tcPr>
            <w:tcW w:w="2435" w:type="dxa"/>
            <w:vMerge/>
          </w:tcPr>
          <w:p w:rsidR="004B46F5" w:rsidRDefault="004B46F5" w:rsidP="006728D8">
            <w:pPr>
              <w:spacing w:after="0"/>
              <w:jc w:val="both"/>
              <w:rPr>
                <w:rFonts w:ascii="Times New Roman" w:hAnsi="Times New Roman" w:cs="Times New Roman"/>
                <w:sz w:val="24"/>
                <w:szCs w:val="24"/>
              </w:rPr>
            </w:pPr>
          </w:p>
        </w:tc>
        <w:tc>
          <w:tcPr>
            <w:tcW w:w="3694"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III-ranomionski period</w:t>
            </w:r>
          </w:p>
        </w:tc>
        <w:tc>
          <w:tcPr>
            <w:tcW w:w="3157"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2400-2100 godine p.n.e.</w:t>
            </w:r>
          </w:p>
        </w:tc>
      </w:tr>
      <w:tr w:rsidR="004B46F5" w:rsidTr="004B46F5">
        <w:trPr>
          <w:trHeight w:val="393"/>
        </w:trPr>
        <w:tc>
          <w:tcPr>
            <w:tcW w:w="2435" w:type="dxa"/>
            <w:vMerge w:val="restart"/>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Srednjomionski period</w:t>
            </w:r>
          </w:p>
        </w:tc>
        <w:tc>
          <w:tcPr>
            <w:tcW w:w="3694"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I-Srednjomionski period</w:t>
            </w:r>
          </w:p>
        </w:tc>
        <w:tc>
          <w:tcPr>
            <w:tcW w:w="3157"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2100-2000 godine p.n.e.</w:t>
            </w:r>
          </w:p>
        </w:tc>
      </w:tr>
      <w:tr w:rsidR="004B46F5" w:rsidTr="004B46F5">
        <w:trPr>
          <w:trHeight w:val="369"/>
        </w:trPr>
        <w:tc>
          <w:tcPr>
            <w:tcW w:w="2435" w:type="dxa"/>
            <w:vMerge/>
          </w:tcPr>
          <w:p w:rsidR="004B46F5" w:rsidRDefault="004B46F5" w:rsidP="006728D8">
            <w:pPr>
              <w:spacing w:after="0"/>
              <w:jc w:val="both"/>
              <w:rPr>
                <w:rFonts w:ascii="Times New Roman" w:hAnsi="Times New Roman" w:cs="Times New Roman"/>
                <w:sz w:val="24"/>
                <w:szCs w:val="24"/>
              </w:rPr>
            </w:pPr>
          </w:p>
        </w:tc>
        <w:tc>
          <w:tcPr>
            <w:tcW w:w="3694"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II-Srednjomionski period</w:t>
            </w:r>
          </w:p>
        </w:tc>
        <w:tc>
          <w:tcPr>
            <w:tcW w:w="3157"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2000-1850 godine p.n.e.</w:t>
            </w:r>
          </w:p>
        </w:tc>
      </w:tr>
      <w:tr w:rsidR="004B46F5" w:rsidTr="004B46F5">
        <w:trPr>
          <w:trHeight w:val="409"/>
        </w:trPr>
        <w:tc>
          <w:tcPr>
            <w:tcW w:w="2435" w:type="dxa"/>
            <w:vMerge/>
          </w:tcPr>
          <w:p w:rsidR="004B46F5" w:rsidRDefault="004B46F5" w:rsidP="006728D8">
            <w:pPr>
              <w:spacing w:after="0"/>
              <w:jc w:val="both"/>
              <w:rPr>
                <w:rFonts w:ascii="Times New Roman" w:hAnsi="Times New Roman" w:cs="Times New Roman"/>
                <w:sz w:val="24"/>
                <w:szCs w:val="24"/>
              </w:rPr>
            </w:pPr>
          </w:p>
        </w:tc>
        <w:tc>
          <w:tcPr>
            <w:tcW w:w="3694"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III-Srednjomionski period</w:t>
            </w:r>
          </w:p>
        </w:tc>
        <w:tc>
          <w:tcPr>
            <w:tcW w:w="3157"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1850-1600 godine p.n.e.</w:t>
            </w:r>
          </w:p>
        </w:tc>
      </w:tr>
      <w:tr w:rsidR="004B46F5" w:rsidTr="004B46F5">
        <w:trPr>
          <w:trHeight w:val="384"/>
        </w:trPr>
        <w:tc>
          <w:tcPr>
            <w:tcW w:w="2435" w:type="dxa"/>
            <w:vMerge w:val="restart"/>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Kasnomionski period</w:t>
            </w:r>
          </w:p>
        </w:tc>
        <w:tc>
          <w:tcPr>
            <w:tcW w:w="3694"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I-Kasnomionski period</w:t>
            </w:r>
          </w:p>
        </w:tc>
        <w:tc>
          <w:tcPr>
            <w:tcW w:w="3157"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1600-1500 godine p.n.e.</w:t>
            </w:r>
          </w:p>
        </w:tc>
      </w:tr>
      <w:tr w:rsidR="004B46F5" w:rsidTr="004B46F5">
        <w:trPr>
          <w:trHeight w:val="393"/>
        </w:trPr>
        <w:tc>
          <w:tcPr>
            <w:tcW w:w="2435" w:type="dxa"/>
            <w:vMerge/>
          </w:tcPr>
          <w:p w:rsidR="004B46F5" w:rsidRDefault="004B46F5" w:rsidP="006728D8">
            <w:pPr>
              <w:spacing w:after="0"/>
              <w:jc w:val="both"/>
              <w:rPr>
                <w:rFonts w:ascii="Times New Roman" w:hAnsi="Times New Roman" w:cs="Times New Roman"/>
                <w:sz w:val="24"/>
                <w:szCs w:val="24"/>
              </w:rPr>
            </w:pPr>
          </w:p>
        </w:tc>
        <w:tc>
          <w:tcPr>
            <w:tcW w:w="3694"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II-Kasnomionski period</w:t>
            </w:r>
          </w:p>
        </w:tc>
        <w:tc>
          <w:tcPr>
            <w:tcW w:w="3157"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1500-1350 godine p.n.e.</w:t>
            </w:r>
          </w:p>
        </w:tc>
      </w:tr>
      <w:tr w:rsidR="004B46F5" w:rsidTr="004B46F5">
        <w:trPr>
          <w:trHeight w:val="441"/>
        </w:trPr>
        <w:tc>
          <w:tcPr>
            <w:tcW w:w="2435" w:type="dxa"/>
            <w:vMerge/>
          </w:tcPr>
          <w:p w:rsidR="004B46F5" w:rsidRDefault="004B46F5" w:rsidP="006728D8">
            <w:pPr>
              <w:spacing w:after="0"/>
              <w:jc w:val="both"/>
              <w:rPr>
                <w:rFonts w:ascii="Times New Roman" w:hAnsi="Times New Roman" w:cs="Times New Roman"/>
                <w:sz w:val="24"/>
                <w:szCs w:val="24"/>
              </w:rPr>
            </w:pPr>
          </w:p>
        </w:tc>
        <w:tc>
          <w:tcPr>
            <w:tcW w:w="3694"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III-Kasnomionski period</w:t>
            </w:r>
          </w:p>
        </w:tc>
        <w:tc>
          <w:tcPr>
            <w:tcW w:w="3157" w:type="dxa"/>
          </w:tcPr>
          <w:p w:rsidR="004B46F5" w:rsidRDefault="004B46F5" w:rsidP="006728D8">
            <w:pPr>
              <w:spacing w:after="0"/>
              <w:jc w:val="both"/>
              <w:rPr>
                <w:rFonts w:ascii="Times New Roman" w:hAnsi="Times New Roman" w:cs="Times New Roman"/>
                <w:sz w:val="24"/>
                <w:szCs w:val="24"/>
              </w:rPr>
            </w:pPr>
          </w:p>
          <w:p w:rsidR="004B46F5" w:rsidRDefault="004B46F5" w:rsidP="006728D8">
            <w:pPr>
              <w:spacing w:after="0"/>
              <w:jc w:val="both"/>
              <w:rPr>
                <w:rFonts w:ascii="Times New Roman" w:hAnsi="Times New Roman" w:cs="Times New Roman"/>
                <w:sz w:val="24"/>
                <w:szCs w:val="24"/>
              </w:rPr>
            </w:pPr>
            <w:r>
              <w:rPr>
                <w:rFonts w:ascii="Times New Roman" w:hAnsi="Times New Roman" w:cs="Times New Roman"/>
                <w:sz w:val="24"/>
                <w:szCs w:val="24"/>
              </w:rPr>
              <w:t>1350-1100 godine p.n.e.</w:t>
            </w:r>
          </w:p>
        </w:tc>
      </w:tr>
    </w:tbl>
    <w:p w:rsidR="004B46F5" w:rsidRDefault="004B46F5" w:rsidP="00306AA7">
      <w:pPr>
        <w:spacing w:after="0"/>
        <w:jc w:val="both"/>
        <w:rPr>
          <w:rFonts w:ascii="Times New Roman" w:hAnsi="Times New Roman" w:cs="Times New Roman"/>
          <w:sz w:val="24"/>
          <w:szCs w:val="24"/>
        </w:rPr>
      </w:pPr>
    </w:p>
    <w:p w:rsidR="004B46F5" w:rsidRDefault="004B46F5" w:rsidP="00306AA7">
      <w:pPr>
        <w:spacing w:after="0"/>
        <w:jc w:val="both"/>
        <w:rPr>
          <w:rFonts w:ascii="Times New Roman" w:hAnsi="Times New Roman" w:cs="Times New Roman"/>
          <w:sz w:val="24"/>
          <w:szCs w:val="24"/>
        </w:rPr>
      </w:pPr>
      <w:r>
        <w:rPr>
          <w:rFonts w:ascii="Times New Roman" w:hAnsi="Times New Roman" w:cs="Times New Roman"/>
          <w:sz w:val="24"/>
          <w:szCs w:val="24"/>
        </w:rPr>
        <w:t>Ova Evansova podjela poslednjih decenija je pretrpila niz izmjena i ispravki u pogledu periodizacije, a donekle i klasfikacije. Gordon Child naprimjer, usvaja Evanosvu klasfikaciju na tri glavne epohe, ali unosi izvjesne izmjene u periodizaciju. On ne daje nikakve termine za apsolutnu hronologiju ranomionskog perioda I i II</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r w:rsidR="00381FBE">
        <w:rPr>
          <w:rFonts w:ascii="Times New Roman" w:hAnsi="Times New Roman" w:cs="Times New Roman"/>
          <w:sz w:val="24"/>
          <w:szCs w:val="24"/>
        </w:rPr>
        <w:t>Također treći period ove epohe približno datira u doba oko 2000 godine</w:t>
      </w:r>
      <w:r w:rsidR="00381FBE">
        <w:rPr>
          <w:rStyle w:val="FootnoteReference"/>
          <w:rFonts w:ascii="Times New Roman" w:hAnsi="Times New Roman" w:cs="Times New Roman"/>
          <w:sz w:val="24"/>
          <w:szCs w:val="24"/>
        </w:rPr>
        <w:footnoteReference w:id="3"/>
      </w:r>
      <w:r w:rsidR="003165DD">
        <w:rPr>
          <w:rFonts w:ascii="Times New Roman" w:hAnsi="Times New Roman" w:cs="Times New Roman"/>
          <w:sz w:val="24"/>
          <w:szCs w:val="24"/>
        </w:rPr>
        <w:t>. U ostalim Mionskim epohama Gordon Child odstupa od Evansove periodizacije za svega nekoliko decenija, najviše za jedan vijek.</w:t>
      </w:r>
    </w:p>
    <w:p w:rsidR="00C55FC2" w:rsidRDefault="00C55FC2" w:rsidP="00306AA7">
      <w:pPr>
        <w:spacing w:after="0"/>
        <w:jc w:val="both"/>
        <w:rPr>
          <w:rFonts w:ascii="Times New Roman" w:hAnsi="Times New Roman" w:cs="Times New Roman"/>
          <w:sz w:val="24"/>
          <w:szCs w:val="24"/>
        </w:rPr>
      </w:pPr>
    </w:p>
    <w:p w:rsidR="00C55FC2" w:rsidRDefault="00C55FC2" w:rsidP="00306AA7">
      <w:pPr>
        <w:spacing w:after="0"/>
        <w:jc w:val="both"/>
        <w:rPr>
          <w:rFonts w:ascii="Times New Roman" w:hAnsi="Times New Roman" w:cs="Times New Roman"/>
          <w:sz w:val="24"/>
          <w:szCs w:val="24"/>
        </w:rPr>
      </w:pPr>
    </w:p>
    <w:p w:rsidR="006728D8" w:rsidRDefault="00C55FC2" w:rsidP="006728D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6728D8" w:rsidRPr="005D7055" w:rsidRDefault="005D7055" w:rsidP="006728D8">
      <w:pPr>
        <w:spacing w:after="0"/>
        <w:jc w:val="both"/>
        <w:rPr>
          <w:rFonts w:ascii="Times New Roman" w:hAnsi="Times New Roman" w:cs="Times New Roman"/>
          <w:sz w:val="36"/>
          <w:szCs w:val="36"/>
        </w:rPr>
      </w:pPr>
      <w:r>
        <w:rPr>
          <w:rFonts w:ascii="Times New Roman" w:hAnsi="Times New Roman" w:cs="Times New Roman"/>
          <w:b/>
          <w:sz w:val="36"/>
          <w:szCs w:val="36"/>
        </w:rPr>
        <w:lastRenderedPageBreak/>
        <w:t>2. Krit u III milenijumu p.n.e.</w:t>
      </w:r>
    </w:p>
    <w:p w:rsidR="006728D8" w:rsidRDefault="006728D8" w:rsidP="006728D8">
      <w:pPr>
        <w:spacing w:after="0"/>
        <w:rPr>
          <w:rFonts w:ascii="Times New Roman" w:hAnsi="Times New Roman" w:cs="Times New Roman"/>
          <w:sz w:val="24"/>
          <w:szCs w:val="24"/>
        </w:rPr>
      </w:pPr>
    </w:p>
    <w:p w:rsidR="006728D8" w:rsidRDefault="006728D8" w:rsidP="006728D8">
      <w:pPr>
        <w:spacing w:after="0"/>
        <w:rPr>
          <w:rFonts w:ascii="Times New Roman" w:hAnsi="Times New Roman" w:cs="Times New Roman"/>
          <w:sz w:val="24"/>
          <w:szCs w:val="24"/>
        </w:rPr>
      </w:pPr>
    </w:p>
    <w:p w:rsidR="006728D8" w:rsidRDefault="006728D8" w:rsidP="006728D8">
      <w:pPr>
        <w:spacing w:after="0"/>
        <w:rPr>
          <w:rFonts w:ascii="Times New Roman" w:hAnsi="Times New Roman" w:cs="Times New Roman"/>
          <w:sz w:val="24"/>
          <w:szCs w:val="24"/>
        </w:rPr>
      </w:pPr>
    </w:p>
    <w:p w:rsidR="006728D8" w:rsidRDefault="006728D8" w:rsidP="006728D8">
      <w:pPr>
        <w:spacing w:after="0"/>
        <w:jc w:val="both"/>
        <w:rPr>
          <w:rFonts w:ascii="Times New Roman" w:hAnsi="Times New Roman" w:cs="Times New Roman"/>
          <w:sz w:val="24"/>
          <w:szCs w:val="24"/>
        </w:rPr>
      </w:pPr>
      <w:r>
        <w:rPr>
          <w:rFonts w:ascii="Times New Roman" w:hAnsi="Times New Roman" w:cs="Times New Roman"/>
          <w:sz w:val="24"/>
          <w:szCs w:val="24"/>
        </w:rPr>
        <w:t xml:space="preserve">Iako na Kritu država još uvjek nije bila osnovana kao cjelina kritsko društvo u III milenijumu p.n.e. nalazilo se na višem nivou razvitka u odnosu na društvo kopnene Grčke i ostrva Egejskog mora. Razlog ovakve razvijenosti </w:t>
      </w:r>
      <w:r w:rsidR="009405F6">
        <w:rPr>
          <w:rFonts w:ascii="Times New Roman" w:hAnsi="Times New Roman" w:cs="Times New Roman"/>
          <w:sz w:val="24"/>
          <w:szCs w:val="24"/>
        </w:rPr>
        <w:t>k</w:t>
      </w:r>
      <w:r>
        <w:rPr>
          <w:rFonts w:ascii="Times New Roman" w:hAnsi="Times New Roman" w:cs="Times New Roman"/>
          <w:sz w:val="24"/>
          <w:szCs w:val="24"/>
        </w:rPr>
        <w:t>ritskog društva može se tumačit u izuzetno povoljnim okolnostima koje su vladale na ostrvu Krita i posticale na razvoj njegovih proizvodnih snaga. Zahvaljujući bogatim šumama, njegovo je zemljište zadržavalo vlažnost što je povećavalo plodnost tla.</w:t>
      </w:r>
    </w:p>
    <w:p w:rsidR="006728D8" w:rsidRDefault="006728D8" w:rsidP="006728D8">
      <w:pPr>
        <w:spacing w:after="0"/>
        <w:jc w:val="both"/>
        <w:rPr>
          <w:rFonts w:ascii="Times New Roman" w:hAnsi="Times New Roman" w:cs="Times New Roman"/>
          <w:sz w:val="24"/>
          <w:szCs w:val="24"/>
        </w:rPr>
      </w:pPr>
      <w:r>
        <w:rPr>
          <w:rFonts w:ascii="Times New Roman" w:hAnsi="Times New Roman" w:cs="Times New Roman"/>
          <w:sz w:val="24"/>
          <w:szCs w:val="24"/>
        </w:rPr>
        <w:t>Već sredinom III milenijuma na Kritu su postojale bogate porodice koje ne samo da su posjedovale sredstva za proizvodnju već i izvjesne predmete koji su u to vrijeme predstavljali luksuz, kao naprimjer zlatne ukrase itd. Većina tih bogatih porodica su živjele na istočnom djelu Krita, te je ekonomski razvitak stanovništva istočnog djela ostrva bio brži nego na zapadnom djelu. Stanovništvo Krita je bilo dosta brojno, najgušće je bila nastanjenna plodna ravnica oko današnje Mesare na južnoj obali.</w:t>
      </w:r>
      <w:r w:rsidR="00E5599C">
        <w:rPr>
          <w:rFonts w:ascii="Times New Roman" w:hAnsi="Times New Roman" w:cs="Times New Roman"/>
          <w:sz w:val="24"/>
          <w:szCs w:val="24"/>
        </w:rPr>
        <w:t>Materijalna kultura kritskog društva tog doba svjedoči i o znatnom razvitku proizvodnih snaga.Primjećuje se da je sredinom III milenijuma naročito cvjetala izrada posuđa od kamena.</w:t>
      </w:r>
    </w:p>
    <w:p w:rsidR="00E5599C" w:rsidRDefault="00E5599C" w:rsidP="006728D8">
      <w:pPr>
        <w:spacing w:after="0"/>
        <w:jc w:val="both"/>
        <w:rPr>
          <w:rFonts w:ascii="Times New Roman" w:hAnsi="Times New Roman" w:cs="Times New Roman"/>
          <w:sz w:val="24"/>
          <w:szCs w:val="24"/>
        </w:rPr>
      </w:pPr>
      <w:r>
        <w:rPr>
          <w:rFonts w:ascii="Times New Roman" w:hAnsi="Times New Roman" w:cs="Times New Roman"/>
          <w:sz w:val="24"/>
          <w:szCs w:val="24"/>
        </w:rPr>
        <w:t>U drugoj polovini III milenijuma Krit je imao dosta žive odnose sa spoljnim svijetom: na Kritu su nađeni predmeti porijeklom iz Egipta, Kikladskih ostrva i vjerovatno Sirije. Potrebno je i napomenuti da je stanovništvo Krita imalo velike koristi od upotrebe bronze u zemljama koje nisu imale vlastitih bakarnih rudača. Tako je recimo Krit postao posrednik u trgovini Kipra bakrom i bronzom sa ostrvima i kopnenom Grčkom.</w:t>
      </w:r>
    </w:p>
    <w:p w:rsidR="00E5599C" w:rsidRDefault="00E5599C" w:rsidP="006728D8">
      <w:pPr>
        <w:spacing w:after="0"/>
        <w:jc w:val="both"/>
        <w:rPr>
          <w:rFonts w:ascii="Times New Roman" w:hAnsi="Times New Roman" w:cs="Times New Roman"/>
          <w:sz w:val="24"/>
          <w:szCs w:val="24"/>
        </w:rPr>
      </w:pPr>
    </w:p>
    <w:p w:rsidR="00E5599C" w:rsidRDefault="00E5599C" w:rsidP="006728D8">
      <w:pPr>
        <w:spacing w:after="0"/>
        <w:jc w:val="both"/>
        <w:rPr>
          <w:rFonts w:ascii="Times New Roman" w:hAnsi="Times New Roman" w:cs="Times New Roman"/>
          <w:sz w:val="24"/>
          <w:szCs w:val="24"/>
        </w:rPr>
      </w:pPr>
      <w:r>
        <w:rPr>
          <w:rFonts w:ascii="Times New Roman" w:hAnsi="Times New Roman" w:cs="Times New Roman"/>
          <w:sz w:val="24"/>
          <w:szCs w:val="24"/>
        </w:rPr>
        <w:t>Koncem III milenijuma na Kritu je došlo do izvjesnog pomijeranja stanovništva iz naselja koja su se nalazila na istoku ostrva (Mahlos, Psira itd) u njegove cenralne djelove i na sjever ostrva gdje su se razvili Knosos, Festos, Malija, Hagija-Triada i drugi gradovi.</w:t>
      </w: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Pr="005D7055" w:rsidRDefault="005D7055" w:rsidP="006728D8">
      <w:pPr>
        <w:spacing w:after="0"/>
        <w:jc w:val="both"/>
        <w:rPr>
          <w:rFonts w:ascii="Times New Roman" w:hAnsi="Times New Roman" w:cs="Times New Roman"/>
          <w:sz w:val="36"/>
          <w:szCs w:val="36"/>
        </w:rPr>
      </w:pPr>
      <w:r>
        <w:rPr>
          <w:rFonts w:ascii="Times New Roman" w:hAnsi="Times New Roman" w:cs="Times New Roman"/>
          <w:b/>
          <w:sz w:val="36"/>
          <w:szCs w:val="36"/>
        </w:rPr>
        <w:lastRenderedPageBreak/>
        <w:t>3. Razvoj Kritske države</w:t>
      </w: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Default="004D4CF6" w:rsidP="006728D8">
      <w:pPr>
        <w:spacing w:after="0"/>
        <w:jc w:val="both"/>
        <w:rPr>
          <w:rFonts w:ascii="Times New Roman" w:hAnsi="Times New Roman" w:cs="Times New Roman"/>
          <w:sz w:val="24"/>
          <w:szCs w:val="24"/>
        </w:rPr>
      </w:pPr>
    </w:p>
    <w:p w:rsidR="004D4CF6" w:rsidRPr="004D4CF6" w:rsidRDefault="004D4CF6" w:rsidP="006728D8">
      <w:pPr>
        <w:spacing w:after="0"/>
        <w:jc w:val="both"/>
        <w:rPr>
          <w:rFonts w:ascii="Times New Roman" w:hAnsi="Times New Roman" w:cs="Times New Roman"/>
          <w:sz w:val="24"/>
          <w:szCs w:val="24"/>
        </w:rPr>
      </w:pPr>
    </w:p>
    <w:p w:rsidR="00072F71" w:rsidRDefault="009405F6" w:rsidP="00072F71">
      <w:pPr>
        <w:spacing w:after="0"/>
        <w:jc w:val="both"/>
        <w:rPr>
          <w:rFonts w:ascii="Times New Roman" w:hAnsi="Times New Roman" w:cs="Times New Roman"/>
          <w:sz w:val="24"/>
          <w:szCs w:val="24"/>
        </w:rPr>
      </w:pPr>
      <w:r>
        <w:rPr>
          <w:rFonts w:ascii="Times New Roman" w:hAnsi="Times New Roman" w:cs="Times New Roman"/>
          <w:sz w:val="24"/>
          <w:szCs w:val="24"/>
        </w:rPr>
        <w:t>Ne postoje tačni ili bar približni dokazi kada počinje Kritska država ali v</w:t>
      </w:r>
      <w:r w:rsidR="006C50AD">
        <w:rPr>
          <w:rFonts w:ascii="Times New Roman" w:hAnsi="Times New Roman" w:cs="Times New Roman"/>
          <w:sz w:val="24"/>
          <w:szCs w:val="24"/>
        </w:rPr>
        <w:t>eć početkom II milenijuma p.n.e. na Kritu su procesi raspadanja prvobitne zajednice i obrazovanje klasa dostigli značajan razvoj. O tom jasno svjedoče i kraljevske plače koje su tada izgrađene u Knososu, Festosu, Maliji i drugim gradovima. Razlika između života i raskoši vlasnika plata u Knososu i Festosu i uslova pod kojima su živjeli stanovnici drugih naselja na Kritu, pokazuje da se oko 21-20 vijeka p.n.e. već završio process obrazovanja naslednje kraljevske vlasti.</w:t>
      </w:r>
      <w:r w:rsidR="00124962">
        <w:rPr>
          <w:rFonts w:ascii="Times New Roman" w:hAnsi="Times New Roman" w:cs="Times New Roman"/>
          <w:sz w:val="24"/>
          <w:szCs w:val="24"/>
        </w:rPr>
        <w:t xml:space="preserve"> Proste kuće siromašnog stanovništva bile su male i zbijene jedna uz drugu praveći tako posve zazidane građevinske četvrti, dok su kuće bogatih vlasnika bile udaljene jedna od druge. U period od 20-18 vijeka p.n.e. Krit još nije predstavljao jedinstvenu državu</w:t>
      </w:r>
      <w:r w:rsidR="00124962">
        <w:rPr>
          <w:rStyle w:val="FootnoteReference"/>
          <w:rFonts w:ascii="Times New Roman" w:hAnsi="Times New Roman" w:cs="Times New Roman"/>
          <w:sz w:val="24"/>
          <w:szCs w:val="24"/>
        </w:rPr>
        <w:footnoteReference w:id="4"/>
      </w:r>
      <w:r w:rsidR="00124962">
        <w:rPr>
          <w:rFonts w:ascii="Times New Roman" w:hAnsi="Times New Roman" w:cs="Times New Roman"/>
          <w:sz w:val="24"/>
          <w:szCs w:val="24"/>
        </w:rPr>
        <w:t>. Na prelazu iz III u II milenijum p</w:t>
      </w:r>
      <w:r>
        <w:rPr>
          <w:rFonts w:ascii="Times New Roman" w:hAnsi="Times New Roman" w:cs="Times New Roman"/>
          <w:sz w:val="24"/>
          <w:szCs w:val="24"/>
        </w:rPr>
        <w:t>.n.e. najmoćniji Kritski grad</w:t>
      </w:r>
      <w:r w:rsidR="00124962">
        <w:rPr>
          <w:rFonts w:ascii="Times New Roman" w:hAnsi="Times New Roman" w:cs="Times New Roman"/>
          <w:sz w:val="24"/>
          <w:szCs w:val="24"/>
        </w:rPr>
        <w:t xml:space="preserve"> </w:t>
      </w:r>
      <w:r>
        <w:rPr>
          <w:rFonts w:ascii="Times New Roman" w:hAnsi="Times New Roman" w:cs="Times New Roman"/>
          <w:sz w:val="24"/>
          <w:szCs w:val="24"/>
        </w:rPr>
        <w:t>bio je</w:t>
      </w:r>
      <w:r w:rsidR="00124962">
        <w:rPr>
          <w:rFonts w:ascii="Times New Roman" w:hAnsi="Times New Roman" w:cs="Times New Roman"/>
          <w:sz w:val="24"/>
          <w:szCs w:val="24"/>
        </w:rPr>
        <w:t xml:space="preserve"> Festos dok su</w:t>
      </w:r>
      <w:r>
        <w:rPr>
          <w:rFonts w:ascii="Times New Roman" w:hAnsi="Times New Roman" w:cs="Times New Roman"/>
          <w:sz w:val="24"/>
          <w:szCs w:val="24"/>
        </w:rPr>
        <w:t xml:space="preserve"> Knosos</w:t>
      </w:r>
      <w:r w:rsidR="00124962">
        <w:rPr>
          <w:rFonts w:ascii="Times New Roman" w:hAnsi="Times New Roman" w:cs="Times New Roman"/>
          <w:sz w:val="24"/>
          <w:szCs w:val="24"/>
        </w:rPr>
        <w:t xml:space="preserve"> Malija i drugi gradovi bili manje značajni. U 18 vijeku p.n.e. na </w:t>
      </w:r>
      <w:r>
        <w:rPr>
          <w:rFonts w:ascii="Times New Roman" w:hAnsi="Times New Roman" w:cs="Times New Roman"/>
          <w:sz w:val="24"/>
          <w:szCs w:val="24"/>
        </w:rPr>
        <w:t>K</w:t>
      </w:r>
      <w:r w:rsidR="00124962">
        <w:rPr>
          <w:rFonts w:ascii="Times New Roman" w:hAnsi="Times New Roman" w:cs="Times New Roman"/>
          <w:sz w:val="24"/>
          <w:szCs w:val="24"/>
        </w:rPr>
        <w:t>ritu je došlo do nekih događaja koji su uzrokovali razaranje kraljevskih palata i naselja</w:t>
      </w:r>
      <w:r w:rsidR="00052391">
        <w:rPr>
          <w:rFonts w:ascii="Times New Roman" w:hAnsi="Times New Roman" w:cs="Times New Roman"/>
          <w:sz w:val="24"/>
          <w:szCs w:val="24"/>
        </w:rPr>
        <w:t>. Prema mišljenju jednih naučnika to su učinili zemljotresi koji su</w:t>
      </w:r>
      <w:r>
        <w:rPr>
          <w:rFonts w:ascii="Times New Roman" w:hAnsi="Times New Roman" w:cs="Times New Roman"/>
          <w:sz w:val="24"/>
          <w:szCs w:val="24"/>
        </w:rPr>
        <w:t xml:space="preserve"> </w:t>
      </w:r>
      <w:r w:rsidR="00052391">
        <w:rPr>
          <w:rFonts w:ascii="Times New Roman" w:hAnsi="Times New Roman" w:cs="Times New Roman"/>
          <w:sz w:val="24"/>
          <w:szCs w:val="24"/>
        </w:rPr>
        <w:t>na Kritu veoma česti</w:t>
      </w:r>
      <w:r w:rsidR="00052391">
        <w:rPr>
          <w:rStyle w:val="FootnoteReference"/>
          <w:rFonts w:ascii="Times New Roman" w:hAnsi="Times New Roman" w:cs="Times New Roman"/>
          <w:sz w:val="24"/>
          <w:szCs w:val="24"/>
        </w:rPr>
        <w:footnoteReference w:id="5"/>
      </w:r>
      <w:r w:rsidR="00052391">
        <w:rPr>
          <w:rFonts w:ascii="Times New Roman" w:hAnsi="Times New Roman" w:cs="Times New Roman"/>
          <w:sz w:val="24"/>
          <w:szCs w:val="24"/>
        </w:rPr>
        <w:t>, a prema mišljenju drugih istraživača dvorci su propali zbog spoljnopolitičkih događaja.</w:t>
      </w:r>
      <w:r w:rsidR="00052391">
        <w:rPr>
          <w:rStyle w:val="FootnoteReference"/>
          <w:rFonts w:ascii="Times New Roman" w:hAnsi="Times New Roman" w:cs="Times New Roman"/>
          <w:sz w:val="24"/>
          <w:szCs w:val="24"/>
        </w:rPr>
        <w:footnoteReference w:id="6"/>
      </w:r>
      <w:r w:rsidR="00052391">
        <w:rPr>
          <w:rFonts w:ascii="Times New Roman" w:hAnsi="Times New Roman" w:cs="Times New Roman"/>
          <w:sz w:val="24"/>
          <w:szCs w:val="24"/>
        </w:rPr>
        <w:t xml:space="preserve"> Ova druga teorija je upitna, razlog tome je dvorac u Festosu koji se nalazi na južnoj obali znatno manje oštećen od dvorca u Knososu dok bi najezdom Hiksa iz Egipta upravo južna obala morala da strada mnogo više.</w:t>
      </w:r>
    </w:p>
    <w:p w:rsidR="002C3657" w:rsidRDefault="003677F2" w:rsidP="00072F71">
      <w:pPr>
        <w:spacing w:after="0"/>
        <w:jc w:val="both"/>
        <w:rPr>
          <w:rFonts w:ascii="Times New Roman" w:hAnsi="Times New Roman" w:cs="Times New Roman"/>
          <w:sz w:val="24"/>
          <w:szCs w:val="24"/>
        </w:rPr>
      </w:pPr>
      <w:r>
        <w:rPr>
          <w:rFonts w:ascii="Times New Roman" w:hAnsi="Times New Roman" w:cs="Times New Roman"/>
          <w:sz w:val="24"/>
          <w:szCs w:val="24"/>
        </w:rPr>
        <w:t xml:space="preserve">Potpuna obnova svih naselja na Kritu pada odprilike u 16 vijek p.n.e. kada započinje procvat Krita koji je trajao dva vijeka. To je bilo doba najveće moći Krita kako u unutrašnjem tako i u spoljnopolitičkom </w:t>
      </w:r>
      <w:r w:rsidR="000C45C9">
        <w:rPr>
          <w:rFonts w:ascii="Times New Roman" w:hAnsi="Times New Roman" w:cs="Times New Roman"/>
          <w:sz w:val="24"/>
          <w:szCs w:val="24"/>
        </w:rPr>
        <w:t>pogledu. Kritska država počinje da se širi i</w:t>
      </w:r>
      <w:r w:rsidR="009405F6">
        <w:rPr>
          <w:rFonts w:ascii="Times New Roman" w:hAnsi="Times New Roman" w:cs="Times New Roman"/>
          <w:sz w:val="24"/>
          <w:szCs w:val="24"/>
        </w:rPr>
        <w:t xml:space="preserve"> </w:t>
      </w:r>
      <w:r w:rsidR="000C45C9">
        <w:rPr>
          <w:rFonts w:ascii="Times New Roman" w:hAnsi="Times New Roman" w:cs="Times New Roman"/>
          <w:sz w:val="24"/>
          <w:szCs w:val="24"/>
        </w:rPr>
        <w:t>na račun prekomorskih teritorija. Tako Kritski kraljevi osvajaju Kikladska ostrva te na njih naseljavaju jedan dio Krićana. Moguće je da im je pošlo za rukom i osvajanje Atike ali ipak ako možemo vjerovati legenda to im nije pošlo za rukom. U ovom period najvećeg stepena razvitka</w:t>
      </w:r>
      <w:r w:rsidR="009405F6">
        <w:rPr>
          <w:rFonts w:ascii="Times New Roman" w:hAnsi="Times New Roman" w:cs="Times New Roman"/>
          <w:sz w:val="24"/>
          <w:szCs w:val="24"/>
        </w:rPr>
        <w:t xml:space="preserve"> Knosos je bio glavni grad</w:t>
      </w:r>
      <w:r w:rsidR="000C45C9">
        <w:rPr>
          <w:rFonts w:ascii="Times New Roman" w:hAnsi="Times New Roman" w:cs="Times New Roman"/>
          <w:sz w:val="24"/>
          <w:szCs w:val="24"/>
        </w:rPr>
        <w:t xml:space="preserve"> Krita. Iskopavanja u Knososu pokazala su da je knososko plemstvo gradilo kuće sa nekoliko spratova, a ponekad i sa podrumskim prostorijama. I drugi Kritski gradovi poput Filisa, Gurnija i Festosa imaju dosta zajedničkih crta sa Knososom. Najbitniji historijski podatak o gradovima Krita jeste Knosovska palata koju je otkopao Artur Evans.</w:t>
      </w:r>
    </w:p>
    <w:p w:rsidR="002C3657" w:rsidRDefault="002C3657" w:rsidP="00072F71">
      <w:pPr>
        <w:spacing w:after="0"/>
        <w:jc w:val="both"/>
        <w:rPr>
          <w:rFonts w:ascii="Times New Roman" w:hAnsi="Times New Roman" w:cs="Times New Roman"/>
          <w:sz w:val="24"/>
          <w:szCs w:val="24"/>
        </w:rPr>
      </w:pPr>
    </w:p>
    <w:p w:rsidR="002C3657" w:rsidRDefault="002C3657" w:rsidP="00072F71">
      <w:pPr>
        <w:spacing w:after="0"/>
        <w:jc w:val="both"/>
        <w:rPr>
          <w:rFonts w:ascii="Times New Roman" w:hAnsi="Times New Roman" w:cs="Times New Roman"/>
          <w:sz w:val="24"/>
          <w:szCs w:val="24"/>
        </w:rPr>
      </w:pPr>
    </w:p>
    <w:p w:rsidR="002C3657" w:rsidRDefault="002C3657" w:rsidP="00072F71">
      <w:pPr>
        <w:spacing w:after="0"/>
        <w:jc w:val="both"/>
        <w:rPr>
          <w:rFonts w:ascii="Times New Roman" w:hAnsi="Times New Roman" w:cs="Times New Roman"/>
          <w:sz w:val="24"/>
          <w:szCs w:val="24"/>
        </w:rPr>
      </w:pPr>
    </w:p>
    <w:p w:rsidR="002C3657" w:rsidRDefault="002C3657" w:rsidP="00072F71">
      <w:pPr>
        <w:spacing w:after="0"/>
        <w:jc w:val="both"/>
        <w:rPr>
          <w:rFonts w:ascii="Times New Roman" w:hAnsi="Times New Roman" w:cs="Times New Roman"/>
          <w:sz w:val="24"/>
          <w:szCs w:val="24"/>
        </w:rPr>
      </w:pPr>
    </w:p>
    <w:p w:rsidR="002C3657" w:rsidRDefault="002C3657" w:rsidP="00072F71">
      <w:pPr>
        <w:spacing w:after="0"/>
        <w:jc w:val="both"/>
        <w:rPr>
          <w:rFonts w:ascii="Times New Roman" w:hAnsi="Times New Roman" w:cs="Times New Roman"/>
          <w:sz w:val="24"/>
          <w:szCs w:val="24"/>
        </w:rPr>
      </w:pPr>
    </w:p>
    <w:p w:rsidR="002C3657" w:rsidRDefault="002C3657" w:rsidP="00072F71">
      <w:pPr>
        <w:spacing w:after="0"/>
        <w:jc w:val="both"/>
        <w:rPr>
          <w:rFonts w:ascii="Times New Roman" w:hAnsi="Times New Roman" w:cs="Times New Roman"/>
          <w:sz w:val="24"/>
          <w:szCs w:val="24"/>
        </w:rPr>
      </w:pPr>
    </w:p>
    <w:p w:rsidR="00451F1A" w:rsidRDefault="00451F1A" w:rsidP="00072F71">
      <w:pPr>
        <w:spacing w:after="0"/>
        <w:jc w:val="both"/>
        <w:rPr>
          <w:rFonts w:ascii="Times New Roman" w:hAnsi="Times New Roman" w:cs="Times New Roman"/>
          <w:sz w:val="24"/>
          <w:szCs w:val="24"/>
        </w:rPr>
      </w:pPr>
    </w:p>
    <w:p w:rsidR="00CE069F" w:rsidRPr="005D7055" w:rsidRDefault="005D7055" w:rsidP="00072F71">
      <w:pPr>
        <w:spacing w:after="0"/>
        <w:jc w:val="both"/>
        <w:rPr>
          <w:rFonts w:ascii="Times New Roman" w:hAnsi="Times New Roman" w:cs="Times New Roman"/>
          <w:sz w:val="36"/>
          <w:szCs w:val="36"/>
        </w:rPr>
      </w:pPr>
      <w:r w:rsidRPr="005D7055">
        <w:rPr>
          <w:rFonts w:ascii="Times New Roman" w:hAnsi="Times New Roman" w:cs="Times New Roman"/>
          <w:b/>
          <w:sz w:val="28"/>
          <w:szCs w:val="28"/>
        </w:rPr>
        <w:t>3.1.</w:t>
      </w:r>
      <w:r>
        <w:rPr>
          <w:rFonts w:ascii="Times New Roman" w:hAnsi="Times New Roman" w:cs="Times New Roman"/>
          <w:b/>
          <w:sz w:val="36"/>
          <w:szCs w:val="36"/>
        </w:rPr>
        <w:t xml:space="preserve"> </w:t>
      </w:r>
      <w:r w:rsidRPr="005D7055">
        <w:rPr>
          <w:rFonts w:ascii="Times New Roman" w:hAnsi="Times New Roman" w:cs="Times New Roman"/>
          <w:b/>
          <w:sz w:val="28"/>
          <w:szCs w:val="28"/>
        </w:rPr>
        <w:t>Arhitektonski spomenici</w:t>
      </w:r>
    </w:p>
    <w:p w:rsidR="00451F1A" w:rsidRDefault="00451F1A" w:rsidP="00072F71">
      <w:pPr>
        <w:spacing w:after="0"/>
        <w:jc w:val="both"/>
        <w:rPr>
          <w:rFonts w:ascii="Times New Roman" w:hAnsi="Times New Roman" w:cs="Times New Roman"/>
          <w:sz w:val="24"/>
          <w:szCs w:val="24"/>
        </w:rPr>
      </w:pPr>
    </w:p>
    <w:p w:rsidR="00451F1A" w:rsidRDefault="00451F1A" w:rsidP="00072F71">
      <w:pPr>
        <w:spacing w:after="0"/>
        <w:jc w:val="both"/>
        <w:rPr>
          <w:rFonts w:ascii="Times New Roman" w:hAnsi="Times New Roman" w:cs="Times New Roman"/>
          <w:sz w:val="24"/>
          <w:szCs w:val="24"/>
        </w:rPr>
      </w:pPr>
    </w:p>
    <w:p w:rsidR="00451F1A" w:rsidRDefault="00451F1A" w:rsidP="00072F71">
      <w:pPr>
        <w:spacing w:after="0"/>
        <w:jc w:val="both"/>
        <w:rPr>
          <w:rFonts w:ascii="Times New Roman" w:hAnsi="Times New Roman" w:cs="Times New Roman"/>
          <w:sz w:val="24"/>
          <w:szCs w:val="24"/>
        </w:rPr>
      </w:pPr>
    </w:p>
    <w:p w:rsidR="00CE069F" w:rsidRDefault="00451F1A" w:rsidP="00072F71">
      <w:pPr>
        <w:spacing w:after="0"/>
        <w:jc w:val="both"/>
        <w:rPr>
          <w:rFonts w:ascii="Times New Roman" w:hAnsi="Times New Roman" w:cs="Times New Roman"/>
          <w:sz w:val="24"/>
          <w:szCs w:val="24"/>
        </w:rPr>
      </w:pPr>
      <w:r>
        <w:rPr>
          <w:rFonts w:ascii="Times New Roman" w:hAnsi="Times New Roman" w:cs="Times New Roman"/>
          <w:sz w:val="24"/>
          <w:szCs w:val="24"/>
        </w:rPr>
        <w:t xml:space="preserve">Najvažniji spomenik </w:t>
      </w:r>
      <w:r w:rsidR="009405F6">
        <w:rPr>
          <w:rFonts w:ascii="Times New Roman" w:hAnsi="Times New Roman" w:cs="Times New Roman"/>
          <w:sz w:val="24"/>
          <w:szCs w:val="24"/>
        </w:rPr>
        <w:t>k</w:t>
      </w:r>
      <w:r>
        <w:rPr>
          <w:rFonts w:ascii="Times New Roman" w:hAnsi="Times New Roman" w:cs="Times New Roman"/>
          <w:sz w:val="24"/>
          <w:szCs w:val="24"/>
        </w:rPr>
        <w:t xml:space="preserve">ritske </w:t>
      </w:r>
      <w:r w:rsidR="008439D9">
        <w:rPr>
          <w:rFonts w:ascii="Times New Roman" w:hAnsi="Times New Roman" w:cs="Times New Roman"/>
          <w:sz w:val="24"/>
          <w:szCs w:val="24"/>
        </w:rPr>
        <w:t>k</w:t>
      </w:r>
      <w:r>
        <w:rPr>
          <w:rFonts w:ascii="Times New Roman" w:hAnsi="Times New Roman" w:cs="Times New Roman"/>
          <w:sz w:val="24"/>
          <w:szCs w:val="24"/>
        </w:rPr>
        <w:t>ulture koji je sačuvan i danas je sigurno Knososka palata. Kako je već naglašeno ovu paltu je otkopao engleski arheolog Artur Evans. Knososki dvorac nalazio se u jednom veoma lijepom predjelu. Iza njega se pružao živopisan pogled na rijeku okolne voćnjake, polja njive i vrtove. Dvorac je sagrađen i proširen zahvaljujući građevinskoj djelatnosti Krićana tokom više vijekova. Nastanak dvorca datira se odprilike u 21 vijek p.n.e. Tokom svoje duge historije više puta je razran i obnavljan. Nakon razaranja do kojih je došlo na prelazu iz 15 u 14 vijek p.n.e. dvorac više nikad nije doživio svoju punu obnovu, od tog velikog dvorca ostalo je samo jedan mali dio, od kojeg je samo polovina bila nastanjena.</w:t>
      </w:r>
    </w:p>
    <w:p w:rsidR="00451F1A" w:rsidRDefault="009405F6" w:rsidP="00072F71">
      <w:pPr>
        <w:spacing w:after="0"/>
        <w:jc w:val="both"/>
        <w:rPr>
          <w:rFonts w:ascii="Times New Roman" w:hAnsi="Times New Roman" w:cs="Times New Roman"/>
          <w:sz w:val="24"/>
          <w:szCs w:val="24"/>
        </w:rPr>
      </w:pPr>
      <w:r>
        <w:rPr>
          <w:rFonts w:ascii="Times New Roman" w:hAnsi="Times New Roman" w:cs="Times New Roman"/>
          <w:sz w:val="24"/>
          <w:szCs w:val="24"/>
        </w:rPr>
        <w:t>Knososki dvorac imao je dva, a prema mišljenju nekih naučnika čak i tri sprata</w:t>
      </w:r>
      <w:r w:rsidR="00AD518F">
        <w:rPr>
          <w:rFonts w:ascii="Times New Roman" w:hAnsi="Times New Roman" w:cs="Times New Roman"/>
          <w:sz w:val="24"/>
          <w:szCs w:val="24"/>
        </w:rPr>
        <w:t xml:space="preserve">. </w:t>
      </w:r>
      <w:r w:rsidR="00451F1A">
        <w:rPr>
          <w:rFonts w:ascii="Times New Roman" w:hAnsi="Times New Roman" w:cs="Times New Roman"/>
          <w:sz w:val="24"/>
          <w:szCs w:val="24"/>
        </w:rPr>
        <w:t xml:space="preserve">Dvorac se sastojao od prostorija za svečanosti, stambenih soba, gospodarskih ostava i radionica. Čitav ovaj ogromni kompleks zauzimao </w:t>
      </w:r>
      <w:r w:rsidR="006C0239">
        <w:rPr>
          <w:rFonts w:ascii="Times New Roman" w:hAnsi="Times New Roman" w:cs="Times New Roman"/>
          <w:sz w:val="24"/>
          <w:szCs w:val="24"/>
        </w:rPr>
        <w:t>je ogromnu teritoriju, blizu 16,</w:t>
      </w:r>
      <w:r w:rsidR="00451F1A">
        <w:rPr>
          <w:rFonts w:ascii="Times New Roman" w:hAnsi="Times New Roman" w:cs="Times New Roman"/>
          <w:sz w:val="24"/>
          <w:szCs w:val="24"/>
        </w:rPr>
        <w:t>000 m</w:t>
      </w:r>
      <w:r w:rsidR="00451F1A">
        <w:rPr>
          <w:rFonts w:ascii="Times New Roman" w:hAnsi="Times New Roman" w:cs="Times New Roman"/>
          <w:sz w:val="24"/>
          <w:szCs w:val="24"/>
          <w:vertAlign w:val="superscript"/>
        </w:rPr>
        <w:t>2</w:t>
      </w:r>
      <w:r w:rsidR="00451F1A">
        <w:rPr>
          <w:rFonts w:ascii="Times New Roman" w:hAnsi="Times New Roman" w:cs="Times New Roman"/>
          <w:sz w:val="24"/>
          <w:szCs w:val="24"/>
        </w:rPr>
        <w:t xml:space="preserve">. </w:t>
      </w:r>
      <w:r w:rsidR="00A64F82">
        <w:rPr>
          <w:rFonts w:ascii="Times New Roman" w:hAnsi="Times New Roman" w:cs="Times New Roman"/>
          <w:sz w:val="24"/>
          <w:szCs w:val="24"/>
        </w:rPr>
        <w:t>Centar knososkog dvorca predstavljalo je glavno dvorište, pravougaonog plana, ovo glavno dvorište zauzimalo je skoro polovinu arhitektonskog kompleksa po dužini i trećinu po širini. U prizemlju su se nalazile radionice i velika skladišta hrane, namjenjena za potrošnju, a možda i za prodaju. O količini dvorskih rezervi može se zaključivati prema ogromnim zemljanim ćupovima</w:t>
      </w:r>
      <w:r w:rsidR="006C0239">
        <w:rPr>
          <w:rFonts w:ascii="Times New Roman" w:hAnsi="Times New Roman" w:cs="Times New Roman"/>
          <w:sz w:val="24"/>
          <w:szCs w:val="24"/>
        </w:rPr>
        <w:t xml:space="preserve"> (pistosima) koji su u velikom broju pronađeni u dvorskim podrumskim prostorijama</w:t>
      </w:r>
      <w:r w:rsidR="006C0239">
        <w:rPr>
          <w:rStyle w:val="FootnoteReference"/>
          <w:rFonts w:ascii="Times New Roman" w:hAnsi="Times New Roman" w:cs="Times New Roman"/>
          <w:sz w:val="24"/>
          <w:szCs w:val="24"/>
        </w:rPr>
        <w:footnoteReference w:id="7"/>
      </w:r>
      <w:r w:rsidR="006C0239">
        <w:rPr>
          <w:rFonts w:ascii="Times New Roman" w:hAnsi="Times New Roman" w:cs="Times New Roman"/>
          <w:sz w:val="24"/>
          <w:szCs w:val="24"/>
        </w:rPr>
        <w:t>.</w:t>
      </w:r>
      <w:r w:rsidR="008439D9">
        <w:rPr>
          <w:rFonts w:ascii="Times New Roman" w:hAnsi="Times New Roman" w:cs="Times New Roman"/>
          <w:sz w:val="24"/>
          <w:szCs w:val="24"/>
        </w:rPr>
        <w:t xml:space="preserve"> Svečane dvorske sale su se nalazile na gornjim spratovima koji su s donjim bili vezani čitavim sistemom stubišta. Od svih ovih očuvanih prostorija danas se smatra da je najvažnija tzv. sala dvojne sjekire, koja se nalazi u istočnom djelu dvorca. To je vjerovatno bila velika prostrana sala namjenjena ceremonijama državnog i religioznog karaktera. Pretpostavlja se da je pored sale dvojne sjekire postojale i kraljičine odaje, jer je ona imala svoje posebne apartmane – salon za prijeme itd.</w:t>
      </w:r>
    </w:p>
    <w:p w:rsidR="008439D9" w:rsidRDefault="008439D9" w:rsidP="00072F71">
      <w:pPr>
        <w:spacing w:after="0"/>
        <w:jc w:val="both"/>
        <w:rPr>
          <w:rFonts w:ascii="Times New Roman" w:hAnsi="Times New Roman" w:cs="Times New Roman"/>
          <w:sz w:val="24"/>
          <w:szCs w:val="24"/>
        </w:rPr>
      </w:pPr>
      <w:r>
        <w:rPr>
          <w:rFonts w:ascii="Times New Roman" w:hAnsi="Times New Roman" w:cs="Times New Roman"/>
          <w:sz w:val="24"/>
          <w:szCs w:val="24"/>
        </w:rPr>
        <w:t>Nedaleko od glavnog, velikog dvorca otkrivene su još dvije građevine koje su spadale u dvorski kompleks i koje su dobile nazive mali dvorac i kraljevske vile. Te su zgrade bile vezane za veliki dvorac vrlo lijepim širokim popločnim ulicama.</w:t>
      </w:r>
    </w:p>
    <w:p w:rsidR="000541F7" w:rsidRDefault="000541F7" w:rsidP="00072F71">
      <w:pPr>
        <w:spacing w:after="0"/>
        <w:jc w:val="both"/>
        <w:rPr>
          <w:rFonts w:ascii="Times New Roman" w:hAnsi="Times New Roman" w:cs="Times New Roman"/>
          <w:sz w:val="24"/>
          <w:szCs w:val="24"/>
        </w:rPr>
      </w:pPr>
      <w:r>
        <w:rPr>
          <w:rFonts w:ascii="Times New Roman" w:hAnsi="Times New Roman" w:cs="Times New Roman"/>
          <w:sz w:val="24"/>
          <w:szCs w:val="24"/>
        </w:rPr>
        <w:t xml:space="preserve">U manje važne arhitektonske spomenike </w:t>
      </w:r>
      <w:r w:rsidR="00AD518F">
        <w:rPr>
          <w:rFonts w:ascii="Times New Roman" w:hAnsi="Times New Roman" w:cs="Times New Roman"/>
          <w:sz w:val="24"/>
          <w:szCs w:val="24"/>
        </w:rPr>
        <w:t>k</w:t>
      </w:r>
      <w:r>
        <w:rPr>
          <w:rFonts w:ascii="Times New Roman" w:hAnsi="Times New Roman" w:cs="Times New Roman"/>
          <w:sz w:val="24"/>
          <w:szCs w:val="24"/>
        </w:rPr>
        <w:t xml:space="preserve">ritske kulture pripadaju i svetišta. To su građevine namjenje kultu najstarijih kritskih božanstava, među kojima su najstariji Magna Mater i Zeus. Ovakava svetilišta javljaju se najranije u srednjomionskim periodima, ali postoje i u poslednjoj epohi Kritske kulture. Njihovi ostaci otkriveni su </w:t>
      </w:r>
      <w:r w:rsidRPr="000541F7">
        <w:rPr>
          <w:rFonts w:ascii="Times New Roman" w:hAnsi="Times New Roman" w:cs="Times New Roman"/>
          <w:sz w:val="24"/>
          <w:szCs w:val="24"/>
          <w:lang w:val="bs-Latn-BA"/>
        </w:rPr>
        <w:t>na</w:t>
      </w:r>
      <w:r>
        <w:rPr>
          <w:rFonts w:ascii="Times New Roman" w:hAnsi="Times New Roman" w:cs="Times New Roman"/>
          <w:sz w:val="24"/>
          <w:szCs w:val="24"/>
        </w:rPr>
        <w:t xml:space="preserve"> </w:t>
      </w:r>
      <w:r w:rsidRPr="000541F7">
        <w:rPr>
          <w:rFonts w:ascii="Times New Roman" w:hAnsi="Times New Roman" w:cs="Times New Roman"/>
          <w:sz w:val="24"/>
          <w:szCs w:val="24"/>
          <w:lang w:val="bs-Latn-BA"/>
        </w:rPr>
        <w:t>brdu</w:t>
      </w:r>
      <w:r>
        <w:rPr>
          <w:rFonts w:ascii="Times New Roman" w:hAnsi="Times New Roman" w:cs="Times New Roman"/>
          <w:sz w:val="24"/>
          <w:szCs w:val="24"/>
        </w:rPr>
        <w:t xml:space="preserve"> Juktas kod Knososa i</w:t>
      </w:r>
      <w:r w:rsidR="00AD518F">
        <w:rPr>
          <w:rFonts w:ascii="Times New Roman" w:hAnsi="Times New Roman" w:cs="Times New Roman"/>
          <w:sz w:val="24"/>
          <w:szCs w:val="24"/>
        </w:rPr>
        <w:t xml:space="preserve"> </w:t>
      </w:r>
      <w:r>
        <w:rPr>
          <w:rFonts w:ascii="Times New Roman" w:hAnsi="Times New Roman" w:cs="Times New Roman"/>
          <w:sz w:val="24"/>
          <w:szCs w:val="24"/>
        </w:rPr>
        <w:t>na lokalitetima Sveti Ilija kod Malije i Petsofa kod Palaikastra. Svetišta su podizana na brdima, gdje ih je okruživao debeli zid ili temenos. Najpoznatiji među njima je Zeusov žrtvenik na Juktasu.</w:t>
      </w:r>
    </w:p>
    <w:p w:rsidR="00460FE6" w:rsidRDefault="00460FE6" w:rsidP="00072F71">
      <w:pPr>
        <w:spacing w:after="0"/>
        <w:jc w:val="both"/>
        <w:rPr>
          <w:rFonts w:ascii="Times New Roman" w:hAnsi="Times New Roman" w:cs="Times New Roman"/>
          <w:sz w:val="24"/>
          <w:szCs w:val="24"/>
        </w:rPr>
      </w:pPr>
    </w:p>
    <w:p w:rsidR="00460FE6" w:rsidRDefault="00460FE6" w:rsidP="00072F71">
      <w:pPr>
        <w:spacing w:after="0"/>
        <w:jc w:val="both"/>
        <w:rPr>
          <w:rFonts w:ascii="Times New Roman" w:hAnsi="Times New Roman" w:cs="Times New Roman"/>
          <w:sz w:val="24"/>
          <w:szCs w:val="24"/>
        </w:rPr>
      </w:pPr>
    </w:p>
    <w:p w:rsidR="00460FE6" w:rsidRDefault="00460FE6" w:rsidP="00072F71">
      <w:pPr>
        <w:spacing w:after="0"/>
        <w:jc w:val="both"/>
        <w:rPr>
          <w:rFonts w:ascii="Times New Roman" w:hAnsi="Times New Roman" w:cs="Times New Roman"/>
          <w:sz w:val="24"/>
          <w:szCs w:val="24"/>
        </w:rPr>
      </w:pPr>
    </w:p>
    <w:p w:rsidR="00460FE6" w:rsidRDefault="00460FE6" w:rsidP="00072F71">
      <w:pPr>
        <w:spacing w:after="0"/>
        <w:jc w:val="both"/>
        <w:rPr>
          <w:rFonts w:ascii="Times New Roman" w:hAnsi="Times New Roman" w:cs="Times New Roman"/>
          <w:sz w:val="24"/>
          <w:szCs w:val="24"/>
        </w:rPr>
      </w:pPr>
    </w:p>
    <w:p w:rsidR="00460FE6" w:rsidRDefault="005D7055" w:rsidP="00072F71">
      <w:pPr>
        <w:spacing w:after="0"/>
        <w:jc w:val="both"/>
        <w:rPr>
          <w:rFonts w:ascii="Times New Roman" w:hAnsi="Times New Roman" w:cs="Times New Roman"/>
          <w:sz w:val="24"/>
          <w:szCs w:val="24"/>
        </w:rPr>
      </w:pPr>
      <w:r>
        <w:rPr>
          <w:rFonts w:ascii="Times New Roman" w:hAnsi="Times New Roman" w:cs="Times New Roman"/>
          <w:b/>
          <w:sz w:val="28"/>
          <w:szCs w:val="28"/>
        </w:rPr>
        <w:lastRenderedPageBreak/>
        <w:t>3.2. Kritsko pismo</w:t>
      </w:r>
    </w:p>
    <w:p w:rsidR="00460FE6" w:rsidRDefault="00460FE6" w:rsidP="00072F71">
      <w:pPr>
        <w:spacing w:after="0"/>
        <w:jc w:val="both"/>
        <w:rPr>
          <w:rFonts w:ascii="Times New Roman" w:hAnsi="Times New Roman" w:cs="Times New Roman"/>
          <w:sz w:val="24"/>
          <w:szCs w:val="24"/>
        </w:rPr>
      </w:pPr>
    </w:p>
    <w:p w:rsidR="00460FE6" w:rsidRDefault="00460FE6" w:rsidP="00072F71">
      <w:pPr>
        <w:spacing w:after="0"/>
        <w:jc w:val="both"/>
        <w:rPr>
          <w:rFonts w:ascii="Times New Roman" w:hAnsi="Times New Roman" w:cs="Times New Roman"/>
          <w:sz w:val="24"/>
          <w:szCs w:val="24"/>
        </w:rPr>
      </w:pPr>
    </w:p>
    <w:p w:rsidR="00460FE6" w:rsidRDefault="00460FE6" w:rsidP="00072F71">
      <w:pPr>
        <w:spacing w:after="0"/>
        <w:jc w:val="both"/>
        <w:rPr>
          <w:rFonts w:ascii="Times New Roman" w:hAnsi="Times New Roman" w:cs="Times New Roman"/>
          <w:sz w:val="24"/>
          <w:szCs w:val="24"/>
        </w:rPr>
      </w:pPr>
    </w:p>
    <w:p w:rsidR="00460FE6" w:rsidRDefault="0053419A" w:rsidP="00072F71">
      <w:pPr>
        <w:spacing w:after="0"/>
        <w:jc w:val="both"/>
        <w:rPr>
          <w:rFonts w:ascii="Times New Roman" w:hAnsi="Times New Roman" w:cs="Times New Roman"/>
          <w:sz w:val="24"/>
          <w:szCs w:val="24"/>
        </w:rPr>
      </w:pPr>
      <w:r>
        <w:rPr>
          <w:rFonts w:ascii="Times New Roman" w:hAnsi="Times New Roman" w:cs="Times New Roman"/>
          <w:sz w:val="24"/>
          <w:szCs w:val="24"/>
        </w:rPr>
        <w:t>U mnogim Kritskim gradovima pronađeni su pisani spomenici. Njihovo obilje omogućuje da se prati razvoj pismenosti na Kritu. Krićani su već oko 22 vijeka p.n.e. poznavali piktografsko pismo tj. pojedine riječi, i oni kao i Egipćani koji su to činili hijeroglifama izražavali pomoću slika.</w:t>
      </w:r>
    </w:p>
    <w:p w:rsidR="0053419A" w:rsidRDefault="0053419A" w:rsidP="00072F71">
      <w:pPr>
        <w:spacing w:after="0"/>
        <w:jc w:val="both"/>
        <w:rPr>
          <w:rFonts w:ascii="Times New Roman" w:hAnsi="Times New Roman" w:cs="Times New Roman"/>
          <w:sz w:val="24"/>
          <w:szCs w:val="24"/>
        </w:rPr>
      </w:pPr>
      <w:r>
        <w:rPr>
          <w:rFonts w:ascii="Times New Roman" w:hAnsi="Times New Roman" w:cs="Times New Roman"/>
          <w:sz w:val="24"/>
          <w:szCs w:val="24"/>
        </w:rPr>
        <w:t>Oko 18 vijeka p.n.e. Krićani su stvorili novo pismo-sistem tzv. linearno pismo u kojem je svaki znak označavao slog. Spomenici ovog prastarog linearnog pisma nisu naročito brojni. To su uglavnom natpisi na pečatima, na raznim predmetima itd. Ovo linearno pismo poznato čitavom Kritu imalo je 137 znakova. Trećina tih znakova porijeklom su</w:t>
      </w:r>
      <w:r w:rsidR="00ED066E">
        <w:rPr>
          <w:rFonts w:ascii="Times New Roman" w:hAnsi="Times New Roman" w:cs="Times New Roman"/>
          <w:sz w:val="24"/>
          <w:szCs w:val="24"/>
        </w:rPr>
        <w:t xml:space="preserve"> iz</w:t>
      </w:r>
      <w:r>
        <w:rPr>
          <w:rFonts w:ascii="Times New Roman" w:hAnsi="Times New Roman" w:cs="Times New Roman"/>
          <w:sz w:val="24"/>
          <w:szCs w:val="24"/>
        </w:rPr>
        <w:t xml:space="preserve"> najstarijeg piktografskog pisma, a ostali znaci uvedeni su po prvi put. Osim kritskih spomenika sa piktografskim i linearnim pismom u Festosu je nađen disk od pečene gline u koji su s jedne i s druge strane utisnuta pisma</w:t>
      </w:r>
      <w:r w:rsidR="00AB0F49">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00AB0F49">
        <w:rPr>
          <w:rFonts w:ascii="Times New Roman" w:hAnsi="Times New Roman" w:cs="Times New Roman"/>
          <w:sz w:val="24"/>
          <w:szCs w:val="24"/>
        </w:rPr>
        <w:t>Taj čuveni “festoski disk” ostao je dosad nepročitan. Jedini zaključak do kog su došli naučnici jeste da</w:t>
      </w:r>
      <w:r w:rsidR="00ED066E">
        <w:rPr>
          <w:rFonts w:ascii="Times New Roman" w:hAnsi="Times New Roman" w:cs="Times New Roman"/>
          <w:sz w:val="24"/>
          <w:szCs w:val="24"/>
        </w:rPr>
        <w:t xml:space="preserve"> </w:t>
      </w:r>
      <w:r w:rsidR="00AB0F49">
        <w:rPr>
          <w:rFonts w:ascii="Times New Roman" w:hAnsi="Times New Roman" w:cs="Times New Roman"/>
          <w:sz w:val="24"/>
          <w:szCs w:val="24"/>
        </w:rPr>
        <w:t>je dokument stranog porijekla i da je na Krit došao iz neke maloazijske oblasti.</w:t>
      </w:r>
    </w:p>
    <w:p w:rsidR="00AB0F49" w:rsidRDefault="00AB0F49" w:rsidP="00072F71">
      <w:pPr>
        <w:spacing w:after="0"/>
        <w:jc w:val="both"/>
        <w:rPr>
          <w:rFonts w:ascii="Times New Roman" w:hAnsi="Times New Roman" w:cs="Times New Roman"/>
          <w:sz w:val="24"/>
          <w:szCs w:val="24"/>
        </w:rPr>
      </w:pPr>
      <w:r>
        <w:rPr>
          <w:rFonts w:ascii="Times New Roman" w:hAnsi="Times New Roman" w:cs="Times New Roman"/>
          <w:sz w:val="24"/>
          <w:szCs w:val="24"/>
        </w:rPr>
        <w:t xml:space="preserve">Pored pisma </w:t>
      </w:r>
      <w:r w:rsidR="00ED066E">
        <w:rPr>
          <w:rFonts w:ascii="Times New Roman" w:hAnsi="Times New Roman" w:cs="Times New Roman"/>
          <w:sz w:val="24"/>
          <w:szCs w:val="24"/>
        </w:rPr>
        <w:t>K</w:t>
      </w:r>
      <w:r>
        <w:rPr>
          <w:rFonts w:ascii="Times New Roman" w:hAnsi="Times New Roman" w:cs="Times New Roman"/>
          <w:sz w:val="24"/>
          <w:szCs w:val="24"/>
        </w:rPr>
        <w:t>rićani su imali i dobro razrađen brojčani sistem. Računanje na Kritu zasnivalo se na dekadnom sistemu. Krićani su također poznavali sve četiri aritmetičke radnje sabiranje, oduzimanje, moženje i djeljenje.</w:t>
      </w:r>
    </w:p>
    <w:p w:rsidR="00AB0F49" w:rsidRDefault="00AB0F49" w:rsidP="00072F71">
      <w:pPr>
        <w:spacing w:after="0"/>
        <w:jc w:val="both"/>
        <w:rPr>
          <w:rFonts w:ascii="Times New Roman" w:hAnsi="Times New Roman" w:cs="Times New Roman"/>
          <w:sz w:val="24"/>
          <w:szCs w:val="24"/>
        </w:rPr>
      </w:pPr>
    </w:p>
    <w:p w:rsidR="00AB0F49" w:rsidRDefault="00AB0F49" w:rsidP="00072F71">
      <w:pPr>
        <w:spacing w:after="0"/>
        <w:jc w:val="both"/>
        <w:rPr>
          <w:rFonts w:ascii="Times New Roman" w:hAnsi="Times New Roman" w:cs="Times New Roman"/>
          <w:sz w:val="24"/>
          <w:szCs w:val="24"/>
        </w:rPr>
      </w:pPr>
    </w:p>
    <w:p w:rsidR="00B86CEA" w:rsidRDefault="00B86CEA" w:rsidP="00072F71">
      <w:pPr>
        <w:spacing w:after="0"/>
        <w:jc w:val="both"/>
        <w:rPr>
          <w:rFonts w:ascii="Times New Roman" w:hAnsi="Times New Roman" w:cs="Times New Roman"/>
          <w:b/>
          <w:sz w:val="28"/>
          <w:szCs w:val="28"/>
        </w:rPr>
      </w:pPr>
    </w:p>
    <w:p w:rsidR="00AB0F49" w:rsidRDefault="005D7055" w:rsidP="00072F71">
      <w:pPr>
        <w:spacing w:after="0"/>
        <w:jc w:val="both"/>
        <w:rPr>
          <w:rFonts w:ascii="Times New Roman" w:hAnsi="Times New Roman" w:cs="Times New Roman"/>
          <w:sz w:val="24"/>
          <w:szCs w:val="24"/>
        </w:rPr>
      </w:pPr>
      <w:r>
        <w:rPr>
          <w:rFonts w:ascii="Times New Roman" w:hAnsi="Times New Roman" w:cs="Times New Roman"/>
          <w:b/>
          <w:sz w:val="28"/>
          <w:szCs w:val="28"/>
        </w:rPr>
        <w:t>3.3. Umjetnost</w:t>
      </w:r>
    </w:p>
    <w:p w:rsidR="00B86CEA" w:rsidRDefault="00B86CEA" w:rsidP="00072F71">
      <w:pPr>
        <w:spacing w:after="0"/>
        <w:jc w:val="both"/>
        <w:rPr>
          <w:rFonts w:ascii="Times New Roman" w:hAnsi="Times New Roman" w:cs="Times New Roman"/>
          <w:sz w:val="24"/>
          <w:szCs w:val="24"/>
        </w:rPr>
      </w:pPr>
    </w:p>
    <w:p w:rsidR="00B86CEA" w:rsidRDefault="00B86CEA" w:rsidP="00072F71">
      <w:pPr>
        <w:spacing w:after="0"/>
        <w:jc w:val="both"/>
        <w:rPr>
          <w:rFonts w:ascii="Times New Roman" w:hAnsi="Times New Roman" w:cs="Times New Roman"/>
          <w:sz w:val="24"/>
          <w:szCs w:val="24"/>
        </w:rPr>
      </w:pPr>
    </w:p>
    <w:p w:rsidR="00B86CEA" w:rsidRDefault="00B86CEA" w:rsidP="00072F71">
      <w:pPr>
        <w:spacing w:after="0"/>
        <w:jc w:val="both"/>
        <w:rPr>
          <w:rFonts w:ascii="Times New Roman" w:hAnsi="Times New Roman" w:cs="Times New Roman"/>
          <w:sz w:val="24"/>
          <w:szCs w:val="24"/>
        </w:rPr>
      </w:pPr>
    </w:p>
    <w:p w:rsidR="00B86CEA" w:rsidRDefault="00B86CEA" w:rsidP="00072F71">
      <w:pPr>
        <w:spacing w:after="0"/>
        <w:jc w:val="both"/>
        <w:rPr>
          <w:rFonts w:ascii="Times New Roman" w:hAnsi="Times New Roman" w:cs="Times New Roman"/>
          <w:sz w:val="24"/>
          <w:szCs w:val="24"/>
        </w:rPr>
      </w:pPr>
      <w:r>
        <w:rPr>
          <w:rFonts w:ascii="Times New Roman" w:hAnsi="Times New Roman" w:cs="Times New Roman"/>
          <w:sz w:val="24"/>
          <w:szCs w:val="24"/>
        </w:rPr>
        <w:t>Postanak i procvat Kritske države praćen je izuzetnim napretkom umjetnosti, koja se pokazuje u mnogobrojnim djelima građevinarstva i dekorativne umjetnosti. Kritska umjetnost bila je samobitna i originalna, dosta se razlikovala od umjetnosti drugih naroda. Krićani nisu gradili velike hramove i pramide, kao što su to činili Egipćani. Glavne njihove tvorevine bili su dvorci i stambene kuće, što pokazuje da je cjelokupna kritska kultura imala više svjetovni karakter.</w:t>
      </w:r>
      <w:r w:rsidR="001E68DC">
        <w:rPr>
          <w:rFonts w:ascii="Times New Roman" w:hAnsi="Times New Roman" w:cs="Times New Roman"/>
          <w:sz w:val="24"/>
          <w:szCs w:val="24"/>
        </w:rPr>
        <w:t xml:space="preserve"> </w:t>
      </w:r>
      <w:r>
        <w:rPr>
          <w:rFonts w:ascii="Times New Roman" w:hAnsi="Times New Roman" w:cs="Times New Roman"/>
          <w:sz w:val="24"/>
          <w:szCs w:val="24"/>
        </w:rPr>
        <w:t xml:space="preserve">Njihova likovna umjetnost </w:t>
      </w:r>
      <w:r w:rsidR="001E68DC">
        <w:rPr>
          <w:rFonts w:ascii="Times New Roman" w:hAnsi="Times New Roman" w:cs="Times New Roman"/>
          <w:sz w:val="24"/>
          <w:szCs w:val="24"/>
        </w:rPr>
        <w:t>uglavnom je služila uljepšavanju stanova i raznih često vrlo raskošnih predmeta za kućne potrebe. To je nesumljivo moralo da se odrazi u najpovoljnijem smislu na razvoj cjelokupne umjetnosti.</w:t>
      </w:r>
    </w:p>
    <w:p w:rsidR="008D5553" w:rsidRDefault="001E68DC" w:rsidP="00072F71">
      <w:pPr>
        <w:spacing w:after="0"/>
        <w:jc w:val="both"/>
        <w:rPr>
          <w:rFonts w:ascii="Times New Roman" w:hAnsi="Times New Roman" w:cs="Times New Roman"/>
          <w:sz w:val="24"/>
          <w:szCs w:val="24"/>
        </w:rPr>
      </w:pPr>
      <w:r>
        <w:rPr>
          <w:rFonts w:ascii="Times New Roman" w:hAnsi="Times New Roman" w:cs="Times New Roman"/>
          <w:sz w:val="24"/>
          <w:szCs w:val="24"/>
        </w:rPr>
        <w:t>Umjetnici prve polovine II milenijuma p.n.e. stvarali su ne samo vanredno lijepe dekorativne uzore već i predstave scena iz domaćeg života i religioznih ceremonija, koje su</w:t>
      </w:r>
      <w:r w:rsidR="001C3DB2">
        <w:rPr>
          <w:rFonts w:ascii="Times New Roman" w:hAnsi="Times New Roman" w:cs="Times New Roman"/>
          <w:sz w:val="24"/>
          <w:szCs w:val="24"/>
        </w:rPr>
        <w:t xml:space="preserve"> se odlikovale </w:t>
      </w:r>
      <w:r w:rsidR="001C3DB2">
        <w:rPr>
          <w:rFonts w:ascii="Times New Roman" w:hAnsi="Times New Roman" w:cs="Times New Roman"/>
          <w:sz w:val="24"/>
          <w:szCs w:val="24"/>
        </w:rPr>
        <w:lastRenderedPageBreak/>
        <w:t>svojom realnošću i</w:t>
      </w:r>
      <w:r>
        <w:rPr>
          <w:rFonts w:ascii="Times New Roman" w:hAnsi="Times New Roman" w:cs="Times New Roman"/>
          <w:sz w:val="24"/>
          <w:szCs w:val="24"/>
        </w:rPr>
        <w:t xml:space="preserve"> </w:t>
      </w:r>
      <w:r w:rsidR="001C3DB2">
        <w:rPr>
          <w:rFonts w:ascii="Times New Roman" w:hAnsi="Times New Roman" w:cs="Times New Roman"/>
          <w:sz w:val="24"/>
          <w:szCs w:val="24"/>
        </w:rPr>
        <w:t>oštrinom zapažanja.</w:t>
      </w:r>
      <w:r w:rsidR="000D6584">
        <w:rPr>
          <w:rFonts w:ascii="Times New Roman" w:hAnsi="Times New Roman" w:cs="Times New Roman"/>
          <w:sz w:val="24"/>
          <w:szCs w:val="24"/>
        </w:rPr>
        <w:t xml:space="preserve"> Što se tiče domaćeg života </w:t>
      </w:r>
      <w:r w:rsidR="000D6584" w:rsidRPr="000D6584">
        <w:rPr>
          <w:rFonts w:ascii="Times New Roman" w:hAnsi="Times New Roman" w:cs="Times New Roman"/>
          <w:sz w:val="24"/>
          <w:szCs w:val="24"/>
        </w:rPr>
        <w:t>o</w:t>
      </w:r>
      <w:r w:rsidR="000D6584">
        <w:rPr>
          <w:rFonts w:ascii="Times New Roman" w:hAnsi="Times New Roman" w:cs="Times New Roman"/>
          <w:sz w:val="24"/>
          <w:szCs w:val="24"/>
        </w:rPr>
        <w:t>so</w:t>
      </w:r>
      <w:r w:rsidR="000D6584" w:rsidRPr="000D6584">
        <w:rPr>
          <w:rFonts w:ascii="Times New Roman" w:hAnsi="Times New Roman" w:cs="Times New Roman"/>
          <w:sz w:val="24"/>
          <w:szCs w:val="24"/>
        </w:rPr>
        <w:t>bito su im bili omiljeni prizori koji su prikazivali borbu s bikovima gdje su mladići i djevojke morali dočekati bika koji</w:t>
      </w:r>
    </w:p>
    <w:p w:rsidR="001E68DC" w:rsidRDefault="000D6584" w:rsidP="00072F71">
      <w:pPr>
        <w:spacing w:after="0"/>
        <w:jc w:val="both"/>
        <w:rPr>
          <w:rFonts w:ascii="Times New Roman" w:hAnsi="Times New Roman" w:cs="Times New Roman"/>
          <w:sz w:val="24"/>
          <w:szCs w:val="24"/>
        </w:rPr>
      </w:pPr>
      <w:r w:rsidRPr="000D6584">
        <w:rPr>
          <w:rFonts w:ascii="Times New Roman" w:hAnsi="Times New Roman" w:cs="Times New Roman"/>
          <w:sz w:val="24"/>
          <w:szCs w:val="24"/>
        </w:rPr>
        <w:t>bi jurio prema njima, morali su se uhvatiti za rogove i prebaciti se preko bika tako da ih na suprotnoj strani dočekaju drugi igrači. Bilo je mnogo prizora iz lova kao i mnogo oslikane biljne, životinjske ili geometrijske ornamentike</w:t>
      </w:r>
      <w:r>
        <w:rPr>
          <w:rFonts w:ascii="Times New Roman" w:hAnsi="Times New Roman" w:cs="Times New Roman"/>
          <w:sz w:val="24"/>
          <w:szCs w:val="24"/>
        </w:rPr>
        <w:t>.</w:t>
      </w:r>
    </w:p>
    <w:p w:rsidR="000D6584" w:rsidRDefault="000D6584" w:rsidP="00072F71">
      <w:pPr>
        <w:spacing w:after="0"/>
        <w:jc w:val="both"/>
        <w:rPr>
          <w:rFonts w:ascii="Times New Roman" w:hAnsi="Times New Roman" w:cs="Times New Roman"/>
          <w:sz w:val="24"/>
          <w:szCs w:val="24"/>
        </w:rPr>
      </w:pPr>
      <w:r>
        <w:rPr>
          <w:rFonts w:ascii="Times New Roman" w:hAnsi="Times New Roman" w:cs="Times New Roman"/>
          <w:sz w:val="24"/>
          <w:szCs w:val="24"/>
        </w:rPr>
        <w:t>U doba procvata svoje umjetnosti Krićani su veliku pažnju poklanjali izradi zidova. U 19 i 18 vijeku p.n.e. dvorski zidovi i zidovi u kućama bogatih Krićana ukrašavani su pločicama sa reljefnim predstavama bojenim reljefima.</w:t>
      </w:r>
    </w:p>
    <w:p w:rsidR="000D6584" w:rsidRDefault="000D6584" w:rsidP="00072F71">
      <w:pPr>
        <w:spacing w:after="0"/>
        <w:jc w:val="both"/>
        <w:rPr>
          <w:rFonts w:ascii="Times New Roman" w:hAnsi="Times New Roman" w:cs="Times New Roman"/>
          <w:sz w:val="24"/>
          <w:szCs w:val="24"/>
        </w:rPr>
      </w:pPr>
      <w:r>
        <w:rPr>
          <w:rFonts w:ascii="Times New Roman" w:hAnsi="Times New Roman" w:cs="Times New Roman"/>
          <w:sz w:val="24"/>
          <w:szCs w:val="24"/>
        </w:rPr>
        <w:t>U kritskoj umjetnosti 16 i 15 vijeka p.n.e. tj. u poslednjim vijekovima kritske države, mogu se zapaziti izvjesne crte koje se izgleda javljaju kao odraz daleko odmaklog raslojavanja kritskog društva</w:t>
      </w:r>
      <w:r w:rsidR="00C64658">
        <w:rPr>
          <w:rFonts w:ascii="Times New Roman" w:hAnsi="Times New Roman" w:cs="Times New Roman"/>
          <w:sz w:val="24"/>
          <w:szCs w:val="24"/>
        </w:rPr>
        <w:t>. Tu imamo u vidu pojavu naročite tzv. dvorske kulture. Njenu karakteristiku predstavlja prefin</w:t>
      </w:r>
      <w:r w:rsidR="00ED066E">
        <w:rPr>
          <w:rFonts w:ascii="Times New Roman" w:hAnsi="Times New Roman" w:cs="Times New Roman"/>
          <w:sz w:val="24"/>
          <w:szCs w:val="24"/>
        </w:rPr>
        <w:t>jena stilizacija i</w:t>
      </w:r>
      <w:r w:rsidR="00C64658">
        <w:rPr>
          <w:rFonts w:ascii="Times New Roman" w:hAnsi="Times New Roman" w:cs="Times New Roman"/>
          <w:sz w:val="24"/>
          <w:szCs w:val="24"/>
        </w:rPr>
        <w:t xml:space="preserve"> prenošenje ornamentnih manira u obradu žive prirode.</w:t>
      </w:r>
    </w:p>
    <w:p w:rsidR="005A484D" w:rsidRDefault="005A484D" w:rsidP="00072F71">
      <w:pPr>
        <w:spacing w:after="0"/>
        <w:jc w:val="both"/>
        <w:rPr>
          <w:rFonts w:ascii="Times New Roman" w:hAnsi="Times New Roman" w:cs="Times New Roman"/>
          <w:sz w:val="24"/>
          <w:szCs w:val="24"/>
        </w:rPr>
      </w:pPr>
    </w:p>
    <w:p w:rsidR="005A484D" w:rsidRDefault="005A484D" w:rsidP="00072F71">
      <w:pPr>
        <w:spacing w:after="0"/>
        <w:jc w:val="both"/>
        <w:rPr>
          <w:rFonts w:ascii="Times New Roman" w:hAnsi="Times New Roman" w:cs="Times New Roman"/>
          <w:sz w:val="24"/>
          <w:szCs w:val="24"/>
        </w:rPr>
      </w:pPr>
    </w:p>
    <w:p w:rsidR="005A484D" w:rsidRDefault="005A484D" w:rsidP="00072F71">
      <w:pPr>
        <w:spacing w:after="0"/>
        <w:jc w:val="both"/>
        <w:rPr>
          <w:rFonts w:ascii="Times New Roman" w:hAnsi="Times New Roman" w:cs="Times New Roman"/>
          <w:sz w:val="24"/>
          <w:szCs w:val="24"/>
        </w:rPr>
      </w:pPr>
    </w:p>
    <w:p w:rsidR="005A484D" w:rsidRDefault="005D7055" w:rsidP="00072F71">
      <w:pPr>
        <w:spacing w:after="0"/>
        <w:jc w:val="both"/>
        <w:rPr>
          <w:rFonts w:ascii="Times New Roman" w:hAnsi="Times New Roman" w:cs="Times New Roman"/>
          <w:sz w:val="24"/>
          <w:szCs w:val="24"/>
        </w:rPr>
      </w:pPr>
      <w:r>
        <w:rPr>
          <w:rFonts w:ascii="Times New Roman" w:hAnsi="Times New Roman" w:cs="Times New Roman"/>
          <w:b/>
          <w:sz w:val="28"/>
          <w:szCs w:val="28"/>
        </w:rPr>
        <w:t>3.4. Religija Krićana</w:t>
      </w:r>
    </w:p>
    <w:p w:rsidR="00FB7D68" w:rsidRDefault="00FB7D68" w:rsidP="00072F71">
      <w:pPr>
        <w:spacing w:after="0"/>
        <w:jc w:val="both"/>
        <w:rPr>
          <w:rFonts w:ascii="Times New Roman" w:hAnsi="Times New Roman" w:cs="Times New Roman"/>
          <w:sz w:val="24"/>
          <w:szCs w:val="24"/>
        </w:rPr>
      </w:pPr>
    </w:p>
    <w:p w:rsidR="00FB7D68" w:rsidRDefault="00FB7D68" w:rsidP="00072F71">
      <w:pPr>
        <w:spacing w:after="0"/>
        <w:jc w:val="both"/>
        <w:rPr>
          <w:rFonts w:ascii="Times New Roman" w:hAnsi="Times New Roman" w:cs="Times New Roman"/>
          <w:sz w:val="24"/>
          <w:szCs w:val="24"/>
        </w:rPr>
      </w:pPr>
    </w:p>
    <w:p w:rsidR="008D5553" w:rsidRDefault="008D5553" w:rsidP="00072F71">
      <w:pPr>
        <w:spacing w:after="0"/>
        <w:jc w:val="both"/>
        <w:rPr>
          <w:rFonts w:ascii="Times New Roman" w:hAnsi="Times New Roman" w:cs="Times New Roman"/>
          <w:sz w:val="24"/>
          <w:szCs w:val="24"/>
        </w:rPr>
      </w:pPr>
    </w:p>
    <w:p w:rsidR="00FB7D68" w:rsidRDefault="00FB7D68" w:rsidP="00072F71">
      <w:pPr>
        <w:spacing w:after="0"/>
        <w:jc w:val="both"/>
        <w:rPr>
          <w:rFonts w:ascii="Times New Roman" w:hAnsi="Times New Roman" w:cs="Times New Roman"/>
          <w:sz w:val="24"/>
          <w:szCs w:val="24"/>
        </w:rPr>
      </w:pPr>
      <w:r>
        <w:rPr>
          <w:rFonts w:ascii="Times New Roman" w:hAnsi="Times New Roman" w:cs="Times New Roman"/>
          <w:sz w:val="24"/>
          <w:szCs w:val="24"/>
        </w:rPr>
        <w:t>Religiozna shvatanja Krićana tokom perioda koji razmatramo doživljavala su znatne promjene. U III milenijumu p.n.e. religiozne predstave stanovnika Krita još su bile primitivne, totemizam ( obožavanje životinja i biljaka) i kult ženskog božanstva koji je poticao od kulta rodovskih starješina ženskog pola iz prethodne epohe matijarhata predstavljali su osnovu njihove religije.</w:t>
      </w:r>
    </w:p>
    <w:p w:rsidR="00FB7D68" w:rsidRDefault="00FB7D68" w:rsidP="00072F71">
      <w:pPr>
        <w:spacing w:after="0"/>
        <w:jc w:val="both"/>
        <w:rPr>
          <w:rFonts w:ascii="Times New Roman" w:hAnsi="Times New Roman" w:cs="Times New Roman"/>
          <w:sz w:val="24"/>
          <w:szCs w:val="24"/>
        </w:rPr>
      </w:pPr>
      <w:r>
        <w:rPr>
          <w:rFonts w:ascii="Times New Roman" w:hAnsi="Times New Roman" w:cs="Times New Roman"/>
          <w:sz w:val="24"/>
          <w:szCs w:val="24"/>
        </w:rPr>
        <w:t>I tokom II milenijuma p.n.e. kult ženskog božanstva Krićana ostao je na prvom mjestu. Velika boginja</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uživala je poštivanje Krićana javljajući se u raznim oblicima. </w:t>
      </w:r>
      <w:r w:rsidR="00EA55D7">
        <w:rPr>
          <w:rFonts w:ascii="Times New Roman" w:hAnsi="Times New Roman" w:cs="Times New Roman"/>
          <w:sz w:val="24"/>
          <w:szCs w:val="24"/>
        </w:rPr>
        <w:t>Najčešće je to bila bogina prirode kojoj su bila posvećena mnogobrojna svetišta u mnogobrojnim pećinama. U dvorskim i domaćim svetištima često se susreću predstave ženskog božanstva čiji su glavi atributi bile zmije. Slobodno se može izraziti pretpostavka da je kult te boginje (tzv.boginje zmija) u poslednjem vijeku postojanja kritske države bio naročito raširen u krugovima kritskog plemstva.</w:t>
      </w:r>
    </w:p>
    <w:p w:rsidR="00EA55D7" w:rsidRDefault="00EA55D7" w:rsidP="00072F71">
      <w:pPr>
        <w:spacing w:after="0"/>
        <w:jc w:val="both"/>
        <w:rPr>
          <w:rFonts w:ascii="Times New Roman" w:hAnsi="Times New Roman" w:cs="Times New Roman"/>
          <w:sz w:val="24"/>
          <w:szCs w:val="24"/>
        </w:rPr>
      </w:pPr>
      <w:r>
        <w:rPr>
          <w:rFonts w:ascii="Times New Roman" w:hAnsi="Times New Roman" w:cs="Times New Roman"/>
          <w:sz w:val="24"/>
          <w:szCs w:val="24"/>
        </w:rPr>
        <w:t>Velika boginja poštovana je</w:t>
      </w:r>
      <w:r w:rsidR="00ED066E">
        <w:rPr>
          <w:rFonts w:ascii="Times New Roman" w:hAnsi="Times New Roman" w:cs="Times New Roman"/>
          <w:sz w:val="24"/>
          <w:szCs w:val="24"/>
        </w:rPr>
        <w:t xml:space="preserve"> i kao gospodarica zvijeri, o</w:t>
      </w:r>
      <w:r>
        <w:rPr>
          <w:rFonts w:ascii="Times New Roman" w:hAnsi="Times New Roman" w:cs="Times New Roman"/>
          <w:sz w:val="24"/>
          <w:szCs w:val="24"/>
        </w:rPr>
        <w:t>na je često prikazivana u vidu vitke i lijepo odjevene žene razgolićenih grudi. Pored njenih nogu nalazila su se dva lava sa pogledom uperenim u svoju gospodaricu. Pored nje na Kritu postojalo je i muško božanstvo koje je također poštovano kao oličenje prirodnih sila. Ali zbog nedostataka podataka ne</w:t>
      </w:r>
      <w:r w:rsidR="00A966C1">
        <w:rPr>
          <w:rFonts w:ascii="Times New Roman" w:hAnsi="Times New Roman" w:cs="Times New Roman"/>
          <w:sz w:val="24"/>
          <w:szCs w:val="24"/>
        </w:rPr>
        <w:t xml:space="preserve"> </w:t>
      </w:r>
      <w:r>
        <w:rPr>
          <w:rFonts w:ascii="Times New Roman" w:hAnsi="Times New Roman" w:cs="Times New Roman"/>
          <w:sz w:val="24"/>
          <w:szCs w:val="24"/>
        </w:rPr>
        <w:t>može se nešto više reći o tome.</w:t>
      </w:r>
    </w:p>
    <w:p w:rsidR="00EA55D7" w:rsidRDefault="00EA55D7" w:rsidP="00072F71">
      <w:pPr>
        <w:spacing w:after="0"/>
        <w:jc w:val="both"/>
        <w:rPr>
          <w:rFonts w:ascii="Times New Roman" w:hAnsi="Times New Roman" w:cs="Times New Roman"/>
          <w:sz w:val="24"/>
          <w:szCs w:val="24"/>
        </w:rPr>
      </w:pPr>
      <w:r>
        <w:rPr>
          <w:rFonts w:ascii="Times New Roman" w:hAnsi="Times New Roman" w:cs="Times New Roman"/>
          <w:sz w:val="24"/>
          <w:szCs w:val="24"/>
        </w:rPr>
        <w:t xml:space="preserve">Sredinom II milenijuma p.n.e. izvjestan značaj dobilo je i obožavanje božanstva u obliku čovjeka-bika. Kasnije su ga Grci nazvali Minotaur.U kult boga-bika ulazile su igre s bikovima čiji su prikazni na kritskoj umjetnosti, kako je već naglašeno veoma česti. </w:t>
      </w:r>
    </w:p>
    <w:p w:rsidR="00EA55D7" w:rsidRDefault="00EA55D7" w:rsidP="00072F7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Manje značajna drugostepena božanstva Krićani su poštovali kao pokrovitelje raznih grana zanatske proizvodnje. Kod Krićana božanstvo uvjek </w:t>
      </w:r>
      <w:r w:rsidR="008D5553">
        <w:rPr>
          <w:rFonts w:ascii="Times New Roman" w:hAnsi="Times New Roman" w:cs="Times New Roman"/>
          <w:sz w:val="24"/>
          <w:szCs w:val="24"/>
        </w:rPr>
        <w:t>nastupa kao antropomorfno biće, na Kritu se skoro nikako ne nalaze polubogovi, poluživotinje kao što je to slučaj u Egiptu.</w:t>
      </w:r>
    </w:p>
    <w:p w:rsidR="008D5553" w:rsidRPr="00FB7D68" w:rsidRDefault="008D5553" w:rsidP="00072F71">
      <w:pPr>
        <w:spacing w:after="0"/>
        <w:jc w:val="both"/>
        <w:rPr>
          <w:rFonts w:ascii="Times New Roman" w:hAnsi="Times New Roman" w:cs="Times New Roman"/>
          <w:sz w:val="24"/>
          <w:szCs w:val="24"/>
        </w:rPr>
      </w:pPr>
      <w:r>
        <w:rPr>
          <w:rFonts w:ascii="Times New Roman" w:hAnsi="Times New Roman" w:cs="Times New Roman"/>
          <w:sz w:val="24"/>
          <w:szCs w:val="24"/>
        </w:rPr>
        <w:t>Religiozne ceremonije Krićana sudeći po sačuvanim prikazima, odlikovale su se velikom raznolikošću. Može se pretpostavit da su se sastojale od plesova, pjevanja prigodnih pjesama i svečanih povorki. U religioznim obredima Krićana karakteristična je vodeća uloga žene koje su bile glavni izvođači svih obreda, ipak pojavljuju se i slike muškaraca u scenama kulta ali vrlo rijetko.</w:t>
      </w:r>
    </w:p>
    <w:p w:rsidR="00AB0F49" w:rsidRDefault="00AB0F49" w:rsidP="00072F71">
      <w:pPr>
        <w:spacing w:after="0"/>
        <w:jc w:val="both"/>
        <w:rPr>
          <w:rFonts w:ascii="Times New Roman" w:hAnsi="Times New Roman" w:cs="Times New Roman"/>
          <w:sz w:val="24"/>
          <w:szCs w:val="24"/>
        </w:rPr>
      </w:pPr>
    </w:p>
    <w:p w:rsidR="00AB0F49" w:rsidRDefault="00AB0F49" w:rsidP="00072F71">
      <w:pPr>
        <w:spacing w:after="0"/>
        <w:jc w:val="both"/>
        <w:rPr>
          <w:rFonts w:ascii="Times New Roman" w:hAnsi="Times New Roman" w:cs="Times New Roman"/>
          <w:sz w:val="24"/>
          <w:szCs w:val="24"/>
        </w:rPr>
      </w:pPr>
    </w:p>
    <w:p w:rsidR="00AB0F49" w:rsidRDefault="00AB0F49" w:rsidP="00072F71">
      <w:pPr>
        <w:spacing w:after="0"/>
        <w:jc w:val="both"/>
        <w:rPr>
          <w:rFonts w:ascii="Times New Roman" w:hAnsi="Times New Roman" w:cs="Times New Roman"/>
          <w:sz w:val="24"/>
          <w:szCs w:val="24"/>
        </w:rPr>
      </w:pPr>
    </w:p>
    <w:p w:rsidR="00480603" w:rsidRDefault="00480603" w:rsidP="00072F71">
      <w:pPr>
        <w:spacing w:after="0"/>
        <w:jc w:val="both"/>
        <w:rPr>
          <w:rFonts w:ascii="Times New Roman" w:hAnsi="Times New Roman" w:cs="Times New Roman"/>
          <w:b/>
          <w:sz w:val="24"/>
          <w:szCs w:val="24"/>
        </w:rPr>
      </w:pPr>
      <w:r>
        <w:rPr>
          <w:rFonts w:ascii="Times New Roman" w:hAnsi="Times New Roman" w:cs="Times New Roman"/>
          <w:b/>
          <w:sz w:val="36"/>
          <w:szCs w:val="36"/>
        </w:rPr>
        <w:t>4. Pad Kritske države</w:t>
      </w:r>
    </w:p>
    <w:p w:rsidR="00480603" w:rsidRDefault="00480603" w:rsidP="00072F71">
      <w:pPr>
        <w:spacing w:after="0"/>
        <w:jc w:val="both"/>
        <w:rPr>
          <w:rFonts w:ascii="Times New Roman" w:hAnsi="Times New Roman" w:cs="Times New Roman"/>
          <w:b/>
          <w:sz w:val="24"/>
          <w:szCs w:val="24"/>
        </w:rPr>
      </w:pPr>
    </w:p>
    <w:p w:rsidR="00480603" w:rsidRDefault="00480603" w:rsidP="00072F71">
      <w:pPr>
        <w:spacing w:after="0"/>
        <w:jc w:val="both"/>
        <w:rPr>
          <w:rFonts w:ascii="Times New Roman" w:hAnsi="Times New Roman" w:cs="Times New Roman"/>
          <w:b/>
          <w:sz w:val="24"/>
          <w:szCs w:val="24"/>
        </w:rPr>
      </w:pPr>
    </w:p>
    <w:p w:rsidR="00480603" w:rsidRDefault="00480603" w:rsidP="00072F71">
      <w:pPr>
        <w:spacing w:after="0"/>
        <w:jc w:val="both"/>
        <w:rPr>
          <w:rFonts w:ascii="Times New Roman" w:hAnsi="Times New Roman" w:cs="Times New Roman"/>
          <w:b/>
          <w:sz w:val="24"/>
          <w:szCs w:val="24"/>
        </w:rPr>
      </w:pPr>
    </w:p>
    <w:p w:rsidR="003B2B88" w:rsidRDefault="003B2B88" w:rsidP="00072F71">
      <w:pPr>
        <w:spacing w:after="0"/>
        <w:jc w:val="both"/>
        <w:rPr>
          <w:rFonts w:ascii="Times New Roman" w:hAnsi="Times New Roman" w:cs="Times New Roman"/>
          <w:sz w:val="24"/>
          <w:szCs w:val="24"/>
        </w:rPr>
      </w:pPr>
      <w:r>
        <w:rPr>
          <w:rFonts w:ascii="Times New Roman" w:hAnsi="Times New Roman" w:cs="Times New Roman"/>
          <w:sz w:val="24"/>
          <w:szCs w:val="24"/>
        </w:rPr>
        <w:t xml:space="preserve">Razvitak kritske države pod vlašću kraljeva iz mitološke dinastije Minosa (moguća je pretpostavka da je ime Minos na Kritu bilo tradicionalno poput imena Ramzes u Egiptu) bio </w:t>
      </w:r>
      <w:r w:rsidR="00A966C1">
        <w:rPr>
          <w:rFonts w:ascii="Times New Roman" w:hAnsi="Times New Roman" w:cs="Times New Roman"/>
          <w:sz w:val="24"/>
          <w:szCs w:val="24"/>
        </w:rPr>
        <w:t>je oko 1,400.g. p.n.e. iznenadno prekinut</w:t>
      </w:r>
      <w:r w:rsidR="00A966C1">
        <w:rPr>
          <w:rStyle w:val="FootnoteReference"/>
          <w:rFonts w:ascii="Times New Roman" w:hAnsi="Times New Roman" w:cs="Times New Roman"/>
          <w:sz w:val="24"/>
          <w:szCs w:val="24"/>
        </w:rPr>
        <w:footnoteReference w:id="10"/>
      </w:r>
      <w:r w:rsidR="00A966C1">
        <w:rPr>
          <w:rFonts w:ascii="Times New Roman" w:hAnsi="Times New Roman" w:cs="Times New Roman"/>
          <w:sz w:val="24"/>
          <w:szCs w:val="24"/>
        </w:rPr>
        <w:t>.</w:t>
      </w:r>
    </w:p>
    <w:p w:rsidR="00A966C1" w:rsidRDefault="00A966C1" w:rsidP="00072F71">
      <w:pPr>
        <w:spacing w:after="0"/>
        <w:jc w:val="both"/>
        <w:rPr>
          <w:rFonts w:ascii="Times New Roman" w:hAnsi="Times New Roman" w:cs="Times New Roman"/>
          <w:sz w:val="24"/>
          <w:szCs w:val="24"/>
        </w:rPr>
      </w:pPr>
      <w:r>
        <w:rPr>
          <w:rFonts w:ascii="Times New Roman" w:hAnsi="Times New Roman" w:cs="Times New Roman"/>
          <w:sz w:val="24"/>
          <w:szCs w:val="24"/>
        </w:rPr>
        <w:t xml:space="preserve">Uzrok tome ranije je prepisivan katastrofalnom zemljotresu. Međutim, otkopavanja u Knososu, Festosu, Hagija-Triadi, Gurniji, Maliji, Zakrosu i u Mehlosu pokazalo </w:t>
      </w:r>
      <w:r w:rsidR="00ED066E">
        <w:rPr>
          <w:rFonts w:ascii="Times New Roman" w:hAnsi="Times New Roman" w:cs="Times New Roman"/>
          <w:sz w:val="24"/>
          <w:szCs w:val="24"/>
        </w:rPr>
        <w:t>je</w:t>
      </w:r>
      <w:r>
        <w:rPr>
          <w:rFonts w:ascii="Times New Roman" w:hAnsi="Times New Roman" w:cs="Times New Roman"/>
          <w:sz w:val="24"/>
          <w:szCs w:val="24"/>
        </w:rPr>
        <w:t xml:space="preserve"> da</w:t>
      </w:r>
      <w:r w:rsidR="00ED066E">
        <w:rPr>
          <w:rFonts w:ascii="Times New Roman" w:hAnsi="Times New Roman" w:cs="Times New Roman"/>
          <w:sz w:val="24"/>
          <w:szCs w:val="24"/>
        </w:rPr>
        <w:t xml:space="preserve"> </w:t>
      </w:r>
      <w:r>
        <w:rPr>
          <w:rFonts w:ascii="Times New Roman" w:hAnsi="Times New Roman" w:cs="Times New Roman"/>
          <w:sz w:val="24"/>
          <w:szCs w:val="24"/>
        </w:rPr>
        <w:t>su dvorci i naselja bili porušeni i spaljeni. To svjedoči o nekom neprijateljskom napadu spolja. Pitanje ko je srušio kritsku državu dosad nije razjašnjeno. Pristalice teorije o usponu Mikene polaze od postavke o potčinjenosti Krita Mikeni u period 1450-400. g. p.n.e. i misle</w:t>
      </w:r>
      <w:r w:rsidR="00ED066E">
        <w:rPr>
          <w:rFonts w:ascii="Times New Roman" w:hAnsi="Times New Roman" w:cs="Times New Roman"/>
          <w:sz w:val="24"/>
          <w:szCs w:val="24"/>
        </w:rPr>
        <w:t xml:space="preserve"> </w:t>
      </w:r>
      <w:r>
        <w:rPr>
          <w:rFonts w:ascii="Times New Roman" w:hAnsi="Times New Roman" w:cs="Times New Roman"/>
          <w:sz w:val="24"/>
          <w:szCs w:val="24"/>
        </w:rPr>
        <w:t>da je</w:t>
      </w:r>
      <w:r w:rsidR="00ED066E">
        <w:rPr>
          <w:rFonts w:ascii="Times New Roman" w:hAnsi="Times New Roman" w:cs="Times New Roman"/>
          <w:sz w:val="24"/>
          <w:szCs w:val="24"/>
        </w:rPr>
        <w:t xml:space="preserve"> do</w:t>
      </w:r>
      <w:r>
        <w:rPr>
          <w:rFonts w:ascii="Times New Roman" w:hAnsi="Times New Roman" w:cs="Times New Roman"/>
          <w:sz w:val="24"/>
          <w:szCs w:val="24"/>
        </w:rPr>
        <w:t xml:space="preserve"> katastrof</w:t>
      </w:r>
      <w:r w:rsidR="00ED066E">
        <w:rPr>
          <w:rFonts w:ascii="Times New Roman" w:hAnsi="Times New Roman" w:cs="Times New Roman"/>
          <w:sz w:val="24"/>
          <w:szCs w:val="24"/>
        </w:rPr>
        <w:t>e</w:t>
      </w:r>
      <w:r>
        <w:rPr>
          <w:rFonts w:ascii="Times New Roman" w:hAnsi="Times New Roman" w:cs="Times New Roman"/>
          <w:sz w:val="24"/>
          <w:szCs w:val="24"/>
        </w:rPr>
        <w:t xml:space="preserve"> došl</w:t>
      </w:r>
      <w:r w:rsidR="00ED066E">
        <w:rPr>
          <w:rFonts w:ascii="Times New Roman" w:hAnsi="Times New Roman" w:cs="Times New Roman"/>
          <w:sz w:val="24"/>
          <w:szCs w:val="24"/>
        </w:rPr>
        <w:t>o</w:t>
      </w:r>
      <w:r>
        <w:rPr>
          <w:rFonts w:ascii="Times New Roman" w:hAnsi="Times New Roman" w:cs="Times New Roman"/>
          <w:sz w:val="24"/>
          <w:szCs w:val="24"/>
        </w:rPr>
        <w:t xml:space="preserve"> kao rezultat ustanka mjesnog kritskog stanovništva protiv inostranih mikenskih vlastodržaca.</w:t>
      </w:r>
    </w:p>
    <w:p w:rsidR="003841FC" w:rsidRPr="003841FC" w:rsidRDefault="00A966C1" w:rsidP="00072F71">
      <w:pPr>
        <w:spacing w:after="0"/>
        <w:jc w:val="both"/>
        <w:rPr>
          <w:rFonts w:ascii="Times New Roman" w:hAnsi="Times New Roman" w:cs="Times New Roman"/>
          <w:sz w:val="24"/>
          <w:szCs w:val="24"/>
        </w:rPr>
      </w:pPr>
      <w:r>
        <w:rPr>
          <w:rFonts w:ascii="Times New Roman" w:hAnsi="Times New Roman" w:cs="Times New Roman"/>
          <w:sz w:val="24"/>
          <w:szCs w:val="24"/>
        </w:rPr>
        <w:t>Nešto vjerovatnijom teorijom izgleda druga rekonstrukcija događaja na Kritu prema kojoj su kritsku moć koncem 15 vijeka p.n.e. slomili Ahejci koji su se preselili na Krit sa Peleponeza. Po svemu sudeći cilj njihovog udarca bili su glavni gradovi Krita. Cijela akcija nije se ograničila jedino na pljačku materijalnih dobara, već je vjerovatno i dio stanovništva bio odveden u ropstvo</w:t>
      </w:r>
      <w:r w:rsidR="00ED066E">
        <w:rPr>
          <w:rFonts w:ascii="Times New Roman" w:hAnsi="Times New Roman" w:cs="Times New Roman"/>
          <w:sz w:val="24"/>
          <w:szCs w:val="24"/>
        </w:rPr>
        <w:t>, te je tako Krit pao pod vlast Ahejaca</w:t>
      </w:r>
      <w:r>
        <w:rPr>
          <w:rFonts w:ascii="Times New Roman" w:hAnsi="Times New Roman" w:cs="Times New Roman"/>
          <w:sz w:val="24"/>
          <w:szCs w:val="24"/>
        </w:rPr>
        <w:t>.</w:t>
      </w:r>
      <w:r w:rsidR="00ED066E">
        <w:rPr>
          <w:rFonts w:ascii="Times New Roman" w:hAnsi="Times New Roman" w:cs="Times New Roman"/>
          <w:sz w:val="24"/>
          <w:szCs w:val="24"/>
        </w:rPr>
        <w:t xml:space="preserve"> </w:t>
      </w:r>
      <w:r>
        <w:rPr>
          <w:rFonts w:ascii="Times New Roman" w:hAnsi="Times New Roman" w:cs="Times New Roman"/>
          <w:sz w:val="24"/>
          <w:szCs w:val="24"/>
        </w:rPr>
        <w:t xml:space="preserve">Poslije razaranja kritskih gradova preživjelo stanovništvo je pokušalo da obnovi svoje stanove i postradale zgrade. Tako je u 14 vijeku p.n.e. djelimično bio raščišćen i nastanjen knososki dvorac. Tada se javlja izvjesno pomijeranje stanovništva ostrva na njegov zapadni dio. Vjerovatno je u isto doba došlo i do migracije stanovništva sa kontinenta, jer se na nekim mjestima </w:t>
      </w:r>
      <w:r w:rsidR="003841FC">
        <w:rPr>
          <w:rFonts w:ascii="Times New Roman" w:hAnsi="Times New Roman" w:cs="Times New Roman"/>
          <w:sz w:val="24"/>
          <w:szCs w:val="24"/>
        </w:rPr>
        <w:t xml:space="preserve">javljaju kuće građene u megaronskom tipu kakave su karakteristične za kontinentalnu Grčku II milenijuma p.n.e. </w:t>
      </w:r>
      <w:r w:rsidR="003841FC" w:rsidRPr="003841FC">
        <w:rPr>
          <w:rFonts w:ascii="Times New Roman" w:hAnsi="Times New Roman" w:cs="Times New Roman"/>
          <w:sz w:val="24"/>
          <w:szCs w:val="24"/>
        </w:rPr>
        <w:t>D</w:t>
      </w:r>
      <w:r w:rsidR="003841FC">
        <w:rPr>
          <w:rFonts w:ascii="Times New Roman" w:hAnsi="Times New Roman" w:cs="Times New Roman"/>
          <w:sz w:val="24"/>
          <w:szCs w:val="24"/>
        </w:rPr>
        <w:t>i</w:t>
      </w:r>
      <w:r w:rsidR="003841FC" w:rsidRPr="003841FC">
        <w:rPr>
          <w:rFonts w:ascii="Times New Roman" w:hAnsi="Times New Roman" w:cs="Times New Roman"/>
          <w:sz w:val="24"/>
          <w:szCs w:val="24"/>
        </w:rPr>
        <w:t>o stanovništva je migriralo na istok u</w:t>
      </w:r>
      <w:r w:rsidR="003841FC">
        <w:rPr>
          <w:rFonts w:ascii="Times New Roman" w:hAnsi="Times New Roman" w:cs="Times New Roman"/>
          <w:sz w:val="24"/>
          <w:szCs w:val="24"/>
        </w:rPr>
        <w:t xml:space="preserve"> Malu Aziju, a</w:t>
      </w:r>
      <w:r w:rsidR="003841FC" w:rsidRPr="003841FC">
        <w:rPr>
          <w:rFonts w:ascii="Times New Roman" w:hAnsi="Times New Roman" w:cs="Times New Roman"/>
          <w:sz w:val="24"/>
          <w:szCs w:val="24"/>
        </w:rPr>
        <w:t xml:space="preserve"> ostali su se asimilirali sa nadirućim plemenima čija kulturna, ekonomska i socijalna dostignuća daleko da su bila na nivou Kritske civilizacije</w:t>
      </w:r>
    </w:p>
    <w:p w:rsidR="00A966C1" w:rsidRDefault="003841FC" w:rsidP="00072F7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Od sredine 12 vijeka p.n.e. Krit očito gubi svoju samostalnost i ulazi pod uticaj kontinentalne Grčke. Sa velikom dozom sigurnosti može se reći da su Ahajsku vlast na Kritu definitivno srušili Dorani, tako je u kasnije doba na Kritu prevladavlo dorsko stanovništvo.</w:t>
      </w:r>
    </w:p>
    <w:p w:rsidR="006A67CD" w:rsidRDefault="006A67CD" w:rsidP="00072F71">
      <w:pPr>
        <w:spacing w:after="0"/>
        <w:jc w:val="both"/>
        <w:rPr>
          <w:rFonts w:ascii="Times New Roman" w:hAnsi="Times New Roman" w:cs="Times New Roman"/>
          <w:sz w:val="24"/>
          <w:szCs w:val="24"/>
        </w:rPr>
      </w:pPr>
    </w:p>
    <w:p w:rsidR="006A67CD" w:rsidRDefault="006A67CD" w:rsidP="00072F71">
      <w:pPr>
        <w:spacing w:after="0"/>
        <w:jc w:val="both"/>
        <w:rPr>
          <w:rFonts w:ascii="Times New Roman" w:hAnsi="Times New Roman" w:cs="Times New Roman"/>
          <w:sz w:val="24"/>
          <w:szCs w:val="24"/>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ED066E" w:rsidRDefault="00ED066E" w:rsidP="00072F71">
      <w:pPr>
        <w:spacing w:after="0"/>
        <w:jc w:val="both"/>
        <w:rPr>
          <w:rFonts w:ascii="Times New Roman" w:hAnsi="Times New Roman" w:cs="Times New Roman"/>
          <w:sz w:val="32"/>
          <w:szCs w:val="32"/>
        </w:rPr>
      </w:pPr>
    </w:p>
    <w:p w:rsidR="006A67CD" w:rsidRDefault="006A67CD" w:rsidP="00072F71">
      <w:pPr>
        <w:spacing w:after="0"/>
        <w:jc w:val="both"/>
        <w:rPr>
          <w:rFonts w:ascii="Times New Roman" w:hAnsi="Times New Roman" w:cs="Times New Roman"/>
          <w:sz w:val="24"/>
          <w:szCs w:val="24"/>
        </w:rPr>
      </w:pPr>
      <w:r>
        <w:rPr>
          <w:rFonts w:ascii="Times New Roman" w:hAnsi="Times New Roman" w:cs="Times New Roman"/>
          <w:sz w:val="32"/>
          <w:szCs w:val="32"/>
        </w:rPr>
        <w:lastRenderedPageBreak/>
        <w:t>II ZAKLJUČAK</w:t>
      </w:r>
    </w:p>
    <w:p w:rsidR="006A67CD" w:rsidRDefault="006A67CD" w:rsidP="00072F71">
      <w:pPr>
        <w:spacing w:after="0"/>
        <w:jc w:val="both"/>
        <w:rPr>
          <w:rFonts w:ascii="Times New Roman" w:hAnsi="Times New Roman" w:cs="Times New Roman"/>
          <w:sz w:val="24"/>
          <w:szCs w:val="24"/>
        </w:rPr>
      </w:pPr>
    </w:p>
    <w:p w:rsidR="006A67CD" w:rsidRDefault="006A67CD" w:rsidP="00072F71">
      <w:pPr>
        <w:spacing w:after="0"/>
        <w:jc w:val="both"/>
        <w:rPr>
          <w:rFonts w:ascii="Times New Roman" w:hAnsi="Times New Roman" w:cs="Times New Roman"/>
          <w:sz w:val="24"/>
          <w:szCs w:val="24"/>
        </w:rPr>
      </w:pPr>
    </w:p>
    <w:p w:rsidR="009405F6" w:rsidRDefault="006A67CD" w:rsidP="009405F6">
      <w:pPr>
        <w:spacing w:after="0"/>
        <w:jc w:val="both"/>
        <w:rPr>
          <w:rFonts w:ascii="Times New Roman" w:hAnsi="Times New Roman" w:cs="Times New Roman"/>
          <w:sz w:val="24"/>
          <w:szCs w:val="24"/>
        </w:rPr>
      </w:pPr>
      <w:r>
        <w:rPr>
          <w:rFonts w:ascii="Times New Roman" w:hAnsi="Times New Roman" w:cs="Times New Roman"/>
          <w:sz w:val="24"/>
          <w:szCs w:val="24"/>
        </w:rPr>
        <w:t xml:space="preserve">Kritska civilizacija je jedna od najstarijih civilizacija na svijetu. </w:t>
      </w:r>
      <w:r w:rsidR="00203AD6">
        <w:rPr>
          <w:rFonts w:ascii="Times New Roman" w:hAnsi="Times New Roman" w:cs="Times New Roman"/>
          <w:sz w:val="24"/>
          <w:szCs w:val="24"/>
        </w:rPr>
        <w:t>Izvršila je veliki uticaj na razvitak kontinentalne Grčke.</w:t>
      </w:r>
      <w:r w:rsidR="00A700EA">
        <w:rPr>
          <w:rFonts w:ascii="Times New Roman" w:hAnsi="Times New Roman" w:cs="Times New Roman"/>
          <w:sz w:val="24"/>
          <w:szCs w:val="24"/>
        </w:rPr>
        <w:t>Sjećanja na epohu procvata Krita našla su svog odraza u kasnijim mnogim grčkim mitovima, u Homerovom eposu i u grčkoj istorijskoj tradiciji. Tako u kulturi Grka nalazimo niz elemenata naslijeđenih iz bogate minojske civilizacije.</w:t>
      </w:r>
      <w:r w:rsidR="00203AD6">
        <w:rPr>
          <w:rFonts w:ascii="Times New Roman" w:hAnsi="Times New Roman" w:cs="Times New Roman"/>
          <w:sz w:val="24"/>
          <w:szCs w:val="24"/>
        </w:rPr>
        <w:t xml:space="preserve"> </w:t>
      </w:r>
      <w:r w:rsidR="00A700EA">
        <w:rPr>
          <w:rFonts w:ascii="Times New Roman" w:hAnsi="Times New Roman" w:cs="Times New Roman"/>
          <w:sz w:val="24"/>
          <w:szCs w:val="24"/>
        </w:rPr>
        <w:t>Kroz ovaj seminarski rad moglo se uvidjeti da ova civilizacija ima veoma bogatu kulturu, koju između ostalog karakteriše umjetnost, pismo, arhitektura te religija.</w:t>
      </w:r>
      <w:r w:rsidR="009405F6" w:rsidRPr="009405F6">
        <w:rPr>
          <w:rFonts w:ascii="Times New Roman" w:hAnsi="Times New Roman" w:cs="Times New Roman"/>
          <w:sz w:val="24"/>
          <w:szCs w:val="24"/>
        </w:rPr>
        <w:t xml:space="preserve"> </w:t>
      </w:r>
      <w:r w:rsidR="009405F6">
        <w:rPr>
          <w:rFonts w:ascii="Times New Roman" w:hAnsi="Times New Roman" w:cs="Times New Roman"/>
          <w:sz w:val="24"/>
          <w:szCs w:val="24"/>
        </w:rPr>
        <w:t>U suštini Krit je bio jedna vrsta raskrsnice koja je povezivala tri kontinenta, mjesto gdje su se rasni elementi Evrope, Azije i Afrike, zajedno sa svojim kulturnim tradicijama susreli i pomješali.</w:t>
      </w:r>
    </w:p>
    <w:p w:rsidR="006A67CD" w:rsidRDefault="006A67CD"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24"/>
          <w:szCs w:val="24"/>
        </w:rPr>
      </w:pPr>
    </w:p>
    <w:p w:rsidR="006C45B7" w:rsidRDefault="006C45B7" w:rsidP="00072F71">
      <w:pPr>
        <w:spacing w:after="0"/>
        <w:jc w:val="both"/>
        <w:rPr>
          <w:rFonts w:ascii="Times New Roman" w:hAnsi="Times New Roman" w:cs="Times New Roman"/>
          <w:sz w:val="32"/>
          <w:szCs w:val="32"/>
        </w:rPr>
      </w:pPr>
      <w:r>
        <w:rPr>
          <w:rFonts w:ascii="Times New Roman" w:hAnsi="Times New Roman" w:cs="Times New Roman"/>
          <w:sz w:val="32"/>
          <w:szCs w:val="32"/>
        </w:rPr>
        <w:t>III PRILOZI</w:t>
      </w:r>
    </w:p>
    <w:p w:rsidR="00285E3B" w:rsidRDefault="00285E3B" w:rsidP="00072F71">
      <w:pPr>
        <w:spacing w:after="0"/>
        <w:jc w:val="both"/>
        <w:rPr>
          <w:rFonts w:ascii="Times New Roman" w:hAnsi="Times New Roman" w:cs="Times New Roman"/>
          <w:sz w:val="32"/>
          <w:szCs w:val="32"/>
        </w:rPr>
      </w:pPr>
    </w:p>
    <w:p w:rsidR="00285E3B" w:rsidRDefault="00285E3B" w:rsidP="00072F71">
      <w:pPr>
        <w:spacing w:after="0"/>
        <w:jc w:val="both"/>
        <w:rPr>
          <w:rFonts w:ascii="Times New Roman" w:hAnsi="Times New Roman" w:cs="Times New Roman"/>
          <w:sz w:val="32"/>
          <w:szCs w:val="32"/>
        </w:rPr>
      </w:pPr>
    </w:p>
    <w:p w:rsidR="00285E3B" w:rsidRDefault="00285E3B" w:rsidP="00072F71">
      <w:pPr>
        <w:spacing w:after="0"/>
        <w:jc w:val="both"/>
        <w:rPr>
          <w:rFonts w:ascii="Times New Roman" w:hAnsi="Times New Roman" w:cs="Times New Roman"/>
          <w:sz w:val="24"/>
          <w:szCs w:val="24"/>
        </w:rPr>
      </w:pPr>
    </w:p>
    <w:p w:rsidR="00285E3B" w:rsidRPr="00285E3B" w:rsidRDefault="00285E3B" w:rsidP="00072F71">
      <w:pPr>
        <w:spacing w:after="0"/>
        <w:jc w:val="both"/>
        <w:rPr>
          <w:rFonts w:ascii="Times New Roman" w:hAnsi="Times New Roman" w:cs="Times New Roman"/>
          <w:sz w:val="24"/>
          <w:szCs w:val="24"/>
        </w:rPr>
      </w:pPr>
      <w:r>
        <w:rPr>
          <w:noProof/>
        </w:rPr>
        <w:drawing>
          <wp:inline distT="0" distB="0" distL="0" distR="0">
            <wp:extent cx="2713885" cy="1781175"/>
            <wp:effectExtent l="19050" t="0" r="0" b="0"/>
            <wp:docPr id="4" name="Picture 3" descr="C:\Documents and Settings\Administrator\Desktop\Palazzo_Minoss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Desktop\Palazzo_Minosse7.jpg"/>
                    <pic:cNvPicPr>
                      <a:picLocks noChangeAspect="1" noChangeArrowheads="1"/>
                    </pic:cNvPicPr>
                  </pic:nvPicPr>
                  <pic:blipFill>
                    <a:blip r:embed="rId8"/>
                    <a:srcRect/>
                    <a:stretch>
                      <a:fillRect/>
                    </a:stretch>
                  </pic:blipFill>
                  <pic:spPr bwMode="auto">
                    <a:xfrm>
                      <a:off x="0" y="0"/>
                      <a:ext cx="2713885" cy="17811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noProof/>
        </w:rPr>
        <w:drawing>
          <wp:inline distT="0" distB="0" distL="0" distR="0">
            <wp:extent cx="2857500" cy="1781154"/>
            <wp:effectExtent l="19050" t="0" r="0" b="0"/>
            <wp:docPr id="5" name="Picture 4" descr="C:\Documents and Settings\Administrator\Desktop\Knossos_Wooden_model_PA067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Desktop\Knossos_Wooden_model_PA067471.jpg"/>
                    <pic:cNvPicPr>
                      <a:picLocks noChangeAspect="1" noChangeArrowheads="1"/>
                    </pic:cNvPicPr>
                  </pic:nvPicPr>
                  <pic:blipFill>
                    <a:blip r:embed="rId9"/>
                    <a:srcRect/>
                    <a:stretch>
                      <a:fillRect/>
                    </a:stretch>
                  </pic:blipFill>
                  <pic:spPr bwMode="auto">
                    <a:xfrm>
                      <a:off x="0" y="0"/>
                      <a:ext cx="2857542" cy="1781180"/>
                    </a:xfrm>
                    <a:prstGeom prst="rect">
                      <a:avLst/>
                    </a:prstGeom>
                    <a:noFill/>
                    <a:ln w="9525">
                      <a:noFill/>
                      <a:miter lim="800000"/>
                      <a:headEnd/>
                      <a:tailEnd/>
                    </a:ln>
                  </pic:spPr>
                </pic:pic>
              </a:graphicData>
            </a:graphic>
          </wp:inline>
        </w:drawing>
      </w:r>
    </w:p>
    <w:p w:rsidR="006A67CD" w:rsidRDefault="006A67CD" w:rsidP="00072F71">
      <w:pPr>
        <w:spacing w:after="0"/>
        <w:jc w:val="both"/>
        <w:rPr>
          <w:rFonts w:ascii="Times New Roman" w:hAnsi="Times New Roman" w:cs="Times New Roman"/>
          <w:sz w:val="24"/>
          <w:szCs w:val="24"/>
        </w:rPr>
      </w:pPr>
    </w:p>
    <w:p w:rsidR="006A67CD" w:rsidRDefault="00285E3B" w:rsidP="00072F71">
      <w:pPr>
        <w:spacing w:after="0"/>
        <w:jc w:val="both"/>
        <w:rPr>
          <w:rFonts w:ascii="Times New Roman" w:hAnsi="Times New Roman" w:cs="Times New Roman"/>
          <w:sz w:val="24"/>
          <w:szCs w:val="24"/>
        </w:rPr>
      </w:pPr>
      <w:r>
        <w:rPr>
          <w:rFonts w:ascii="Times New Roman" w:hAnsi="Times New Roman" w:cs="Times New Roman"/>
          <w:sz w:val="24"/>
          <w:szCs w:val="24"/>
        </w:rPr>
        <w:t>Današnji izgled palače u Knososu                             Drveni model palače u Knososu</w:t>
      </w:r>
    </w:p>
    <w:p w:rsidR="00285E3B" w:rsidRDefault="00285E3B" w:rsidP="00072F71">
      <w:pPr>
        <w:spacing w:after="0"/>
        <w:jc w:val="both"/>
        <w:rPr>
          <w:rFonts w:ascii="Times New Roman" w:hAnsi="Times New Roman" w:cs="Times New Roman"/>
          <w:sz w:val="24"/>
          <w:szCs w:val="24"/>
        </w:rPr>
      </w:pPr>
    </w:p>
    <w:p w:rsidR="00285E3B" w:rsidRDefault="00285E3B" w:rsidP="00072F71">
      <w:pPr>
        <w:spacing w:after="0"/>
        <w:jc w:val="both"/>
        <w:rPr>
          <w:rFonts w:ascii="Times New Roman" w:hAnsi="Times New Roman" w:cs="Times New Roman"/>
          <w:sz w:val="24"/>
          <w:szCs w:val="24"/>
        </w:rPr>
      </w:pPr>
    </w:p>
    <w:p w:rsidR="00285E3B" w:rsidRDefault="00285E3B" w:rsidP="00072F71">
      <w:pPr>
        <w:spacing w:after="0"/>
        <w:jc w:val="both"/>
        <w:rPr>
          <w:rFonts w:ascii="Times New Roman" w:hAnsi="Times New Roman" w:cs="Times New Roman"/>
          <w:sz w:val="24"/>
          <w:szCs w:val="24"/>
        </w:rPr>
      </w:pPr>
    </w:p>
    <w:p w:rsidR="00285E3B" w:rsidRDefault="00285E3B" w:rsidP="00072F71">
      <w:pPr>
        <w:spacing w:after="0"/>
        <w:jc w:val="both"/>
        <w:rPr>
          <w:rFonts w:ascii="Times New Roman" w:hAnsi="Times New Roman" w:cs="Times New Roman"/>
          <w:sz w:val="24"/>
          <w:szCs w:val="24"/>
        </w:rPr>
      </w:pPr>
    </w:p>
    <w:p w:rsidR="00285E3B" w:rsidRDefault="00285E3B" w:rsidP="00072F71">
      <w:pPr>
        <w:spacing w:after="0"/>
        <w:jc w:val="both"/>
        <w:rPr>
          <w:rFonts w:ascii="Times New Roman" w:hAnsi="Times New Roman" w:cs="Times New Roman"/>
          <w:sz w:val="24"/>
          <w:szCs w:val="24"/>
        </w:rPr>
      </w:pPr>
    </w:p>
    <w:p w:rsidR="00CE069F" w:rsidRDefault="00285E3B" w:rsidP="00072F71">
      <w:pPr>
        <w:spacing w:after="0"/>
        <w:jc w:val="both"/>
        <w:rPr>
          <w:rFonts w:ascii="Times New Roman" w:hAnsi="Times New Roman" w:cs="Times New Roman"/>
          <w:sz w:val="24"/>
          <w:szCs w:val="24"/>
        </w:rPr>
      </w:pPr>
      <w:r>
        <w:rPr>
          <w:noProof/>
        </w:rPr>
        <w:drawing>
          <wp:inline distT="0" distB="0" distL="0" distR="0">
            <wp:extent cx="2253723" cy="1924050"/>
            <wp:effectExtent l="19050" t="0" r="0" b="0"/>
            <wp:docPr id="6" name="Picture 2" descr="C:\Documents and Settings\Administrator\Desktop\Throne_Hall_Knos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Desktop\Throne_Hall_Knossos.jpg"/>
                    <pic:cNvPicPr>
                      <a:picLocks noChangeAspect="1" noChangeArrowheads="1"/>
                    </pic:cNvPicPr>
                  </pic:nvPicPr>
                  <pic:blipFill>
                    <a:blip r:embed="rId10"/>
                    <a:srcRect/>
                    <a:stretch>
                      <a:fillRect/>
                    </a:stretch>
                  </pic:blipFill>
                  <pic:spPr bwMode="auto">
                    <a:xfrm>
                      <a:off x="0" y="0"/>
                      <a:ext cx="2257425" cy="1927211"/>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noProof/>
        </w:rPr>
        <w:drawing>
          <wp:inline distT="0" distB="0" distL="0" distR="0">
            <wp:extent cx="1828800" cy="3080084"/>
            <wp:effectExtent l="19050" t="0" r="0" b="0"/>
            <wp:docPr id="7" name="Picture 1" descr="C:\Documents and Settings\Administrator\Desktop\NAMA_Akrotir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NAMA_Akrotiri_2.jpg"/>
                    <pic:cNvPicPr>
                      <a:picLocks noChangeAspect="1" noChangeArrowheads="1"/>
                    </pic:cNvPicPr>
                  </pic:nvPicPr>
                  <pic:blipFill>
                    <a:blip r:embed="rId11"/>
                    <a:srcRect/>
                    <a:stretch>
                      <a:fillRect/>
                    </a:stretch>
                  </pic:blipFill>
                  <pic:spPr bwMode="auto">
                    <a:xfrm>
                      <a:off x="0" y="0"/>
                      <a:ext cx="1830488" cy="3082928"/>
                    </a:xfrm>
                    <a:prstGeom prst="rect">
                      <a:avLst/>
                    </a:prstGeom>
                    <a:noFill/>
                    <a:ln w="9525">
                      <a:noFill/>
                      <a:miter lim="800000"/>
                      <a:headEnd/>
                      <a:tailEnd/>
                    </a:ln>
                  </pic:spPr>
                </pic:pic>
              </a:graphicData>
            </a:graphic>
          </wp:inline>
        </w:drawing>
      </w:r>
    </w:p>
    <w:p w:rsidR="00285E3B" w:rsidRDefault="00285E3B" w:rsidP="00072F71">
      <w:pPr>
        <w:spacing w:after="0"/>
        <w:jc w:val="both"/>
        <w:rPr>
          <w:rFonts w:ascii="Times New Roman" w:hAnsi="Times New Roman" w:cs="Times New Roman"/>
          <w:sz w:val="24"/>
          <w:szCs w:val="24"/>
        </w:rPr>
      </w:pPr>
    </w:p>
    <w:p w:rsidR="00285E3B" w:rsidRDefault="00285E3B" w:rsidP="00072F71">
      <w:pPr>
        <w:spacing w:after="0"/>
        <w:jc w:val="both"/>
        <w:rPr>
          <w:rFonts w:ascii="Times New Roman" w:hAnsi="Times New Roman" w:cs="Times New Roman"/>
          <w:sz w:val="24"/>
          <w:szCs w:val="24"/>
        </w:rPr>
      </w:pPr>
      <w:r>
        <w:rPr>
          <w:rFonts w:ascii="Times New Roman" w:hAnsi="Times New Roman" w:cs="Times New Roman"/>
          <w:sz w:val="24"/>
          <w:szCs w:val="24"/>
        </w:rPr>
        <w:t>Kraljevska prostorija sa tronom u palači                        Djeca boksuju, Freska sa otoka Santorini</w:t>
      </w:r>
    </w:p>
    <w:p w:rsidR="00CE069F" w:rsidRDefault="00CE069F" w:rsidP="00072F71">
      <w:pPr>
        <w:spacing w:after="0"/>
        <w:jc w:val="both"/>
        <w:rPr>
          <w:rFonts w:ascii="Times New Roman" w:hAnsi="Times New Roman" w:cs="Times New Roman"/>
          <w:sz w:val="24"/>
          <w:szCs w:val="24"/>
        </w:rPr>
      </w:pPr>
    </w:p>
    <w:p w:rsidR="00285E3B" w:rsidRDefault="00285E3B" w:rsidP="00072F71">
      <w:pPr>
        <w:spacing w:after="0"/>
        <w:jc w:val="both"/>
        <w:rPr>
          <w:rFonts w:ascii="Times New Roman" w:hAnsi="Times New Roman" w:cs="Times New Roman"/>
          <w:sz w:val="24"/>
          <w:szCs w:val="24"/>
        </w:rPr>
      </w:pPr>
    </w:p>
    <w:p w:rsidR="00285E3B" w:rsidRDefault="00285E3B" w:rsidP="00072F71">
      <w:pPr>
        <w:spacing w:after="0"/>
        <w:jc w:val="both"/>
        <w:rPr>
          <w:rFonts w:ascii="Times New Roman" w:hAnsi="Times New Roman" w:cs="Times New Roman"/>
          <w:sz w:val="24"/>
          <w:szCs w:val="24"/>
        </w:rPr>
      </w:pPr>
    </w:p>
    <w:p w:rsidR="00285E3B" w:rsidRDefault="00285E3B" w:rsidP="00072F71">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10689" cy="1752600"/>
            <wp:effectExtent l="19050" t="0" r="0" b="0"/>
            <wp:docPr id="8" name="Picture 1" descr="C:\Documents and Settings\Administrator\Desktop\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084.jpg"/>
                    <pic:cNvPicPr>
                      <a:picLocks noChangeAspect="1" noChangeArrowheads="1"/>
                    </pic:cNvPicPr>
                  </pic:nvPicPr>
                  <pic:blipFill>
                    <a:blip r:embed="rId12"/>
                    <a:srcRect/>
                    <a:stretch>
                      <a:fillRect/>
                    </a:stretch>
                  </pic:blipFill>
                  <pic:spPr bwMode="auto">
                    <a:xfrm>
                      <a:off x="0" y="0"/>
                      <a:ext cx="2711338" cy="175302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809750" cy="2957209"/>
            <wp:effectExtent l="19050" t="0" r="0" b="0"/>
            <wp:docPr id="9" name="Picture 2" descr="C:\Documents and Settings\Administrator\Desktop\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Desktop\026.jpg"/>
                    <pic:cNvPicPr>
                      <a:picLocks noChangeAspect="1" noChangeArrowheads="1"/>
                    </pic:cNvPicPr>
                  </pic:nvPicPr>
                  <pic:blipFill>
                    <a:blip r:embed="rId13"/>
                    <a:srcRect/>
                    <a:stretch>
                      <a:fillRect/>
                    </a:stretch>
                  </pic:blipFill>
                  <pic:spPr bwMode="auto">
                    <a:xfrm>
                      <a:off x="0" y="0"/>
                      <a:ext cx="1809750" cy="2957209"/>
                    </a:xfrm>
                    <a:prstGeom prst="rect">
                      <a:avLst/>
                    </a:prstGeom>
                    <a:noFill/>
                    <a:ln w="9525">
                      <a:noFill/>
                      <a:miter lim="800000"/>
                      <a:headEnd/>
                      <a:tailEnd/>
                    </a:ln>
                  </pic:spPr>
                </pic:pic>
              </a:graphicData>
            </a:graphic>
          </wp:inline>
        </w:drawing>
      </w:r>
    </w:p>
    <w:p w:rsidR="00072F71" w:rsidRDefault="00187FBB" w:rsidP="00072F71">
      <w:pPr>
        <w:spacing w:after="0"/>
        <w:jc w:val="both"/>
        <w:rPr>
          <w:rFonts w:ascii="Times New Roman" w:hAnsi="Times New Roman" w:cs="Times New Roman"/>
          <w:sz w:val="24"/>
          <w:szCs w:val="24"/>
        </w:rPr>
      </w:pPr>
      <w:r>
        <w:rPr>
          <w:rFonts w:ascii="Times New Roman" w:hAnsi="Times New Roman" w:cs="Times New Roman"/>
          <w:sz w:val="24"/>
          <w:szCs w:val="24"/>
        </w:rPr>
        <w:tab/>
      </w:r>
      <w:r w:rsidR="000C45C9">
        <w:rPr>
          <w:rFonts w:ascii="Times New Roman" w:hAnsi="Times New Roman" w:cs="Times New Roman"/>
          <w:sz w:val="24"/>
          <w:szCs w:val="24"/>
        </w:rPr>
        <w:t xml:space="preserve"> </w:t>
      </w:r>
    </w:p>
    <w:p w:rsidR="00072F71" w:rsidRDefault="00285E3B" w:rsidP="00072F71">
      <w:pPr>
        <w:spacing w:after="0"/>
        <w:jc w:val="both"/>
        <w:rPr>
          <w:rFonts w:ascii="Times New Roman" w:hAnsi="Times New Roman" w:cs="Times New Roman"/>
          <w:sz w:val="24"/>
          <w:szCs w:val="24"/>
        </w:rPr>
      </w:pPr>
      <w:r>
        <w:rPr>
          <w:rFonts w:ascii="Times New Roman" w:hAnsi="Times New Roman" w:cs="Times New Roman"/>
          <w:sz w:val="24"/>
          <w:szCs w:val="24"/>
        </w:rPr>
        <w:t xml:space="preserve">    Igra s bikom, freska iz Festosa                                             Zmijska božica, skulptura </w:t>
      </w:r>
    </w:p>
    <w:p w:rsidR="00285E3B" w:rsidRDefault="00285E3B" w:rsidP="00072F71">
      <w:pPr>
        <w:spacing w:after="0"/>
        <w:jc w:val="both"/>
        <w:rPr>
          <w:rFonts w:ascii="Times New Roman" w:hAnsi="Times New Roman" w:cs="Times New Roman"/>
          <w:sz w:val="24"/>
          <w:szCs w:val="24"/>
        </w:rPr>
      </w:pPr>
    </w:p>
    <w:p w:rsidR="00285E3B" w:rsidRDefault="00285E3B" w:rsidP="00072F71">
      <w:pPr>
        <w:spacing w:after="0"/>
        <w:jc w:val="both"/>
        <w:rPr>
          <w:rFonts w:ascii="Times New Roman" w:hAnsi="Times New Roman" w:cs="Times New Roman"/>
          <w:sz w:val="24"/>
          <w:szCs w:val="24"/>
        </w:rPr>
      </w:pPr>
    </w:p>
    <w:p w:rsidR="00285E3B" w:rsidRDefault="00285E3B" w:rsidP="00072F71">
      <w:pPr>
        <w:spacing w:after="0"/>
        <w:jc w:val="both"/>
        <w:rPr>
          <w:rFonts w:ascii="Times New Roman" w:hAnsi="Times New Roman" w:cs="Times New Roman"/>
          <w:sz w:val="24"/>
          <w:szCs w:val="24"/>
        </w:rPr>
      </w:pPr>
    </w:p>
    <w:p w:rsidR="00285E3B" w:rsidRDefault="00285E3B" w:rsidP="00072F71">
      <w:pPr>
        <w:spacing w:after="0"/>
        <w:jc w:val="both"/>
        <w:rPr>
          <w:rFonts w:ascii="Times New Roman" w:hAnsi="Times New Roman" w:cs="Times New Roman"/>
          <w:sz w:val="24"/>
          <w:szCs w:val="24"/>
        </w:rPr>
      </w:pPr>
    </w:p>
    <w:p w:rsidR="00285E3B" w:rsidRPr="00072F71" w:rsidRDefault="00285E3B" w:rsidP="00072F71">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93949" cy="2400300"/>
            <wp:effectExtent l="19050" t="0" r="6251" b="0"/>
            <wp:docPr id="10" name="Picture 3" descr="C:\Documents and Settings\Administrator\Desktop\male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Desktop\malem2.jpg"/>
                    <pic:cNvPicPr>
                      <a:picLocks noChangeAspect="1" noChangeArrowheads="1"/>
                    </pic:cNvPicPr>
                  </pic:nvPicPr>
                  <pic:blipFill>
                    <a:blip r:embed="rId14"/>
                    <a:srcRect/>
                    <a:stretch>
                      <a:fillRect/>
                    </a:stretch>
                  </pic:blipFill>
                  <pic:spPr bwMode="auto">
                    <a:xfrm>
                      <a:off x="0" y="0"/>
                      <a:ext cx="1593949" cy="24003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3404313" cy="2371725"/>
            <wp:effectExtent l="19050" t="0" r="5637" b="0"/>
            <wp:docPr id="11" name="Picture 4" descr="C:\Documents and Settings\Administrator\Desktop\linea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Desktop\lineara.gif"/>
                    <pic:cNvPicPr>
                      <a:picLocks noChangeAspect="1" noChangeArrowheads="1"/>
                    </pic:cNvPicPr>
                  </pic:nvPicPr>
                  <pic:blipFill>
                    <a:blip r:embed="rId15"/>
                    <a:srcRect/>
                    <a:stretch>
                      <a:fillRect/>
                    </a:stretch>
                  </pic:blipFill>
                  <pic:spPr bwMode="auto">
                    <a:xfrm>
                      <a:off x="0" y="0"/>
                      <a:ext cx="3404313" cy="2371725"/>
                    </a:xfrm>
                    <a:prstGeom prst="rect">
                      <a:avLst/>
                    </a:prstGeom>
                    <a:noFill/>
                    <a:ln w="9525">
                      <a:noFill/>
                      <a:miter lim="800000"/>
                      <a:headEnd/>
                      <a:tailEnd/>
                    </a:ln>
                  </pic:spPr>
                </pic:pic>
              </a:graphicData>
            </a:graphic>
          </wp:inline>
        </w:drawing>
      </w:r>
    </w:p>
    <w:p w:rsidR="00E77E4A" w:rsidRDefault="00E77E4A" w:rsidP="004A5130">
      <w:pPr>
        <w:spacing w:after="0"/>
        <w:jc w:val="both"/>
        <w:rPr>
          <w:rFonts w:ascii="Times New Roman" w:hAnsi="Times New Roman" w:cs="Times New Roman"/>
          <w:b/>
          <w:sz w:val="28"/>
          <w:szCs w:val="28"/>
        </w:rPr>
      </w:pPr>
    </w:p>
    <w:p w:rsidR="00E77E4A" w:rsidRPr="00285E3B" w:rsidRDefault="00285E3B" w:rsidP="004A5130">
      <w:pPr>
        <w:spacing w:after="0"/>
        <w:jc w:val="both"/>
        <w:rPr>
          <w:rFonts w:ascii="Times New Roman" w:hAnsi="Times New Roman" w:cs="Times New Roman"/>
          <w:sz w:val="24"/>
          <w:szCs w:val="24"/>
        </w:rPr>
      </w:pPr>
      <w:r w:rsidRPr="00285E3B">
        <w:rPr>
          <w:rFonts w:ascii="Times New Roman" w:hAnsi="Times New Roman" w:cs="Times New Roman"/>
          <w:sz w:val="24"/>
          <w:szCs w:val="24"/>
        </w:rPr>
        <w:t>Minojska grobnica, Maleme</w:t>
      </w:r>
      <w:r>
        <w:rPr>
          <w:rFonts w:ascii="Times New Roman" w:hAnsi="Times New Roman" w:cs="Times New Roman"/>
          <w:sz w:val="24"/>
          <w:szCs w:val="24"/>
        </w:rPr>
        <w:t xml:space="preserve">                                Kritsko pismo</w:t>
      </w:r>
    </w:p>
    <w:p w:rsidR="00A02F1B" w:rsidRDefault="00A02F1B" w:rsidP="00A02F1B">
      <w:pPr>
        <w:spacing w:after="0"/>
        <w:rPr>
          <w:rFonts w:ascii="Times New Roman" w:hAnsi="Times New Roman" w:cs="Times New Roman"/>
          <w:b/>
          <w:sz w:val="28"/>
          <w:szCs w:val="28"/>
        </w:rPr>
      </w:pPr>
    </w:p>
    <w:p w:rsidR="00285E3B" w:rsidRDefault="00285E3B" w:rsidP="00A02F1B">
      <w:pPr>
        <w:spacing w:after="0"/>
        <w:rPr>
          <w:rFonts w:ascii="Times New Roman" w:hAnsi="Times New Roman" w:cs="Times New Roman"/>
          <w:b/>
          <w:sz w:val="28"/>
          <w:szCs w:val="28"/>
        </w:rPr>
      </w:pPr>
    </w:p>
    <w:p w:rsidR="00285E3B" w:rsidRDefault="00285E3B" w:rsidP="00A02F1B">
      <w:pPr>
        <w:spacing w:after="0"/>
        <w:rPr>
          <w:rFonts w:ascii="Times New Roman" w:hAnsi="Times New Roman" w:cs="Times New Roman"/>
          <w:b/>
          <w:sz w:val="28"/>
          <w:szCs w:val="28"/>
        </w:rPr>
      </w:pPr>
    </w:p>
    <w:p w:rsidR="00285E3B" w:rsidRDefault="00285E3B" w:rsidP="00A02F1B">
      <w:pPr>
        <w:spacing w:after="0"/>
        <w:rPr>
          <w:rFonts w:ascii="Times New Roman" w:hAnsi="Times New Roman" w:cs="Times New Roman"/>
          <w:b/>
          <w:sz w:val="28"/>
          <w:szCs w:val="28"/>
        </w:rPr>
      </w:pPr>
    </w:p>
    <w:p w:rsidR="00285E3B" w:rsidRDefault="00285E3B" w:rsidP="00A02F1B">
      <w:pPr>
        <w:spacing w:after="0"/>
        <w:rPr>
          <w:rFonts w:ascii="Times New Roman" w:hAnsi="Times New Roman" w:cs="Times New Roman"/>
          <w:sz w:val="32"/>
          <w:szCs w:val="32"/>
        </w:rPr>
      </w:pPr>
      <w:r>
        <w:rPr>
          <w:rFonts w:ascii="Times New Roman" w:hAnsi="Times New Roman" w:cs="Times New Roman"/>
          <w:sz w:val="32"/>
          <w:szCs w:val="32"/>
        </w:rPr>
        <w:t>III LITERATURA</w:t>
      </w:r>
    </w:p>
    <w:p w:rsidR="00114AD5" w:rsidRDefault="00114AD5" w:rsidP="00A02F1B">
      <w:pPr>
        <w:spacing w:after="0"/>
        <w:rPr>
          <w:rFonts w:ascii="Times New Roman" w:hAnsi="Times New Roman" w:cs="Times New Roman"/>
          <w:sz w:val="32"/>
          <w:szCs w:val="32"/>
        </w:rPr>
      </w:pPr>
    </w:p>
    <w:p w:rsidR="00114AD5" w:rsidRDefault="00114AD5" w:rsidP="00A02F1B">
      <w:pPr>
        <w:spacing w:after="0"/>
        <w:rPr>
          <w:rFonts w:ascii="Times New Roman" w:hAnsi="Times New Roman" w:cs="Times New Roman"/>
          <w:sz w:val="32"/>
          <w:szCs w:val="32"/>
        </w:rPr>
      </w:pPr>
    </w:p>
    <w:p w:rsidR="00114AD5" w:rsidRDefault="00114AD5" w:rsidP="00A02F1B">
      <w:pPr>
        <w:spacing w:after="0"/>
        <w:rPr>
          <w:rFonts w:ascii="Times New Roman" w:hAnsi="Times New Roman" w:cs="Times New Roman"/>
          <w:sz w:val="24"/>
          <w:szCs w:val="24"/>
        </w:rPr>
      </w:pPr>
      <w:r>
        <w:rPr>
          <w:rFonts w:ascii="Times New Roman" w:hAnsi="Times New Roman" w:cs="Times New Roman"/>
          <w:sz w:val="24"/>
          <w:szCs w:val="24"/>
        </w:rPr>
        <w:t>1.</w:t>
      </w:r>
      <w:r w:rsidR="00273E4F">
        <w:rPr>
          <w:rFonts w:ascii="Times New Roman" w:hAnsi="Times New Roman" w:cs="Times New Roman"/>
          <w:sz w:val="24"/>
          <w:szCs w:val="24"/>
        </w:rPr>
        <w:t xml:space="preserve">  B.Gavela, Prahistoriska Arheologija, Beograd 1963.</w:t>
      </w:r>
    </w:p>
    <w:p w:rsidR="00114AD5" w:rsidRDefault="00114AD5" w:rsidP="00A02F1B">
      <w:pPr>
        <w:spacing w:after="0"/>
        <w:rPr>
          <w:rFonts w:ascii="Times New Roman" w:hAnsi="Times New Roman" w:cs="Times New Roman"/>
          <w:sz w:val="24"/>
          <w:szCs w:val="24"/>
        </w:rPr>
      </w:pPr>
    </w:p>
    <w:p w:rsidR="00273E4F" w:rsidRDefault="00273E4F" w:rsidP="00A02F1B">
      <w:pPr>
        <w:spacing w:after="0"/>
        <w:rPr>
          <w:rFonts w:ascii="Times New Roman" w:hAnsi="Times New Roman" w:cs="Times New Roman"/>
          <w:sz w:val="24"/>
          <w:szCs w:val="24"/>
        </w:rPr>
      </w:pPr>
      <w:r>
        <w:rPr>
          <w:rFonts w:ascii="Times New Roman" w:hAnsi="Times New Roman" w:cs="Times New Roman"/>
          <w:sz w:val="24"/>
          <w:szCs w:val="24"/>
        </w:rPr>
        <w:t>2.  L. Pareti, Stari svijet,knjiga II, Naprijed Zagreb 1967.</w:t>
      </w:r>
    </w:p>
    <w:p w:rsidR="00114AD5" w:rsidRDefault="00114AD5" w:rsidP="00A02F1B">
      <w:pPr>
        <w:spacing w:after="0"/>
        <w:rPr>
          <w:rFonts w:ascii="Times New Roman" w:hAnsi="Times New Roman" w:cs="Times New Roman"/>
          <w:sz w:val="24"/>
          <w:szCs w:val="24"/>
        </w:rPr>
      </w:pPr>
    </w:p>
    <w:p w:rsidR="00114AD5" w:rsidRPr="00114AD5" w:rsidRDefault="00114AD5" w:rsidP="00A02F1B">
      <w:pPr>
        <w:spacing w:after="0"/>
        <w:rPr>
          <w:rFonts w:ascii="Times New Roman" w:hAnsi="Times New Roman" w:cs="Times New Roman"/>
          <w:sz w:val="24"/>
          <w:szCs w:val="24"/>
        </w:rPr>
      </w:pPr>
      <w:r>
        <w:rPr>
          <w:rFonts w:ascii="Times New Roman" w:hAnsi="Times New Roman" w:cs="Times New Roman"/>
          <w:sz w:val="24"/>
          <w:szCs w:val="24"/>
        </w:rPr>
        <w:t xml:space="preserve">3. </w:t>
      </w:r>
      <w:r w:rsidR="00273E4F">
        <w:rPr>
          <w:rFonts w:ascii="Times New Roman" w:hAnsi="Times New Roman" w:cs="Times New Roman"/>
          <w:sz w:val="24"/>
          <w:szCs w:val="24"/>
        </w:rPr>
        <w:t xml:space="preserve"> V.V.Struve, D.P.Kalistov, Stara Grčka Sarajevo 1969.</w:t>
      </w:r>
    </w:p>
    <w:p w:rsidR="00A02F1B" w:rsidRDefault="00A02F1B" w:rsidP="00A02F1B">
      <w:pPr>
        <w:spacing w:after="0"/>
        <w:rPr>
          <w:rFonts w:ascii="Times New Roman" w:hAnsi="Times New Roman" w:cs="Times New Roman"/>
          <w:b/>
          <w:sz w:val="28"/>
          <w:szCs w:val="28"/>
        </w:rPr>
      </w:pPr>
    </w:p>
    <w:p w:rsidR="00A02F1B" w:rsidRDefault="00A02F1B" w:rsidP="00A02F1B">
      <w:pPr>
        <w:spacing w:after="0"/>
        <w:rPr>
          <w:rFonts w:ascii="Times New Roman" w:hAnsi="Times New Roman" w:cs="Times New Roman"/>
          <w:b/>
          <w:sz w:val="28"/>
          <w:szCs w:val="28"/>
        </w:rPr>
      </w:pPr>
    </w:p>
    <w:p w:rsidR="00A02F1B" w:rsidRPr="00A02F1B" w:rsidRDefault="00A02F1B" w:rsidP="00A02F1B">
      <w:pPr>
        <w:spacing w:after="0"/>
        <w:rPr>
          <w:rFonts w:ascii="Times New Roman" w:hAnsi="Times New Roman" w:cs="Times New Roman"/>
          <w:sz w:val="24"/>
          <w:szCs w:val="24"/>
        </w:rPr>
      </w:pPr>
    </w:p>
    <w:p w:rsidR="00A02F1B" w:rsidRPr="00A02F1B" w:rsidRDefault="00A02F1B" w:rsidP="00A02F1B">
      <w:pPr>
        <w:spacing w:after="0"/>
        <w:rPr>
          <w:rFonts w:ascii="Times New Roman" w:hAnsi="Times New Roman" w:cs="Times New Roman"/>
          <w:b/>
          <w:sz w:val="24"/>
          <w:szCs w:val="24"/>
        </w:rPr>
      </w:pPr>
    </w:p>
    <w:p w:rsidR="00B45660" w:rsidRDefault="00EB2079" w:rsidP="00B45660">
      <w:pPr>
        <w:jc w:val="center"/>
        <w:rPr>
          <w:sz w:val="28"/>
          <w:szCs w:val="28"/>
        </w:rPr>
      </w:pPr>
      <w:hyperlink r:id="rId16" w:history="1">
        <w:r w:rsidR="00B45660">
          <w:rPr>
            <w:rStyle w:val="Hyperlink"/>
            <w:sz w:val="28"/>
            <w:szCs w:val="28"/>
          </w:rPr>
          <w:t>www.</w:t>
        </w:r>
        <w:r w:rsidR="00821EAE">
          <w:rPr>
            <w:rStyle w:val="Hyperlink"/>
            <w:sz w:val="28"/>
            <w:szCs w:val="28"/>
          </w:rPr>
          <w:t>maturski.org</w:t>
        </w:r>
      </w:hyperlink>
    </w:p>
    <w:p w:rsidR="00A02F1B" w:rsidRDefault="00A02F1B">
      <w:pPr>
        <w:rPr>
          <w:rFonts w:ascii="Times New Roman" w:hAnsi="Times New Roman" w:cs="Times New Roman"/>
          <w:b/>
          <w:sz w:val="28"/>
          <w:szCs w:val="28"/>
        </w:rPr>
      </w:pPr>
    </w:p>
    <w:p w:rsidR="00A02F1B" w:rsidRDefault="00A02F1B">
      <w:pPr>
        <w:rPr>
          <w:rFonts w:ascii="Times New Roman" w:hAnsi="Times New Roman" w:cs="Times New Roman"/>
          <w:b/>
          <w:sz w:val="28"/>
          <w:szCs w:val="28"/>
        </w:rPr>
      </w:pPr>
    </w:p>
    <w:p w:rsidR="00A02F1B" w:rsidRPr="00A02F1B" w:rsidRDefault="00A02F1B">
      <w:pPr>
        <w:rPr>
          <w:rFonts w:ascii="Times New Roman" w:hAnsi="Times New Roman" w:cs="Times New Roman"/>
          <w:b/>
          <w:sz w:val="28"/>
          <w:szCs w:val="28"/>
        </w:rPr>
      </w:pPr>
    </w:p>
    <w:sectPr w:rsidR="00A02F1B" w:rsidRPr="00A02F1B" w:rsidSect="000C0D6F">
      <w:footerReference w:type="default" r:id="rId17"/>
      <w:pgSz w:w="12240" w:h="15840"/>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479" w:rsidRDefault="00F00479" w:rsidP="000C0D6F">
      <w:pPr>
        <w:spacing w:after="0" w:line="240" w:lineRule="auto"/>
      </w:pPr>
      <w:r>
        <w:separator/>
      </w:r>
    </w:p>
  </w:endnote>
  <w:endnote w:type="continuationSeparator" w:id="1">
    <w:p w:rsidR="00F00479" w:rsidRDefault="00F00479" w:rsidP="000C0D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6753"/>
      <w:docPartObj>
        <w:docPartGallery w:val="Page Numbers (Bottom of Page)"/>
        <w:docPartUnique/>
      </w:docPartObj>
    </w:sdtPr>
    <w:sdtContent>
      <w:p w:rsidR="00114AD5" w:rsidRDefault="00EB2079">
        <w:pPr>
          <w:pStyle w:val="Footer"/>
          <w:jc w:val="right"/>
        </w:pPr>
        <w:fldSimple w:instr=" PAGE   \* MERGEFORMAT ">
          <w:r w:rsidR="00821EAE">
            <w:rPr>
              <w:noProof/>
            </w:rPr>
            <w:t>3</w:t>
          </w:r>
        </w:fldSimple>
      </w:p>
    </w:sdtContent>
  </w:sdt>
  <w:p w:rsidR="00114AD5" w:rsidRDefault="00114A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479" w:rsidRDefault="00F00479" w:rsidP="000C0D6F">
      <w:pPr>
        <w:spacing w:after="0" w:line="240" w:lineRule="auto"/>
      </w:pPr>
      <w:r>
        <w:separator/>
      </w:r>
    </w:p>
  </w:footnote>
  <w:footnote w:type="continuationSeparator" w:id="1">
    <w:p w:rsidR="00F00479" w:rsidRDefault="00F00479" w:rsidP="000C0D6F">
      <w:pPr>
        <w:spacing w:after="0" w:line="240" w:lineRule="auto"/>
      </w:pPr>
      <w:r>
        <w:continuationSeparator/>
      </w:r>
    </w:p>
  </w:footnote>
  <w:footnote w:id="2">
    <w:p w:rsidR="00114AD5" w:rsidRPr="004B46F5" w:rsidRDefault="00114AD5">
      <w:pPr>
        <w:pStyle w:val="FootnoteText"/>
        <w:rPr>
          <w:lang w:val="bs-Latn-BA"/>
        </w:rPr>
      </w:pPr>
      <w:r>
        <w:rPr>
          <w:rStyle w:val="FootnoteReference"/>
        </w:rPr>
        <w:footnoteRef/>
      </w:r>
      <w:r>
        <w:t xml:space="preserve"> </w:t>
      </w:r>
      <w:r>
        <w:rPr>
          <w:lang w:val="bs-Latn-BA"/>
        </w:rPr>
        <w:t>Branko Gavela, Prahistorijska Arheologija, Beograd 1963, str.169.</w:t>
      </w:r>
    </w:p>
  </w:footnote>
  <w:footnote w:id="3">
    <w:p w:rsidR="00114AD5" w:rsidRPr="00381FBE" w:rsidRDefault="00114AD5">
      <w:pPr>
        <w:pStyle w:val="FootnoteText"/>
        <w:rPr>
          <w:lang w:val="bs-Latn-BA"/>
        </w:rPr>
      </w:pPr>
      <w:r>
        <w:rPr>
          <w:rStyle w:val="FootnoteReference"/>
        </w:rPr>
        <w:footnoteRef/>
      </w:r>
      <w:r>
        <w:t xml:space="preserve"> </w:t>
      </w:r>
      <w:r>
        <w:rPr>
          <w:lang w:val="bs-Latn-BA"/>
        </w:rPr>
        <w:t>Isto.</w:t>
      </w:r>
    </w:p>
  </w:footnote>
  <w:footnote w:id="4">
    <w:p w:rsidR="00114AD5" w:rsidRPr="00124962" w:rsidRDefault="00114AD5">
      <w:pPr>
        <w:pStyle w:val="FootnoteText"/>
        <w:rPr>
          <w:rFonts w:cs="Times New Roman"/>
          <w:lang w:val="bs-Latn-BA"/>
        </w:rPr>
      </w:pPr>
      <w:r>
        <w:rPr>
          <w:rStyle w:val="FootnoteReference"/>
        </w:rPr>
        <w:footnoteRef/>
      </w:r>
      <w:r>
        <w:t xml:space="preserve"> </w:t>
      </w:r>
      <w:r>
        <w:rPr>
          <w:rFonts w:ascii="Times New Roman" w:hAnsi="Times New Roman" w:cs="Times New Roman"/>
          <w:lang w:val="bs-Latn-BA"/>
        </w:rPr>
        <w:t>Vasilij Struve, Dimitrij Kalistov, Stara Grčka, Sarajevo 1967, str. 21.</w:t>
      </w:r>
    </w:p>
  </w:footnote>
  <w:footnote w:id="5">
    <w:p w:rsidR="00114AD5" w:rsidRPr="00052391" w:rsidRDefault="00114AD5">
      <w:pPr>
        <w:pStyle w:val="FootnoteText"/>
        <w:rPr>
          <w:lang w:val="bs-Latn-BA"/>
        </w:rPr>
      </w:pPr>
      <w:r>
        <w:rPr>
          <w:rStyle w:val="FootnoteReference"/>
        </w:rPr>
        <w:footnoteRef/>
      </w:r>
      <w:r>
        <w:t xml:space="preserve"> </w:t>
      </w:r>
      <w:r>
        <w:rPr>
          <w:lang w:val="bs-Latn-BA"/>
        </w:rPr>
        <w:t>Naučnici koji su dali ovu teoriju su D. Pendlberi i A. Evans.</w:t>
      </w:r>
    </w:p>
  </w:footnote>
  <w:footnote w:id="6">
    <w:p w:rsidR="00114AD5" w:rsidRPr="00052391" w:rsidRDefault="00114AD5">
      <w:pPr>
        <w:pStyle w:val="FootnoteText"/>
        <w:rPr>
          <w:lang w:val="bs-Latn-BA"/>
        </w:rPr>
      </w:pPr>
      <w:r>
        <w:rPr>
          <w:rStyle w:val="FootnoteReference"/>
        </w:rPr>
        <w:footnoteRef/>
      </w:r>
      <w:r>
        <w:t xml:space="preserve"> </w:t>
      </w:r>
      <w:r>
        <w:rPr>
          <w:lang w:val="bs-Latn-BA"/>
        </w:rPr>
        <w:t>Ovu teoriju je iznio Ed. Majer koji teoriju temelji na najezde azijskih Hiksa.</w:t>
      </w:r>
    </w:p>
  </w:footnote>
  <w:footnote w:id="7">
    <w:p w:rsidR="00114AD5" w:rsidRPr="006C0239" w:rsidRDefault="00114AD5">
      <w:pPr>
        <w:pStyle w:val="FootnoteText"/>
        <w:rPr>
          <w:lang w:val="bs-Latn-BA"/>
        </w:rPr>
      </w:pPr>
      <w:r>
        <w:rPr>
          <w:rStyle w:val="FootnoteReference"/>
        </w:rPr>
        <w:footnoteRef/>
      </w:r>
      <w:r w:rsidRPr="00BF5720">
        <w:rPr>
          <w:lang w:val="bs-Latn-BA"/>
        </w:rPr>
        <w:t xml:space="preserve"> </w:t>
      </w:r>
      <w:r>
        <w:rPr>
          <w:lang w:val="bs-Latn-BA"/>
        </w:rPr>
        <w:t>Samo u skladištu zapadnog dijela dvorca moglo se čuvati oko 78,000 litara masnoće ili vina.</w:t>
      </w:r>
    </w:p>
  </w:footnote>
  <w:footnote w:id="8">
    <w:p w:rsidR="00114AD5" w:rsidRPr="00AB0F49" w:rsidRDefault="00114AD5">
      <w:pPr>
        <w:pStyle w:val="FootnoteText"/>
        <w:rPr>
          <w:lang w:val="bs-Latn-BA"/>
        </w:rPr>
      </w:pPr>
      <w:r>
        <w:rPr>
          <w:rStyle w:val="FootnoteReference"/>
        </w:rPr>
        <w:footnoteRef/>
      </w:r>
      <w:r>
        <w:t xml:space="preserve"> </w:t>
      </w:r>
      <w:r>
        <w:rPr>
          <w:lang w:val="bs-Latn-BA"/>
        </w:rPr>
        <w:t>Znaci na tom disku drugačiji su nego znaci na već pomenutim sistemima kritskog pisma.</w:t>
      </w:r>
    </w:p>
  </w:footnote>
  <w:footnote w:id="9">
    <w:p w:rsidR="00114AD5" w:rsidRPr="00FB7D68" w:rsidRDefault="00114AD5">
      <w:pPr>
        <w:pStyle w:val="FootnoteText"/>
        <w:rPr>
          <w:lang w:val="bs-Latn-BA"/>
        </w:rPr>
      </w:pPr>
      <w:r>
        <w:rPr>
          <w:rStyle w:val="FootnoteReference"/>
        </w:rPr>
        <w:footnoteRef/>
      </w:r>
      <w:r w:rsidRPr="00BF5720">
        <w:rPr>
          <w:lang w:val="bs-Latn-BA"/>
        </w:rPr>
        <w:t xml:space="preserve"> </w:t>
      </w:r>
      <w:r>
        <w:rPr>
          <w:lang w:val="bs-Latn-BA"/>
        </w:rPr>
        <w:t>Dok ne budu konačno pročitani kritski spomenici njeno ime ostat će nepoznato.</w:t>
      </w:r>
    </w:p>
  </w:footnote>
  <w:footnote w:id="10">
    <w:p w:rsidR="00114AD5" w:rsidRPr="00A966C1" w:rsidRDefault="00114AD5">
      <w:pPr>
        <w:pStyle w:val="FootnoteText"/>
        <w:rPr>
          <w:lang w:val="bs-Latn-BA"/>
        </w:rPr>
      </w:pPr>
      <w:r>
        <w:rPr>
          <w:rStyle w:val="FootnoteReference"/>
        </w:rPr>
        <w:footnoteRef/>
      </w:r>
      <w:r>
        <w:t xml:space="preserve"> </w:t>
      </w:r>
      <w:r>
        <w:rPr>
          <w:rFonts w:ascii="Times New Roman" w:hAnsi="Times New Roman" w:cs="Times New Roman"/>
          <w:lang w:val="bs-Latn-BA"/>
        </w:rPr>
        <w:t>Vasilij Struve, Dimitrij Kalistov, Stara Grčka, Sarajevo 1967, str. 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4565D"/>
    <w:multiLevelType w:val="hybridMultilevel"/>
    <w:tmpl w:val="CC2C5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D61716"/>
    <w:multiLevelType w:val="hybridMultilevel"/>
    <w:tmpl w:val="00B4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A35C9B"/>
    <w:multiLevelType w:val="hybridMultilevel"/>
    <w:tmpl w:val="2D403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C0D6F"/>
    <w:rsid w:val="00042DE1"/>
    <w:rsid w:val="00045582"/>
    <w:rsid w:val="00052391"/>
    <w:rsid w:val="000541F7"/>
    <w:rsid w:val="00056318"/>
    <w:rsid w:val="00072F71"/>
    <w:rsid w:val="00091789"/>
    <w:rsid w:val="000C0D6F"/>
    <w:rsid w:val="000C45C9"/>
    <w:rsid w:val="000D6584"/>
    <w:rsid w:val="000F2FE1"/>
    <w:rsid w:val="000F3919"/>
    <w:rsid w:val="00114AD5"/>
    <w:rsid w:val="00124962"/>
    <w:rsid w:val="00133E35"/>
    <w:rsid w:val="00167770"/>
    <w:rsid w:val="00172979"/>
    <w:rsid w:val="00184138"/>
    <w:rsid w:val="00187FBB"/>
    <w:rsid w:val="001C3DB2"/>
    <w:rsid w:val="001D3A99"/>
    <w:rsid w:val="001E68DC"/>
    <w:rsid w:val="001E7399"/>
    <w:rsid w:val="00203AD6"/>
    <w:rsid w:val="00220C1F"/>
    <w:rsid w:val="00273E4F"/>
    <w:rsid w:val="0027762B"/>
    <w:rsid w:val="00285E3B"/>
    <w:rsid w:val="00294DE6"/>
    <w:rsid w:val="002C3657"/>
    <w:rsid w:val="00306AA7"/>
    <w:rsid w:val="003165DD"/>
    <w:rsid w:val="003172D5"/>
    <w:rsid w:val="003677F2"/>
    <w:rsid w:val="00381FBE"/>
    <w:rsid w:val="003841FC"/>
    <w:rsid w:val="00384940"/>
    <w:rsid w:val="00391EE1"/>
    <w:rsid w:val="003B2B88"/>
    <w:rsid w:val="00451F1A"/>
    <w:rsid w:val="00460FE6"/>
    <w:rsid w:val="00480603"/>
    <w:rsid w:val="004A5130"/>
    <w:rsid w:val="004B46F5"/>
    <w:rsid w:val="004D4CF6"/>
    <w:rsid w:val="00507F06"/>
    <w:rsid w:val="0053419A"/>
    <w:rsid w:val="005A484D"/>
    <w:rsid w:val="005D1F1B"/>
    <w:rsid w:val="005D7055"/>
    <w:rsid w:val="006324EE"/>
    <w:rsid w:val="006728D8"/>
    <w:rsid w:val="006A67CD"/>
    <w:rsid w:val="006B70D6"/>
    <w:rsid w:val="006C0239"/>
    <w:rsid w:val="006C45B7"/>
    <w:rsid w:val="006C50AD"/>
    <w:rsid w:val="007051A2"/>
    <w:rsid w:val="007C5303"/>
    <w:rsid w:val="00821EAE"/>
    <w:rsid w:val="0084155C"/>
    <w:rsid w:val="008439D9"/>
    <w:rsid w:val="008D5553"/>
    <w:rsid w:val="008E75C7"/>
    <w:rsid w:val="009405F6"/>
    <w:rsid w:val="009C7D59"/>
    <w:rsid w:val="00A02F1B"/>
    <w:rsid w:val="00A64F82"/>
    <w:rsid w:val="00A700EA"/>
    <w:rsid w:val="00A91D57"/>
    <w:rsid w:val="00A966C1"/>
    <w:rsid w:val="00AB0F49"/>
    <w:rsid w:val="00AD518F"/>
    <w:rsid w:val="00AF6286"/>
    <w:rsid w:val="00B45660"/>
    <w:rsid w:val="00B63D9E"/>
    <w:rsid w:val="00B86CEA"/>
    <w:rsid w:val="00BF52A7"/>
    <w:rsid w:val="00BF5720"/>
    <w:rsid w:val="00C55FC2"/>
    <w:rsid w:val="00C64658"/>
    <w:rsid w:val="00CE069F"/>
    <w:rsid w:val="00D02E0E"/>
    <w:rsid w:val="00D71EC5"/>
    <w:rsid w:val="00D869D9"/>
    <w:rsid w:val="00DB7F42"/>
    <w:rsid w:val="00E240C1"/>
    <w:rsid w:val="00E24992"/>
    <w:rsid w:val="00E5599C"/>
    <w:rsid w:val="00E77E4A"/>
    <w:rsid w:val="00EA55D7"/>
    <w:rsid w:val="00EB2079"/>
    <w:rsid w:val="00EC0012"/>
    <w:rsid w:val="00EC33A1"/>
    <w:rsid w:val="00ED066E"/>
    <w:rsid w:val="00EF771A"/>
    <w:rsid w:val="00F00479"/>
    <w:rsid w:val="00F43FCD"/>
    <w:rsid w:val="00F70A4D"/>
    <w:rsid w:val="00FB7D68"/>
    <w:rsid w:val="00FF37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D6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0D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0D6F"/>
  </w:style>
  <w:style w:type="paragraph" w:styleId="Footer">
    <w:name w:val="footer"/>
    <w:basedOn w:val="Normal"/>
    <w:link w:val="FooterChar"/>
    <w:uiPriority w:val="99"/>
    <w:unhideWhenUsed/>
    <w:rsid w:val="000C0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D6F"/>
  </w:style>
  <w:style w:type="paragraph" w:styleId="ListParagraph">
    <w:name w:val="List Paragraph"/>
    <w:basedOn w:val="Normal"/>
    <w:uiPriority w:val="34"/>
    <w:qFormat/>
    <w:rsid w:val="00072F71"/>
    <w:pPr>
      <w:ind w:left="720"/>
      <w:contextualSpacing/>
    </w:pPr>
  </w:style>
  <w:style w:type="paragraph" w:styleId="FootnoteText">
    <w:name w:val="footnote text"/>
    <w:basedOn w:val="Normal"/>
    <w:link w:val="FootnoteTextChar"/>
    <w:uiPriority w:val="99"/>
    <w:semiHidden/>
    <w:unhideWhenUsed/>
    <w:rsid w:val="004B46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6F5"/>
    <w:rPr>
      <w:rFonts w:eastAsiaTheme="minorEastAsia"/>
      <w:sz w:val="20"/>
      <w:szCs w:val="20"/>
    </w:rPr>
  </w:style>
  <w:style w:type="character" w:styleId="FootnoteReference">
    <w:name w:val="footnote reference"/>
    <w:basedOn w:val="DefaultParagraphFont"/>
    <w:uiPriority w:val="99"/>
    <w:semiHidden/>
    <w:unhideWhenUsed/>
    <w:rsid w:val="004B46F5"/>
    <w:rPr>
      <w:vertAlign w:val="superscript"/>
    </w:rPr>
  </w:style>
  <w:style w:type="character" w:styleId="Hyperlink">
    <w:name w:val="Hyperlink"/>
    <w:basedOn w:val="DefaultParagraphFont"/>
    <w:uiPriority w:val="99"/>
    <w:semiHidden/>
    <w:unhideWhenUsed/>
    <w:rsid w:val="003841FC"/>
    <w:rPr>
      <w:color w:val="0000FF"/>
      <w:u w:val="single"/>
    </w:rPr>
  </w:style>
  <w:style w:type="paragraph" w:styleId="BalloonText">
    <w:name w:val="Balloon Text"/>
    <w:basedOn w:val="Normal"/>
    <w:link w:val="BalloonTextChar"/>
    <w:uiPriority w:val="99"/>
    <w:semiHidden/>
    <w:unhideWhenUsed/>
    <w:rsid w:val="00285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E3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5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atursk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DD23-8EF8-426F-B1BD-BE3CC518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 do kraja Mikenskog razdoblja</dc:title>
  <dc:subject/>
  <dc:creator>BsR</dc:creator>
  <cp:keywords/>
  <dc:description/>
  <cp:lastModifiedBy>voodoo</cp:lastModifiedBy>
  <cp:revision>2</cp:revision>
  <dcterms:created xsi:type="dcterms:W3CDTF">2014-01-07T22:09:00Z</dcterms:created>
  <dcterms:modified xsi:type="dcterms:W3CDTF">2014-01-07T22:09:00Z</dcterms:modified>
</cp:coreProperties>
</file>