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153" w:rsidRPr="00546153" w:rsidRDefault="00546153" w:rsidP="0054615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46153" w:rsidRPr="00546153" w:rsidRDefault="00546153" w:rsidP="0054615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46153" w:rsidRPr="00546153" w:rsidRDefault="00546153" w:rsidP="0054615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46153" w:rsidRPr="00546153" w:rsidRDefault="00546153" w:rsidP="0054615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46153" w:rsidRDefault="00546153" w:rsidP="0054615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46153" w:rsidRDefault="00546153" w:rsidP="0054615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46153" w:rsidRDefault="00546153" w:rsidP="0054615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162A1" w:rsidRDefault="007162A1" w:rsidP="0054615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162A1" w:rsidRDefault="007162A1" w:rsidP="0054615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162A1" w:rsidRDefault="007162A1" w:rsidP="0054615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162A1" w:rsidRPr="005E7AD0" w:rsidRDefault="007162A1" w:rsidP="0054615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153" w:rsidRPr="005E7AD0" w:rsidRDefault="00546153" w:rsidP="0054615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AD0">
        <w:rPr>
          <w:rFonts w:ascii="Times New Roman" w:hAnsi="Times New Roman" w:cs="Times New Roman"/>
          <w:b/>
          <w:sz w:val="28"/>
          <w:szCs w:val="28"/>
        </w:rPr>
        <w:t>Seminarski rad iz predmeta: OSNOVE MARKETINGA</w:t>
      </w:r>
    </w:p>
    <w:p w:rsidR="00546153" w:rsidRPr="005E7AD0" w:rsidRDefault="00546153" w:rsidP="0054615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153" w:rsidRPr="005E7AD0" w:rsidRDefault="00546153" w:rsidP="0054615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AD0">
        <w:rPr>
          <w:rFonts w:ascii="Times New Roman" w:hAnsi="Times New Roman" w:cs="Times New Roman"/>
          <w:b/>
          <w:sz w:val="28"/>
          <w:szCs w:val="28"/>
        </w:rPr>
        <w:t>Tema: ŽIVOTNI CIKLUS PROIZVODA</w:t>
      </w:r>
    </w:p>
    <w:p w:rsidR="00546153" w:rsidRPr="005E7AD0" w:rsidRDefault="00546153" w:rsidP="0054615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153" w:rsidRDefault="00546153" w:rsidP="0054615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46153" w:rsidRDefault="00546153" w:rsidP="0054615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46153" w:rsidRDefault="00546153" w:rsidP="0054615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46153" w:rsidRDefault="00546153" w:rsidP="0054615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46153" w:rsidRDefault="00546153" w:rsidP="0054615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46153" w:rsidRDefault="00546153" w:rsidP="0054615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46153" w:rsidRDefault="00546153" w:rsidP="0054615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46153" w:rsidRDefault="00546153" w:rsidP="0054615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46153" w:rsidRDefault="00546153" w:rsidP="0054615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46153" w:rsidRDefault="00546153" w:rsidP="0054615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46153" w:rsidRDefault="00546153" w:rsidP="0054615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46153" w:rsidRDefault="00546153" w:rsidP="0054615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46153" w:rsidRDefault="00546153" w:rsidP="0054615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46153" w:rsidRDefault="00546153" w:rsidP="0054615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46153" w:rsidRDefault="00546153" w:rsidP="0054615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46153" w:rsidRDefault="00546153" w:rsidP="0054615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F2455" w:rsidRDefault="00AF2455" w:rsidP="008878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F2455" w:rsidRDefault="00AF2455" w:rsidP="008878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F2455" w:rsidRDefault="00AF2455" w:rsidP="008878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F2455" w:rsidRDefault="00AF2455" w:rsidP="008878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F2455" w:rsidRDefault="00AF2455" w:rsidP="008878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F2455" w:rsidRDefault="00AF2455" w:rsidP="008878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F2455" w:rsidRDefault="00AF2455" w:rsidP="008878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F2455" w:rsidRDefault="00AF2455" w:rsidP="008878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F2455" w:rsidRDefault="00AF2455" w:rsidP="008878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F2455" w:rsidRDefault="00AF2455" w:rsidP="008878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F2455" w:rsidRDefault="00AF2455" w:rsidP="008878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020B3" w:rsidRDefault="00602EBB" w:rsidP="00F020B3">
      <w:pPr>
        <w:jc w:val="center"/>
        <w:rPr>
          <w:sz w:val="28"/>
          <w:szCs w:val="28"/>
        </w:rPr>
      </w:pPr>
      <w:hyperlink r:id="rId8" w:history="1">
        <w:r w:rsidR="00F020B3">
          <w:rPr>
            <w:rStyle w:val="Hyperlink"/>
            <w:sz w:val="28"/>
            <w:szCs w:val="28"/>
          </w:rPr>
          <w:t>www.</w:t>
        </w:r>
        <w:r w:rsidR="00677DC1">
          <w:rPr>
            <w:rStyle w:val="Hyperlink"/>
            <w:sz w:val="28"/>
            <w:szCs w:val="28"/>
          </w:rPr>
          <w:t>maturski.org</w:t>
        </w:r>
      </w:hyperlink>
    </w:p>
    <w:p w:rsidR="00AF2455" w:rsidRDefault="00AF2455" w:rsidP="008878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F2455" w:rsidRDefault="00AF2455" w:rsidP="008878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F2455" w:rsidRDefault="00AF2455" w:rsidP="008878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F2455" w:rsidRDefault="00AF2455" w:rsidP="008878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F2455" w:rsidRDefault="00AF2455" w:rsidP="008878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87866" w:rsidRPr="003B6FA6" w:rsidRDefault="00713391" w:rsidP="00887866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B6FA6">
        <w:rPr>
          <w:rFonts w:ascii="Times New Roman" w:hAnsi="Times New Roman" w:cs="Times New Roman"/>
          <w:sz w:val="24"/>
          <w:szCs w:val="24"/>
        </w:rPr>
        <w:t>Strana:</w:t>
      </w:r>
    </w:p>
    <w:p w:rsidR="00713391" w:rsidRDefault="00713391" w:rsidP="008878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13391" w:rsidRDefault="00713391" w:rsidP="008878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13391" w:rsidRPr="003B6FA6" w:rsidRDefault="00713391" w:rsidP="00897B21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3B6FA6">
        <w:rPr>
          <w:rFonts w:ascii="Times New Roman" w:hAnsi="Times New Roman" w:cs="Times New Roman"/>
          <w:b/>
          <w:sz w:val="24"/>
          <w:szCs w:val="24"/>
        </w:rPr>
        <w:t>UVOD</w:t>
      </w:r>
      <w:r w:rsidR="00F8566A" w:rsidRPr="006B09C5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</w:t>
      </w:r>
      <w:r w:rsidR="00C33BB3" w:rsidRPr="006B09C5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362626" w:rsidRDefault="00362626" w:rsidP="0071339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13391" w:rsidRDefault="00713391" w:rsidP="00897B21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4709">
        <w:rPr>
          <w:rFonts w:ascii="Times New Roman" w:hAnsi="Times New Roman" w:cs="Times New Roman"/>
          <w:sz w:val="28"/>
          <w:szCs w:val="28"/>
        </w:rPr>
        <w:t xml:space="preserve">1. </w:t>
      </w:r>
      <w:r w:rsidRPr="00C33BB3">
        <w:rPr>
          <w:rFonts w:ascii="Times New Roman" w:hAnsi="Times New Roman" w:cs="Times New Roman"/>
          <w:b/>
          <w:sz w:val="24"/>
          <w:szCs w:val="24"/>
        </w:rPr>
        <w:t>Koncept životnog ciklusa proizvoda</w:t>
      </w:r>
      <w:r w:rsidR="00273EE2" w:rsidRPr="00897B21">
        <w:rPr>
          <w:rFonts w:ascii="Times New Roman" w:hAnsi="Times New Roman" w:cs="Times New Roman"/>
          <w:sz w:val="28"/>
          <w:szCs w:val="28"/>
        </w:rPr>
        <w:t>.................................................................</w:t>
      </w:r>
      <w:r w:rsidR="00F8566A" w:rsidRPr="00897B21">
        <w:rPr>
          <w:rFonts w:ascii="Times New Roman" w:hAnsi="Times New Roman" w:cs="Times New Roman"/>
          <w:sz w:val="28"/>
          <w:szCs w:val="28"/>
        </w:rPr>
        <w:t>..</w:t>
      </w:r>
      <w:r w:rsidR="00273EE2" w:rsidRPr="00897B21">
        <w:rPr>
          <w:rFonts w:ascii="Times New Roman" w:hAnsi="Times New Roman" w:cs="Times New Roman"/>
          <w:sz w:val="28"/>
          <w:szCs w:val="28"/>
        </w:rPr>
        <w:t>.</w:t>
      </w:r>
      <w:r w:rsidR="00F8566A" w:rsidRPr="00897B21">
        <w:rPr>
          <w:rFonts w:ascii="Times New Roman" w:hAnsi="Times New Roman" w:cs="Times New Roman"/>
          <w:sz w:val="28"/>
          <w:szCs w:val="28"/>
        </w:rPr>
        <w:t>.</w:t>
      </w:r>
      <w:r w:rsidR="00C33BB3">
        <w:rPr>
          <w:rFonts w:ascii="Times New Roman" w:hAnsi="Times New Roman" w:cs="Times New Roman"/>
          <w:b/>
          <w:sz w:val="28"/>
          <w:szCs w:val="28"/>
        </w:rPr>
        <w:t>4</w:t>
      </w:r>
    </w:p>
    <w:p w:rsidR="00F8566A" w:rsidRDefault="00713391" w:rsidP="00273EE2">
      <w:pPr>
        <w:pStyle w:val="NoSpacing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273EE2">
        <w:rPr>
          <w:rFonts w:ascii="Times New Roman" w:hAnsi="Times New Roman" w:cs="Times New Roman"/>
          <w:iCs/>
          <w:color w:val="000000"/>
          <w:sz w:val="24"/>
          <w:szCs w:val="24"/>
        </w:rPr>
        <w:t>1.1. Životni ciklus kategorije proizvoda, oblika pro</w:t>
      </w:r>
      <w:r w:rsidR="00F8566A">
        <w:rPr>
          <w:rFonts w:ascii="Times New Roman" w:hAnsi="Times New Roman" w:cs="Times New Roman"/>
          <w:iCs/>
          <w:color w:val="000000"/>
          <w:sz w:val="24"/>
          <w:szCs w:val="24"/>
        </w:rPr>
        <w:t>izvoda,proizvoda samog po sebi i</w:t>
      </w:r>
    </w:p>
    <w:p w:rsidR="00713391" w:rsidRPr="005A4FCC" w:rsidRDefault="00713391" w:rsidP="00897B21">
      <w:pPr>
        <w:pStyle w:val="NoSpacing"/>
        <w:jc w:val="right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273EE2">
        <w:rPr>
          <w:rFonts w:ascii="Times New Roman" w:hAnsi="Times New Roman" w:cs="Times New Roman"/>
          <w:iCs/>
          <w:color w:val="000000"/>
          <w:sz w:val="24"/>
          <w:szCs w:val="24"/>
        </w:rPr>
        <w:t>marke proizvoda</w:t>
      </w:r>
      <w:r w:rsidR="00273EE2">
        <w:rPr>
          <w:rFonts w:ascii="Times New Roman" w:hAnsi="Times New Roman" w:cs="Times New Roman"/>
          <w:b/>
          <w:iCs/>
          <w:color w:val="000000"/>
          <w:sz w:val="24"/>
          <w:szCs w:val="24"/>
        </w:rPr>
        <w:t>.</w:t>
      </w:r>
      <w:r w:rsidR="00273EE2" w:rsidRPr="00897B21">
        <w:rPr>
          <w:rFonts w:ascii="Times New Roman" w:hAnsi="Times New Roman" w:cs="Times New Roman"/>
          <w:iCs/>
          <w:color w:val="000000"/>
          <w:sz w:val="24"/>
          <w:szCs w:val="24"/>
        </w:rPr>
        <w:t>..........</w:t>
      </w:r>
      <w:r w:rsidR="00F8566A" w:rsidRPr="00897B21">
        <w:rPr>
          <w:rFonts w:ascii="Times New Roman" w:hAnsi="Times New Roman" w:cs="Times New Roman"/>
          <w:iCs/>
          <w:color w:val="000000"/>
          <w:sz w:val="24"/>
          <w:szCs w:val="24"/>
        </w:rPr>
        <w:t>............</w:t>
      </w:r>
      <w:r w:rsidR="00273EE2" w:rsidRPr="00897B21">
        <w:rPr>
          <w:rFonts w:ascii="Times New Roman" w:hAnsi="Times New Roman" w:cs="Times New Roman"/>
          <w:iCs/>
          <w:color w:val="000000"/>
          <w:sz w:val="24"/>
          <w:szCs w:val="24"/>
        </w:rPr>
        <w:t>......................................................</w:t>
      </w:r>
      <w:r w:rsidR="00F8566A" w:rsidRPr="00897B21">
        <w:rPr>
          <w:rFonts w:ascii="Times New Roman" w:hAnsi="Times New Roman" w:cs="Times New Roman"/>
          <w:iCs/>
          <w:color w:val="000000"/>
          <w:sz w:val="24"/>
          <w:szCs w:val="24"/>
        </w:rPr>
        <w:t>.......................</w:t>
      </w:r>
      <w:r w:rsidR="00273EE2" w:rsidRPr="00897B21">
        <w:rPr>
          <w:rFonts w:ascii="Times New Roman" w:hAnsi="Times New Roman" w:cs="Times New Roman"/>
          <w:iCs/>
          <w:color w:val="000000"/>
          <w:sz w:val="24"/>
          <w:szCs w:val="24"/>
        </w:rPr>
        <w:t>..</w:t>
      </w:r>
      <w:r w:rsidR="00C33BB3">
        <w:rPr>
          <w:rFonts w:ascii="Times New Roman" w:hAnsi="Times New Roman" w:cs="Times New Roman"/>
          <w:b/>
          <w:iCs/>
          <w:color w:val="000000"/>
          <w:sz w:val="24"/>
          <w:szCs w:val="24"/>
        </w:rPr>
        <w:t>5</w:t>
      </w:r>
    </w:p>
    <w:p w:rsidR="00713391" w:rsidRPr="00A55A1A" w:rsidRDefault="00713391" w:rsidP="00897B21">
      <w:pPr>
        <w:pStyle w:val="NoSpacing"/>
        <w:jc w:val="right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273EE2">
        <w:rPr>
          <w:rFonts w:ascii="Times New Roman" w:hAnsi="Times New Roman" w:cs="Times New Roman"/>
          <w:iCs/>
          <w:color w:val="000000"/>
          <w:sz w:val="24"/>
          <w:szCs w:val="24"/>
        </w:rPr>
        <w:t>1.2. Životni ciklus stila, mode i hita</w:t>
      </w:r>
      <w:r w:rsidR="00273EE2" w:rsidRPr="00897B21">
        <w:rPr>
          <w:rFonts w:ascii="Times New Roman" w:hAnsi="Times New Roman" w:cs="Times New Roman"/>
          <w:iCs/>
          <w:color w:val="000000"/>
          <w:sz w:val="24"/>
          <w:szCs w:val="24"/>
        </w:rPr>
        <w:t>......................................................................................</w:t>
      </w:r>
      <w:r w:rsidR="00C33BB3">
        <w:rPr>
          <w:rFonts w:ascii="Times New Roman" w:hAnsi="Times New Roman" w:cs="Times New Roman"/>
          <w:b/>
          <w:iCs/>
          <w:color w:val="000000"/>
          <w:sz w:val="24"/>
          <w:szCs w:val="24"/>
        </w:rPr>
        <w:t>5</w:t>
      </w:r>
    </w:p>
    <w:p w:rsidR="00713391" w:rsidRPr="00D52890" w:rsidRDefault="00713391" w:rsidP="00897B21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2</w:t>
      </w:r>
      <w:r w:rsidRPr="00367F78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. </w:t>
      </w:r>
      <w:r w:rsidRPr="00C33BB3">
        <w:rPr>
          <w:rFonts w:ascii="Times New Roman" w:hAnsi="Times New Roman" w:cs="Times New Roman"/>
          <w:b/>
          <w:iCs/>
          <w:color w:val="000000"/>
          <w:sz w:val="24"/>
          <w:szCs w:val="24"/>
        </w:rPr>
        <w:t>Faza uvođenja proizvoda na tržište</w:t>
      </w:r>
      <w:r w:rsidR="00F8566A">
        <w:rPr>
          <w:rFonts w:ascii="Times New Roman" w:hAnsi="Times New Roman" w:cs="Times New Roman"/>
          <w:b/>
          <w:iCs/>
          <w:color w:val="000000"/>
          <w:sz w:val="24"/>
          <w:szCs w:val="24"/>
        </w:rPr>
        <w:t>...................................................................................</w:t>
      </w:r>
      <w:r w:rsidR="00C33BB3">
        <w:rPr>
          <w:rFonts w:ascii="Times New Roman" w:hAnsi="Times New Roman" w:cs="Times New Roman"/>
          <w:b/>
          <w:iCs/>
          <w:color w:val="000000"/>
          <w:sz w:val="24"/>
          <w:szCs w:val="24"/>
        </w:rPr>
        <w:t>6</w:t>
      </w:r>
    </w:p>
    <w:p w:rsidR="00713391" w:rsidRPr="003F34A1" w:rsidRDefault="00362626" w:rsidP="00897B21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273EE2">
        <w:rPr>
          <w:rFonts w:ascii="Times New Roman" w:eastAsia="MyriadPro-Regular" w:hAnsi="Times New Roman" w:cs="Times New Roman"/>
          <w:color w:val="000000"/>
          <w:sz w:val="24"/>
          <w:szCs w:val="24"/>
        </w:rPr>
        <w:t>2.</w:t>
      </w:r>
      <w:r w:rsidR="003F34A1" w:rsidRPr="00273EE2">
        <w:rPr>
          <w:rFonts w:ascii="Times New Roman" w:eastAsia="MyriadPro-Regular" w:hAnsi="Times New Roman" w:cs="Times New Roman"/>
          <w:color w:val="000000"/>
          <w:sz w:val="24"/>
          <w:szCs w:val="24"/>
        </w:rPr>
        <w:t>1</w:t>
      </w:r>
      <w:r w:rsidRPr="00273EE2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Faza uvođenja proizvoda na tržište – </w:t>
      </w:r>
      <w:r w:rsidR="003F34A1" w:rsidRPr="00273EE2">
        <w:rPr>
          <w:rFonts w:ascii="Times New Roman" w:eastAsia="MyriadPro-Regular" w:hAnsi="Times New Roman" w:cs="Times New Roman"/>
          <w:color w:val="000000"/>
          <w:sz w:val="24"/>
          <w:szCs w:val="24"/>
        </w:rPr>
        <w:t>n</w:t>
      </w:r>
      <w:r w:rsidR="003F34A1" w:rsidRPr="00273EE2">
        <w:rPr>
          <w:rFonts w:ascii="Times New Roman" w:hAnsi="Times New Roman" w:cs="Times New Roman"/>
          <w:sz w:val="24"/>
          <w:szCs w:val="24"/>
        </w:rPr>
        <w:t>ov proizvod</w:t>
      </w:r>
      <w:r w:rsidR="00F8566A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="00C33BB3" w:rsidRPr="00897B21">
        <w:rPr>
          <w:rFonts w:ascii="Times New Roman" w:hAnsi="Times New Roman" w:cs="Times New Roman"/>
          <w:b/>
          <w:sz w:val="24"/>
          <w:szCs w:val="24"/>
        </w:rPr>
        <w:t>7</w:t>
      </w:r>
    </w:p>
    <w:p w:rsidR="00082265" w:rsidRDefault="00082265" w:rsidP="00897B21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273EE2">
        <w:rPr>
          <w:rFonts w:ascii="Times New Roman" w:hAnsi="Times New Roman" w:cs="Times New Roman"/>
          <w:sz w:val="24"/>
          <w:szCs w:val="24"/>
        </w:rPr>
        <w:t>2.2. Marketing strategije u fazi uvođenja- ukratko</w:t>
      </w:r>
      <w:r w:rsidR="00F8566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</w:t>
      </w:r>
      <w:r w:rsidR="00C33BB3">
        <w:rPr>
          <w:rFonts w:ascii="Times New Roman" w:hAnsi="Times New Roman" w:cs="Times New Roman"/>
          <w:b/>
          <w:sz w:val="24"/>
          <w:szCs w:val="24"/>
        </w:rPr>
        <w:t>10</w:t>
      </w:r>
    </w:p>
    <w:p w:rsidR="00082265" w:rsidRPr="00A95FDC" w:rsidRDefault="00082265" w:rsidP="00897B21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3EE2">
        <w:rPr>
          <w:rFonts w:ascii="Times New Roman" w:hAnsi="Times New Roman" w:cs="Times New Roman"/>
          <w:sz w:val="24"/>
          <w:szCs w:val="24"/>
        </w:rPr>
        <w:t>2.2.1. Tržišni pioniri</w:t>
      </w:r>
      <w:r w:rsidR="00F8566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</w:t>
      </w:r>
      <w:r w:rsidR="00644995">
        <w:rPr>
          <w:rFonts w:ascii="Times New Roman" w:hAnsi="Times New Roman" w:cs="Times New Roman"/>
          <w:b/>
          <w:sz w:val="24"/>
          <w:szCs w:val="24"/>
        </w:rPr>
        <w:t>11</w:t>
      </w:r>
    </w:p>
    <w:p w:rsidR="004F3F73" w:rsidRPr="00A95FDC" w:rsidRDefault="004F3F73" w:rsidP="00897B21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3EE2">
        <w:rPr>
          <w:rFonts w:ascii="Times New Roman" w:hAnsi="Times New Roman" w:cs="Times New Roman"/>
          <w:sz w:val="24"/>
          <w:szCs w:val="24"/>
        </w:rPr>
        <w:t>2.3. Ciklus konkurencije</w:t>
      </w:r>
      <w:r w:rsidR="00F8566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 w:rsidR="00644995">
        <w:rPr>
          <w:rFonts w:ascii="Times New Roman" w:hAnsi="Times New Roman" w:cs="Times New Roman"/>
          <w:b/>
          <w:sz w:val="24"/>
          <w:szCs w:val="24"/>
        </w:rPr>
        <w:t>12</w:t>
      </w:r>
    </w:p>
    <w:p w:rsidR="004F3F73" w:rsidRPr="004F3F73" w:rsidRDefault="004F3F73" w:rsidP="00897B21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3EE2">
        <w:rPr>
          <w:rFonts w:ascii="Times New Roman" w:hAnsi="Times New Roman" w:cs="Times New Roman"/>
          <w:sz w:val="24"/>
          <w:szCs w:val="24"/>
        </w:rPr>
        <w:t>2.4. Međunarodni životni ciklus proizvoda</w:t>
      </w:r>
      <w:r w:rsidR="00F8566A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  <w:r w:rsidR="00644995">
        <w:rPr>
          <w:rFonts w:ascii="Times New Roman" w:hAnsi="Times New Roman" w:cs="Times New Roman"/>
          <w:b/>
          <w:sz w:val="24"/>
          <w:szCs w:val="24"/>
        </w:rPr>
        <w:t>12</w:t>
      </w:r>
    </w:p>
    <w:p w:rsidR="004F3F73" w:rsidRPr="00C33BB3" w:rsidRDefault="004F3F73" w:rsidP="00897B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C33BB3">
        <w:rPr>
          <w:rFonts w:ascii="Times New Roman" w:hAnsi="Times New Roman" w:cs="Times New Roman"/>
          <w:b/>
          <w:iCs/>
          <w:sz w:val="24"/>
          <w:szCs w:val="24"/>
        </w:rPr>
        <w:t>3. Faza rasta proizvoda</w:t>
      </w:r>
      <w:r w:rsidR="00F8566A">
        <w:rPr>
          <w:rFonts w:ascii="Times New Roman" w:hAnsi="Times New Roman" w:cs="Times New Roman"/>
          <w:b/>
          <w:iCs/>
          <w:sz w:val="24"/>
          <w:szCs w:val="24"/>
        </w:rPr>
        <w:t>..........................................................................................................</w:t>
      </w:r>
      <w:r w:rsidR="00644995">
        <w:rPr>
          <w:rFonts w:ascii="Times New Roman" w:hAnsi="Times New Roman" w:cs="Times New Roman"/>
          <w:b/>
          <w:iCs/>
          <w:sz w:val="24"/>
          <w:szCs w:val="24"/>
        </w:rPr>
        <w:t>13</w:t>
      </w:r>
    </w:p>
    <w:p w:rsidR="00955517" w:rsidRPr="00C33BB3" w:rsidRDefault="00955517" w:rsidP="00897B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C33BB3">
        <w:rPr>
          <w:rFonts w:ascii="Times New Roman" w:hAnsi="Times New Roman" w:cs="Times New Roman"/>
          <w:b/>
          <w:iCs/>
          <w:color w:val="000000"/>
          <w:sz w:val="24"/>
          <w:szCs w:val="24"/>
        </w:rPr>
        <w:t>4. Faza zrelosti proizvoda</w:t>
      </w:r>
      <w:r w:rsidR="00897B21">
        <w:rPr>
          <w:rFonts w:ascii="Times New Roman" w:hAnsi="Times New Roman" w:cs="Times New Roman"/>
          <w:b/>
          <w:iCs/>
          <w:color w:val="000000"/>
          <w:sz w:val="24"/>
          <w:szCs w:val="24"/>
        </w:rPr>
        <w:t>......................................................................................................</w:t>
      </w:r>
      <w:r w:rsidR="00644995">
        <w:rPr>
          <w:rFonts w:ascii="Times New Roman" w:hAnsi="Times New Roman" w:cs="Times New Roman"/>
          <w:b/>
          <w:iCs/>
          <w:color w:val="000000"/>
          <w:sz w:val="24"/>
          <w:szCs w:val="24"/>
        </w:rPr>
        <w:t>14</w:t>
      </w:r>
    </w:p>
    <w:p w:rsidR="009D1321" w:rsidRPr="00C33BB3" w:rsidRDefault="009D1321" w:rsidP="00897B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3BB3">
        <w:rPr>
          <w:rFonts w:ascii="Times New Roman" w:hAnsi="Times New Roman" w:cs="Times New Roman"/>
          <w:b/>
          <w:sz w:val="24"/>
          <w:szCs w:val="24"/>
        </w:rPr>
        <w:t>5. Faza opadanja i odumiranja proizvoda</w:t>
      </w:r>
      <w:r w:rsidR="00897B21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</w:t>
      </w:r>
      <w:r w:rsidR="00644995">
        <w:rPr>
          <w:rFonts w:ascii="Times New Roman" w:hAnsi="Times New Roman" w:cs="Times New Roman"/>
          <w:b/>
          <w:sz w:val="24"/>
          <w:szCs w:val="24"/>
        </w:rPr>
        <w:t>16</w:t>
      </w:r>
    </w:p>
    <w:p w:rsidR="009D1321" w:rsidRPr="00C33BB3" w:rsidRDefault="009D1321" w:rsidP="00897B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  <w:r w:rsidRPr="00C33BB3"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  <w:t>6. Kritika životnog ciklusa proizvoda</w:t>
      </w:r>
      <w:r w:rsidR="00897B21"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  <w:t>..................................................................................</w:t>
      </w:r>
      <w:r w:rsidR="00644995"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  <w:t>18</w:t>
      </w:r>
    </w:p>
    <w:p w:rsidR="009D1321" w:rsidRDefault="009D1321" w:rsidP="009D1321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9D1321" w:rsidRPr="003B6FA6" w:rsidRDefault="009D1321" w:rsidP="00897B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  <w:r w:rsidRPr="003B6FA6"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  <w:t>ZAKLJUČAK</w:t>
      </w:r>
      <w:r w:rsidR="003B6FA6"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  <w:t>..........</w:t>
      </w:r>
      <w:r w:rsidR="00897B21"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  <w:t>.............................................................................................................</w:t>
      </w:r>
      <w:r w:rsidR="003B6FA6"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  <w:t>.19</w:t>
      </w:r>
    </w:p>
    <w:p w:rsidR="009D1321" w:rsidRDefault="009D1321" w:rsidP="009D1321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9D1321" w:rsidRDefault="009D1321" w:rsidP="00897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Literatura</w:t>
      </w:r>
    </w:p>
    <w:p w:rsidR="00955517" w:rsidRDefault="00955517" w:rsidP="0095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955517" w:rsidRPr="00504418" w:rsidRDefault="00955517" w:rsidP="00955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4F3F73" w:rsidRDefault="004F3F73" w:rsidP="004F3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4F3F73" w:rsidRDefault="004F3F73" w:rsidP="004F3F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F3F73" w:rsidRPr="00A95FDC" w:rsidRDefault="004F3F73" w:rsidP="004F3F7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391" w:rsidRPr="00704709" w:rsidRDefault="00713391" w:rsidP="0071339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887866" w:rsidRDefault="00887866" w:rsidP="008878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87866" w:rsidRDefault="00887866" w:rsidP="008878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87866" w:rsidRDefault="00887866" w:rsidP="008878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87866" w:rsidRDefault="00887866" w:rsidP="008878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87866" w:rsidRDefault="00887866" w:rsidP="008878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87866" w:rsidRDefault="00887866" w:rsidP="008878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87866" w:rsidRDefault="00887866" w:rsidP="008878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87866" w:rsidRDefault="00887866" w:rsidP="008878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87866" w:rsidRDefault="00887866" w:rsidP="008878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87866" w:rsidRDefault="00887866" w:rsidP="008878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87866" w:rsidRDefault="00887866" w:rsidP="008878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87866" w:rsidRDefault="00887866" w:rsidP="008878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87866" w:rsidRDefault="00887866" w:rsidP="008878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B652C" w:rsidRDefault="005B652C" w:rsidP="007E583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33BB3" w:rsidRDefault="00C33BB3" w:rsidP="007E583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87866" w:rsidRPr="00273EE2" w:rsidRDefault="00887866" w:rsidP="007E583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273EE2">
        <w:rPr>
          <w:rFonts w:ascii="Times New Roman" w:hAnsi="Times New Roman" w:cs="Times New Roman"/>
          <w:b/>
          <w:sz w:val="28"/>
          <w:szCs w:val="28"/>
        </w:rPr>
        <w:t>U</w:t>
      </w:r>
      <w:r w:rsidR="00273EE2" w:rsidRPr="00273EE2">
        <w:rPr>
          <w:rFonts w:ascii="Times New Roman" w:hAnsi="Times New Roman" w:cs="Times New Roman"/>
          <w:b/>
          <w:sz w:val="28"/>
          <w:szCs w:val="28"/>
        </w:rPr>
        <w:t>vod</w:t>
      </w:r>
    </w:p>
    <w:p w:rsidR="00887866" w:rsidRDefault="00887866" w:rsidP="008878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87866" w:rsidRDefault="00887866" w:rsidP="008878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52890" w:rsidRDefault="00887866" w:rsidP="008878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7E23">
        <w:rPr>
          <w:rFonts w:ascii="Times New Roman" w:hAnsi="Times New Roman" w:cs="Times New Roman"/>
          <w:sz w:val="24"/>
          <w:szCs w:val="24"/>
        </w:rPr>
        <w:t xml:space="preserve">Proizvodi su sveprisutni u našim životima. </w:t>
      </w:r>
    </w:p>
    <w:p w:rsidR="00AE7E23" w:rsidRDefault="00AE7E23" w:rsidP="008878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7E23">
        <w:rPr>
          <w:rFonts w:ascii="Times New Roman" w:hAnsi="Times New Roman" w:cs="Times New Roman"/>
          <w:sz w:val="24"/>
          <w:szCs w:val="24"/>
        </w:rPr>
        <w:t xml:space="preserve">Da bismo mogli dalje razradjivati </w:t>
      </w:r>
      <w:r w:rsidR="00A52999">
        <w:rPr>
          <w:rFonts w:ascii="Times New Roman" w:hAnsi="Times New Roman" w:cs="Times New Roman"/>
          <w:sz w:val="24"/>
          <w:szCs w:val="24"/>
        </w:rPr>
        <w:t>zivotni ciklus proizvoda</w:t>
      </w:r>
      <w:r>
        <w:rPr>
          <w:rFonts w:ascii="Times New Roman" w:hAnsi="Times New Roman" w:cs="Times New Roman"/>
          <w:sz w:val="24"/>
          <w:szCs w:val="24"/>
        </w:rPr>
        <w:t>je potrebno</w:t>
      </w:r>
      <w:r w:rsidRPr="00AE7E23">
        <w:rPr>
          <w:rFonts w:ascii="Times New Roman" w:hAnsi="Times New Roman" w:cs="Times New Roman"/>
          <w:sz w:val="24"/>
          <w:szCs w:val="24"/>
        </w:rPr>
        <w:t xml:space="preserve"> da znamo sta je to proizvod. Proizvod je </w:t>
      </w:r>
      <w:r w:rsidR="001D0E86">
        <w:rPr>
          <w:rFonts w:ascii="Times New Roman" w:hAnsi="Times New Roman" w:cs="Times New Roman"/>
          <w:sz w:val="24"/>
          <w:szCs w:val="24"/>
        </w:rPr>
        <w:t xml:space="preserve">sve što može biti ponuđeno na tržištu </w:t>
      </w:r>
      <w:r>
        <w:rPr>
          <w:rFonts w:ascii="Times New Roman" w:hAnsi="Times New Roman" w:cs="Times New Roman"/>
          <w:sz w:val="24"/>
          <w:szCs w:val="24"/>
        </w:rPr>
        <w:t xml:space="preserve">te svojim oblikom i svojim svojstvima zadovoljava određenu potrebu. </w:t>
      </w:r>
    </w:p>
    <w:p w:rsidR="00887866" w:rsidRDefault="00AE7E23" w:rsidP="008878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prolazi određeni životni ciklus i put na tržištu.</w:t>
      </w:r>
    </w:p>
    <w:p w:rsidR="00362C2A" w:rsidRDefault="00A52999" w:rsidP="008878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Životni ciklus proizvoda je veoma važan koncept,pogotovo u današnje vrijeme kad je konkurencija nemilosrdna. Upravo taj ciklus nam omogućava da imamo uvid u dinamiku konkurentnosti proizvoda. Iz navedenog proizilazi da svaki proizvod ima ograničen vijek trajanja</w:t>
      </w:r>
      <w:r w:rsidR="00F107CA">
        <w:rPr>
          <w:rFonts w:ascii="Times New Roman" w:hAnsi="Times New Roman" w:cs="Times New Roman"/>
          <w:sz w:val="24"/>
          <w:szCs w:val="24"/>
        </w:rPr>
        <w:t>.P</w:t>
      </w:r>
      <w:r>
        <w:rPr>
          <w:rFonts w:ascii="Times New Roman" w:hAnsi="Times New Roman" w:cs="Times New Roman"/>
          <w:sz w:val="24"/>
          <w:szCs w:val="24"/>
        </w:rPr>
        <w:t>rodaja proizvoda prolazi nekoliko specifičnih faza (svaka od njih predstavlja različite izazove,probleme i mogućnosti za prodavca)</w:t>
      </w:r>
      <w:r w:rsidR="00F107CA">
        <w:rPr>
          <w:rFonts w:ascii="Times New Roman" w:hAnsi="Times New Roman" w:cs="Times New Roman"/>
          <w:sz w:val="24"/>
          <w:szCs w:val="24"/>
        </w:rPr>
        <w:t>. P</w:t>
      </w:r>
      <w:r w:rsidR="002E147D">
        <w:rPr>
          <w:rFonts w:ascii="Times New Roman" w:hAnsi="Times New Roman" w:cs="Times New Roman"/>
          <w:sz w:val="24"/>
          <w:szCs w:val="24"/>
        </w:rPr>
        <w:t>roizvodi</w:t>
      </w:r>
      <w:r w:rsidR="00362C2A">
        <w:rPr>
          <w:rFonts w:ascii="Times New Roman" w:hAnsi="Times New Roman" w:cs="Times New Roman"/>
          <w:sz w:val="24"/>
          <w:szCs w:val="24"/>
        </w:rPr>
        <w:t xml:space="preserve"> zahtijevaju različite marketi</w:t>
      </w:r>
      <w:r w:rsidR="009D7F06">
        <w:rPr>
          <w:rFonts w:ascii="Times New Roman" w:hAnsi="Times New Roman" w:cs="Times New Roman"/>
          <w:sz w:val="24"/>
          <w:szCs w:val="24"/>
        </w:rPr>
        <w:t>n</w:t>
      </w:r>
      <w:r w:rsidR="00362C2A">
        <w:rPr>
          <w:rFonts w:ascii="Times New Roman" w:hAnsi="Times New Roman" w:cs="Times New Roman"/>
          <w:sz w:val="24"/>
          <w:szCs w:val="24"/>
        </w:rPr>
        <w:t>g, finansijske, proizvodne, nabavne i strategije ljudskih resursa u svakoj fazi svog životnogciklusa.</w:t>
      </w:r>
    </w:p>
    <w:p w:rsidR="00887866" w:rsidRDefault="00362C2A" w:rsidP="008878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Vrijeme je i da ukratko navedem faze životno</w:t>
      </w:r>
      <w:r w:rsidR="00D5289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ciklusa</w:t>
      </w:r>
      <w:r w:rsidR="00D52890">
        <w:rPr>
          <w:rFonts w:ascii="Times New Roman" w:hAnsi="Times New Roman" w:cs="Times New Roman"/>
          <w:sz w:val="24"/>
          <w:szCs w:val="24"/>
        </w:rPr>
        <w:t xml:space="preserve"> proizvoda</w:t>
      </w:r>
      <w:r>
        <w:rPr>
          <w:rFonts w:ascii="Times New Roman" w:hAnsi="Times New Roman" w:cs="Times New Roman"/>
          <w:sz w:val="24"/>
          <w:szCs w:val="24"/>
        </w:rPr>
        <w:t>, a to su:</w:t>
      </w:r>
    </w:p>
    <w:p w:rsidR="00362C2A" w:rsidRDefault="002C1334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62C2A" w:rsidRPr="000539B5">
        <w:rPr>
          <w:rFonts w:ascii="Times New Roman" w:hAnsi="Times New Roman" w:cs="Times New Roman"/>
          <w:b/>
          <w:sz w:val="24"/>
          <w:szCs w:val="24"/>
        </w:rPr>
        <w:t>Uvođenje</w:t>
      </w:r>
      <w:r w:rsidR="00362C2A">
        <w:rPr>
          <w:rFonts w:ascii="Times New Roman" w:hAnsi="Times New Roman" w:cs="Times New Roman"/>
          <w:sz w:val="24"/>
          <w:szCs w:val="24"/>
        </w:rPr>
        <w:t xml:space="preserve"> – period </w:t>
      </w:r>
      <w:r w:rsidR="004B6D98">
        <w:rPr>
          <w:rFonts w:ascii="Times New Roman" w:hAnsi="Times New Roman" w:cs="Times New Roman"/>
          <w:sz w:val="24"/>
          <w:szCs w:val="24"/>
        </w:rPr>
        <w:t xml:space="preserve">sporog  rasta prodaje proizvoda. </w:t>
      </w:r>
      <w:r w:rsidR="00362C2A">
        <w:rPr>
          <w:rFonts w:ascii="Times New Roman" w:hAnsi="Times New Roman" w:cs="Times New Roman"/>
          <w:sz w:val="24"/>
          <w:szCs w:val="24"/>
        </w:rPr>
        <w:t>Treba naglastiti da u ovoj fazi nema profita zbog velik</w:t>
      </w:r>
      <w:r w:rsidR="004B6D98">
        <w:rPr>
          <w:rFonts w:ascii="Times New Roman" w:hAnsi="Times New Roman" w:cs="Times New Roman"/>
          <w:sz w:val="24"/>
          <w:szCs w:val="24"/>
        </w:rPr>
        <w:t>i</w:t>
      </w:r>
      <w:r w:rsidR="00362C2A">
        <w:rPr>
          <w:rFonts w:ascii="Times New Roman" w:hAnsi="Times New Roman" w:cs="Times New Roman"/>
          <w:sz w:val="24"/>
          <w:szCs w:val="24"/>
        </w:rPr>
        <w:t>h troškova uvo</w:t>
      </w:r>
      <w:r w:rsidR="004B6D98">
        <w:rPr>
          <w:rFonts w:ascii="Times New Roman" w:hAnsi="Times New Roman" w:cs="Times New Roman"/>
          <w:sz w:val="24"/>
          <w:szCs w:val="24"/>
        </w:rPr>
        <w:t>đ</w:t>
      </w:r>
      <w:r w:rsidR="00362C2A">
        <w:rPr>
          <w:rFonts w:ascii="Times New Roman" w:hAnsi="Times New Roman" w:cs="Times New Roman"/>
          <w:sz w:val="24"/>
          <w:szCs w:val="24"/>
        </w:rPr>
        <w:t>enja proizvoda</w:t>
      </w:r>
      <w:r w:rsidR="004B6D98">
        <w:rPr>
          <w:rFonts w:ascii="Times New Roman" w:hAnsi="Times New Roman" w:cs="Times New Roman"/>
          <w:sz w:val="24"/>
          <w:szCs w:val="24"/>
        </w:rPr>
        <w:t xml:space="preserve"> na tržište</w:t>
      </w:r>
      <w:r w:rsidR="00362C2A">
        <w:rPr>
          <w:rFonts w:ascii="Times New Roman" w:hAnsi="Times New Roman" w:cs="Times New Roman"/>
          <w:sz w:val="24"/>
          <w:szCs w:val="24"/>
        </w:rPr>
        <w:t>.</w:t>
      </w:r>
    </w:p>
    <w:p w:rsidR="00362C2A" w:rsidRDefault="000539B5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362C2A" w:rsidRPr="000539B5">
        <w:rPr>
          <w:rFonts w:ascii="Times New Roman" w:hAnsi="Times New Roman" w:cs="Times New Roman"/>
          <w:b/>
          <w:sz w:val="24"/>
          <w:szCs w:val="24"/>
        </w:rPr>
        <w:t>Rast</w:t>
      </w:r>
      <w:r w:rsidR="00362C2A">
        <w:rPr>
          <w:rFonts w:ascii="Times New Roman" w:hAnsi="Times New Roman" w:cs="Times New Roman"/>
          <w:sz w:val="24"/>
          <w:szCs w:val="24"/>
        </w:rPr>
        <w:t xml:space="preserve"> – period osvajanja tržišta i znatnog povećanja profita.</w:t>
      </w:r>
    </w:p>
    <w:p w:rsidR="002C1334" w:rsidRDefault="000539B5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362C2A" w:rsidRPr="000539B5">
        <w:rPr>
          <w:rFonts w:ascii="Times New Roman" w:hAnsi="Times New Roman" w:cs="Times New Roman"/>
          <w:b/>
          <w:sz w:val="24"/>
          <w:szCs w:val="24"/>
        </w:rPr>
        <w:t>Zrelost</w:t>
      </w:r>
      <w:r w:rsidR="00362C2A">
        <w:rPr>
          <w:rFonts w:ascii="Times New Roman" w:hAnsi="Times New Roman" w:cs="Times New Roman"/>
          <w:sz w:val="24"/>
          <w:szCs w:val="24"/>
        </w:rPr>
        <w:t xml:space="preserve"> – period laganog opadanja prodaje.</w:t>
      </w:r>
    </w:p>
    <w:p w:rsidR="002C1334" w:rsidRDefault="00362C2A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Proizvod </w:t>
      </w:r>
      <w:r w:rsidR="002C1334">
        <w:rPr>
          <w:rFonts w:ascii="Times New Roman" w:hAnsi="Times New Roman" w:cs="Times New Roman"/>
          <w:sz w:val="24"/>
          <w:szCs w:val="24"/>
        </w:rPr>
        <w:t xml:space="preserve">je već prihvatila </w:t>
      </w:r>
      <w:r w:rsidR="006D1011">
        <w:rPr>
          <w:rFonts w:ascii="Times New Roman" w:hAnsi="Times New Roman" w:cs="Times New Roman"/>
          <w:sz w:val="24"/>
          <w:szCs w:val="24"/>
        </w:rPr>
        <w:t xml:space="preserve">većina potencijalnih potrošača. </w:t>
      </w:r>
      <w:r w:rsidR="002C1334">
        <w:rPr>
          <w:rFonts w:ascii="Times New Roman" w:hAnsi="Times New Roman" w:cs="Times New Roman"/>
          <w:sz w:val="24"/>
          <w:szCs w:val="24"/>
        </w:rPr>
        <w:t>Profit se stabilizuje ili opada.</w:t>
      </w:r>
    </w:p>
    <w:p w:rsidR="00362C2A" w:rsidRDefault="002C1334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se dešava iz razloga što se povećavaju marketing aktivnosti  neophodne za odbranu od konkurencije.</w:t>
      </w:r>
    </w:p>
    <w:p w:rsidR="002C1334" w:rsidRDefault="002C1334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539B5">
        <w:rPr>
          <w:rFonts w:ascii="Times New Roman" w:hAnsi="Times New Roman" w:cs="Times New Roman"/>
          <w:b/>
          <w:sz w:val="24"/>
          <w:szCs w:val="24"/>
        </w:rPr>
        <w:t>Opadanje</w:t>
      </w:r>
      <w:r>
        <w:rPr>
          <w:rFonts w:ascii="Times New Roman" w:hAnsi="Times New Roman" w:cs="Times New Roman"/>
          <w:sz w:val="24"/>
          <w:szCs w:val="24"/>
        </w:rPr>
        <w:t xml:space="preserve"> – period u kojem dolazi do pada prodaje i profita. Do pada prodaje dolazi iz niza razloga. Neki od tih razloga su: </w:t>
      </w:r>
      <w:r w:rsidR="000539B5">
        <w:rPr>
          <w:rFonts w:ascii="Times New Roman" w:hAnsi="Times New Roman" w:cs="Times New Roman"/>
          <w:sz w:val="24"/>
          <w:szCs w:val="24"/>
        </w:rPr>
        <w:t xml:space="preserve">tehnološki napredak, promjene u ukusima potrošača,povećana </w:t>
      </w:r>
      <w:r w:rsidR="009D7F06">
        <w:rPr>
          <w:rFonts w:ascii="Times New Roman" w:hAnsi="Times New Roman" w:cs="Times New Roman"/>
          <w:sz w:val="24"/>
          <w:szCs w:val="24"/>
        </w:rPr>
        <w:t>domaća i ino</w:t>
      </w:r>
      <w:r w:rsidR="006D1011">
        <w:rPr>
          <w:rFonts w:ascii="Times New Roman" w:hAnsi="Times New Roman" w:cs="Times New Roman"/>
          <w:sz w:val="24"/>
          <w:szCs w:val="24"/>
        </w:rPr>
        <w:t>s</w:t>
      </w:r>
      <w:r w:rsidR="009D7F06">
        <w:rPr>
          <w:rFonts w:ascii="Times New Roman" w:hAnsi="Times New Roman" w:cs="Times New Roman"/>
          <w:sz w:val="24"/>
          <w:szCs w:val="24"/>
        </w:rPr>
        <w:t>trana konkurencija.</w:t>
      </w:r>
    </w:p>
    <w:p w:rsidR="009D7F06" w:rsidRDefault="009D7F06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D7F06" w:rsidRDefault="009D7F06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D7F06" w:rsidRDefault="009D7F06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52890" w:rsidRDefault="00D52890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52890" w:rsidRDefault="00D52890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52890" w:rsidRDefault="00D52890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52890" w:rsidRDefault="00D52890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52890" w:rsidRDefault="00D52890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52890" w:rsidRDefault="00D52890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52890" w:rsidRDefault="00D52890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52890" w:rsidRDefault="00D52890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52890" w:rsidRDefault="00D52890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52890" w:rsidRDefault="00D52890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52890" w:rsidRDefault="00D52890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52890" w:rsidRDefault="00D52890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52890" w:rsidRDefault="00D52890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52890" w:rsidRDefault="00D52890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52890" w:rsidRDefault="00D52890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52890" w:rsidRDefault="00D52890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52890" w:rsidRDefault="00D52890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52890" w:rsidRDefault="00D52890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23890" w:rsidRDefault="00D23890" w:rsidP="0070470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887D4E" w:rsidRDefault="00887D4E" w:rsidP="0070470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704709" w:rsidRPr="00FB7262" w:rsidRDefault="00704709" w:rsidP="0070470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FB7262">
        <w:rPr>
          <w:rFonts w:ascii="Times New Roman" w:hAnsi="Times New Roman" w:cs="Times New Roman"/>
          <w:b/>
          <w:sz w:val="28"/>
          <w:szCs w:val="28"/>
        </w:rPr>
        <w:t>1.Koncept životnog ciklusa proizvoda</w:t>
      </w:r>
    </w:p>
    <w:p w:rsidR="00D52890" w:rsidRDefault="00D52890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5A4FCC" w:rsidRDefault="005A4FCC" w:rsidP="004F78E5">
      <w:pPr>
        <w:pStyle w:val="NoSpacing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4F78E5" w:rsidRDefault="00704709" w:rsidP="004F78E5">
      <w:pPr>
        <w:pStyle w:val="NoSpacing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Životni ciklus proizvoda omogućava uvid u dinamiku konkurentnosti proizvoda</w:t>
      </w:r>
      <w:r w:rsidR="004F78E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Krivulja životnog ciklusa proizvoda se uglavnom prikazuje u obliku zvona. </w:t>
      </w:r>
    </w:p>
    <w:p w:rsidR="004F78E5" w:rsidRPr="00704709" w:rsidRDefault="004F78E5" w:rsidP="00D52890">
      <w:pPr>
        <w:pStyle w:val="NoSpacing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Ova krivulja je obično podijeljena na 4 faze: uvođenje (uvođenje proiz</w:t>
      </w:r>
      <w:r w:rsidR="00887D4E">
        <w:rPr>
          <w:rFonts w:ascii="Times New Roman" w:hAnsi="Times New Roman" w:cs="Times New Roman"/>
          <w:iCs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oda na tržište), rast (</w:t>
      </w:r>
      <w:r w:rsidR="00EE272F">
        <w:rPr>
          <w:rFonts w:ascii="Times New Roman" w:hAnsi="Times New Roman" w:cs="Times New Roman"/>
          <w:iCs/>
          <w:color w:val="000000"/>
          <w:sz w:val="24"/>
          <w:szCs w:val="24"/>
        </w:rPr>
        <w:t>osvajanje tržišta i pove</w:t>
      </w:r>
      <w:r w:rsidR="00F107CA">
        <w:rPr>
          <w:rFonts w:ascii="Times New Roman" w:hAnsi="Times New Roman" w:cs="Times New Roman"/>
          <w:iCs/>
          <w:color w:val="000000"/>
          <w:sz w:val="24"/>
          <w:szCs w:val="24"/>
        </w:rPr>
        <w:t>ć</w:t>
      </w:r>
      <w:r w:rsidR="00EE272F">
        <w:rPr>
          <w:rFonts w:ascii="Times New Roman" w:hAnsi="Times New Roman" w:cs="Times New Roman"/>
          <w:iCs/>
          <w:color w:val="000000"/>
          <w:sz w:val="24"/>
          <w:szCs w:val="24"/>
        </w:rPr>
        <w:t>anje profita), zrelost (lagano opadanje prodaje,profit se stabilizuje ili opada), opadanje (pad prodaje i profita).</w:t>
      </w:r>
    </w:p>
    <w:p w:rsidR="00704709" w:rsidRDefault="00704709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04709" w:rsidRDefault="00704709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04709" w:rsidRDefault="00704709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04709" w:rsidRDefault="00704709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04709" w:rsidRDefault="00704709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04709" w:rsidRDefault="003D1B60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4F78E5">
        <w:rPr>
          <w:rFonts w:ascii="Times New Roman" w:hAnsi="Times New Roman" w:cs="Times New Roman"/>
          <w:b/>
          <w:iCs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6048375" cy="3505200"/>
            <wp:effectExtent l="0" t="0" r="0" b="0"/>
            <wp:docPr id="614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800" cy="3506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704709" w:rsidRDefault="00704709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04709" w:rsidRDefault="00704709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04709" w:rsidRDefault="00704709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04709" w:rsidRDefault="00704709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04709" w:rsidRDefault="00704709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04709" w:rsidRDefault="00704709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04709" w:rsidRDefault="00704709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04709" w:rsidRDefault="00704709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04709" w:rsidRDefault="00704709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04709" w:rsidRDefault="00704709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04709" w:rsidRDefault="00704709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04709" w:rsidRDefault="00704709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04709" w:rsidRDefault="00704709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04709" w:rsidRDefault="00704709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C33BB3" w:rsidRDefault="00C33BB3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C33BB3" w:rsidRDefault="00C33BB3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04709" w:rsidRPr="005A4FCC" w:rsidRDefault="003D1B60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5A4FCC">
        <w:rPr>
          <w:rFonts w:ascii="Times New Roman" w:hAnsi="Times New Roman" w:cs="Times New Roman"/>
          <w:b/>
          <w:iCs/>
          <w:color w:val="000000"/>
          <w:sz w:val="24"/>
          <w:szCs w:val="24"/>
        </w:rPr>
        <w:t>1.1. Život</w:t>
      </w:r>
      <w:r w:rsidR="00887D4E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ni ciklus kategorije proizvoda, </w:t>
      </w:r>
      <w:r w:rsidRPr="005A4FCC">
        <w:rPr>
          <w:rFonts w:ascii="Times New Roman" w:hAnsi="Times New Roman" w:cs="Times New Roman"/>
          <w:b/>
          <w:iCs/>
          <w:color w:val="000000"/>
          <w:sz w:val="24"/>
          <w:szCs w:val="24"/>
        </w:rPr>
        <w:t>oblika proizvoda,proizvoda samog po sebi i marke proizvoda</w:t>
      </w:r>
    </w:p>
    <w:p w:rsidR="00704709" w:rsidRDefault="00704709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5A4FCC" w:rsidRDefault="005A4FCC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5A4FCC" w:rsidRDefault="005A4FCC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5A4FCC" w:rsidRDefault="006667AF" w:rsidP="00D52890">
      <w:pPr>
        <w:pStyle w:val="NoSpacing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Kotler ističe da se koncept životnog ciklus</w:t>
      </w:r>
      <w:r w:rsidR="00887D4E">
        <w:rPr>
          <w:rFonts w:ascii="Times New Roman" w:hAnsi="Times New Roman" w:cs="Times New Roman"/>
          <w:i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proizvoda može upotrebiti za analizu kategorije proizvoda, oblika proizvoda, proizvoda ili marke proizvoda.</w:t>
      </w:r>
    </w:p>
    <w:p w:rsidR="00991AFE" w:rsidRDefault="00991AFE" w:rsidP="00D52890">
      <w:pPr>
        <w:pStyle w:val="NoSpacing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7D0404" w:rsidRDefault="00991AFE" w:rsidP="00D52890">
      <w:pPr>
        <w:pStyle w:val="NoSpacing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Kategorij</w:t>
      </w:r>
      <w:r w:rsidR="00F01B8E">
        <w:rPr>
          <w:rFonts w:ascii="Times New Roman" w:hAnsi="Times New Roman" w:cs="Times New Roman"/>
          <w:i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proizvoda ima najduži životni ciklus. M</w:t>
      </w:r>
      <w:r w:rsidR="007D0404">
        <w:rPr>
          <w:rFonts w:ascii="Times New Roman" w:hAnsi="Times New Roman" w:cs="Times New Roman"/>
          <w:iCs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oge kategorije proizvoda ostaju u fazi zrelosti</w:t>
      </w:r>
      <w:r w:rsidR="00345BC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neograničeno dugo. Prodaja im raste kako se povećava stopa  rasta stano</w:t>
      </w:r>
      <w:r w:rsidR="001D14F8">
        <w:rPr>
          <w:rFonts w:ascii="Times New Roman" w:hAnsi="Times New Roman" w:cs="Times New Roman"/>
          <w:iCs/>
          <w:color w:val="000000"/>
          <w:sz w:val="24"/>
          <w:szCs w:val="24"/>
        </w:rPr>
        <w:t>v</w:t>
      </w:r>
      <w:r w:rsidR="00345BCE">
        <w:rPr>
          <w:rFonts w:ascii="Times New Roman" w:hAnsi="Times New Roman" w:cs="Times New Roman"/>
          <w:iCs/>
          <w:color w:val="000000"/>
          <w:sz w:val="24"/>
          <w:szCs w:val="24"/>
        </w:rPr>
        <w:t>ništva</w:t>
      </w:r>
      <w:r w:rsidR="000B61E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</w:p>
    <w:p w:rsidR="00991AFE" w:rsidRDefault="000B61E5" w:rsidP="00D52890">
      <w:pPr>
        <w:pStyle w:val="NoSpacing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Neke glavne kategorije proizvoda (npr. novine) čini se da suušle u fazu opadanja životnog ciklusa proizvoda</w:t>
      </w:r>
      <w:r w:rsidR="00DF6040">
        <w:rPr>
          <w:rFonts w:ascii="Times New Roman" w:hAnsi="Times New Roman" w:cs="Times New Roman"/>
          <w:iCs/>
          <w:color w:val="000000"/>
          <w:sz w:val="24"/>
          <w:szCs w:val="24"/>
        </w:rPr>
        <w:t>. S druge strane, neke druge kategorije kao što su mobilni telefoni ostaju u fazi rasta.</w:t>
      </w:r>
    </w:p>
    <w:p w:rsidR="000E5FC1" w:rsidRDefault="000E5FC1" w:rsidP="000E5FC1">
      <w:pPr>
        <w:pStyle w:val="NoSpacing"/>
        <w:tabs>
          <w:tab w:val="left" w:pos="0"/>
        </w:tabs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Oblik prozvoda slijedi standard životnog ciklusa proizvoda dosljednije od kategorije proizvoda. </w:t>
      </w:r>
    </w:p>
    <w:p w:rsidR="000E5FC1" w:rsidRDefault="000E5FC1" w:rsidP="00D52890">
      <w:pPr>
        <w:pStyle w:val="NoSpacing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Proizvodi slijede ili standardnu krivulju životnog cilus proizvoda  ili jednu </w:t>
      </w:r>
      <w:r w:rsidR="00FB6A19">
        <w:rPr>
          <w:rFonts w:ascii="Times New Roman" w:hAnsi="Times New Roman" w:cs="Times New Roman"/>
          <w:iCs/>
          <w:color w:val="000000"/>
          <w:sz w:val="24"/>
          <w:szCs w:val="24"/>
        </w:rPr>
        <w:t>od nekoliko varijanti.</w:t>
      </w:r>
    </w:p>
    <w:p w:rsidR="00970B2F" w:rsidRDefault="00970B2F" w:rsidP="00D52890">
      <w:pPr>
        <w:pStyle w:val="NoSpacing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Marke proizv</w:t>
      </w:r>
      <w:r w:rsidR="001D14F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oda mogu imati kratak ili dug životni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ciklus. Iako mnoge nove marke prizvoda nestanu u ranoj fazi, neke marke imaju jako dug životni ciklus i koriste svoje ime za lansiranje novih proizvoda.</w:t>
      </w:r>
    </w:p>
    <w:p w:rsidR="000E5FC1" w:rsidRDefault="000E5FC1" w:rsidP="00D52890">
      <w:pPr>
        <w:pStyle w:val="NoSpacing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0E5FC1" w:rsidRDefault="000E5FC1" w:rsidP="00D52890">
      <w:pPr>
        <w:pStyle w:val="NoSpacing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0E5FC1" w:rsidRPr="00A55A1A" w:rsidRDefault="005357E5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A55A1A">
        <w:rPr>
          <w:rFonts w:ascii="Times New Roman" w:hAnsi="Times New Roman" w:cs="Times New Roman"/>
          <w:b/>
          <w:iCs/>
          <w:color w:val="000000"/>
          <w:sz w:val="24"/>
          <w:szCs w:val="24"/>
        </w:rPr>
        <w:t>1.2. Životni ciklus stila, mode i hita</w:t>
      </w:r>
    </w:p>
    <w:p w:rsidR="005357E5" w:rsidRPr="00A55A1A" w:rsidRDefault="005357E5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A55A1A" w:rsidRDefault="00A55A1A" w:rsidP="00D52890">
      <w:pPr>
        <w:pStyle w:val="NoSpacing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5B652C" w:rsidRDefault="005357E5" w:rsidP="00D52890">
      <w:pPr>
        <w:pStyle w:val="NoSpacing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Stil je osnovni i jasno određeni način izražavanja, koji se javlja u obliku ljudskih težnji. </w:t>
      </w:r>
    </w:p>
    <w:p w:rsidR="005357E5" w:rsidRDefault="005357E5" w:rsidP="00D52890">
      <w:pPr>
        <w:pStyle w:val="NoSpacing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Može trajati kod niza generacija,ulazeći i izlazeći iz mode.</w:t>
      </w:r>
    </w:p>
    <w:p w:rsidR="005B652C" w:rsidRDefault="005357E5" w:rsidP="00D52890">
      <w:pPr>
        <w:pStyle w:val="NoSpacing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Moda je trenutno prihvaćeni ili popularni stil u datoj oblasti. </w:t>
      </w:r>
    </w:p>
    <w:p w:rsidR="005357E5" w:rsidRDefault="005357E5" w:rsidP="00D52890">
      <w:pPr>
        <w:pStyle w:val="NoSpacing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Prolazi kroz 4 faze:</w:t>
      </w:r>
      <w:r w:rsidR="003B14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posebn</w:t>
      </w:r>
      <w:r w:rsidR="00C762C5">
        <w:rPr>
          <w:rFonts w:ascii="Times New Roman" w:hAnsi="Times New Roman" w:cs="Times New Roman"/>
          <w:iCs/>
          <w:color w:val="000000"/>
          <w:sz w:val="24"/>
          <w:szCs w:val="24"/>
        </w:rPr>
        <w:t>ost (drugačije od drugih), takmi</w:t>
      </w:r>
      <w:r w:rsidR="003B147E">
        <w:rPr>
          <w:rFonts w:ascii="Times New Roman" w:hAnsi="Times New Roman" w:cs="Times New Roman"/>
          <w:iCs/>
          <w:color w:val="000000"/>
          <w:sz w:val="24"/>
          <w:szCs w:val="24"/>
        </w:rPr>
        <w:t>čenje (s konkurencijom), masovna moda i opadanje.</w:t>
      </w:r>
    </w:p>
    <w:p w:rsidR="003B147E" w:rsidRDefault="00C762C5" w:rsidP="00D52890">
      <w:pPr>
        <w:pStyle w:val="NoSpacing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Dužina određenog modnog ciklusa zavisi od stepena u kome moda zadovoljava izvornu potrebu, koliko je u skladu sa ostalim trendovima u društvu, koliko zadovoljava društvene norme i vrijednosti i koliko je ne ometaju tehnološka određenja.</w:t>
      </w:r>
      <w:r w:rsidR="00AC36D8">
        <w:rPr>
          <w:rStyle w:val="FootnoteReference"/>
          <w:rFonts w:ascii="Times New Roman" w:hAnsi="Times New Roman" w:cs="Times New Roman"/>
          <w:iCs/>
          <w:color w:val="000000"/>
          <w:sz w:val="24"/>
          <w:szCs w:val="24"/>
        </w:rPr>
        <w:footnoteReference w:id="2"/>
      </w:r>
    </w:p>
    <w:p w:rsidR="005B652C" w:rsidRDefault="00D44FC7" w:rsidP="00D52890">
      <w:pPr>
        <w:pStyle w:val="NoSpacing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Hitovi (privremene mode) su  mode koje javnost brzo zapaža i prihvata s velikim žarom, pri čemu dostižu svoj vrhunac i pad veoma brzo. </w:t>
      </w:r>
    </w:p>
    <w:p w:rsidR="00713391" w:rsidRDefault="00D44FC7" w:rsidP="00D52890">
      <w:pPr>
        <w:pStyle w:val="NoSpacing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Ciklus njihovog prihvatanja je kratak. </w:t>
      </w:r>
    </w:p>
    <w:p w:rsidR="005B652C" w:rsidRDefault="00D44FC7" w:rsidP="00D52890">
      <w:pPr>
        <w:pStyle w:val="NoSpacing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Teže da privuku samo ograničeni broj sljedbenika koji tragaju za uz</w:t>
      </w:r>
      <w:r w:rsidR="00227FF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buđenjima ili žele da se razlikuju od ostalih. </w:t>
      </w:r>
    </w:p>
    <w:p w:rsidR="00D44FC7" w:rsidRPr="006667AF" w:rsidRDefault="00227FFB" w:rsidP="00D52890">
      <w:pPr>
        <w:pStyle w:val="NoSpacing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Hitovi ne opstaju zato što obično ne zadovoljavaju jaku potrebu.</w:t>
      </w:r>
    </w:p>
    <w:p w:rsidR="005A4FCC" w:rsidRDefault="005A4FCC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5A4FCC" w:rsidRDefault="005A4FCC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04709" w:rsidRDefault="00704709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04709" w:rsidRDefault="00704709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704709" w:rsidRDefault="00704709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362626" w:rsidRDefault="00362626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362626" w:rsidRDefault="00362626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4F3F73" w:rsidRDefault="004F3F73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5B652C" w:rsidRDefault="005B652C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FB7262" w:rsidRDefault="00FB7262" w:rsidP="00D52890">
      <w:pPr>
        <w:pStyle w:val="NoSpacing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3422B4" w:rsidRPr="00D52890" w:rsidRDefault="00365381" w:rsidP="00D528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2</w:t>
      </w:r>
      <w:r w:rsidR="003422B4" w:rsidRPr="00367F78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. </w:t>
      </w:r>
      <w:r w:rsidR="003422B4" w:rsidRPr="00367F78">
        <w:rPr>
          <w:rFonts w:ascii="Times New Roman" w:hAnsi="Times New Roman" w:cs="Times New Roman"/>
          <w:b/>
          <w:iCs/>
          <w:color w:val="000000"/>
          <w:sz w:val="28"/>
          <w:szCs w:val="28"/>
        </w:rPr>
        <w:t>Faza uvođenja proizvoda na tržište</w:t>
      </w:r>
    </w:p>
    <w:p w:rsidR="003422B4" w:rsidRPr="00367F78" w:rsidRDefault="003422B4" w:rsidP="00342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E7DFC" w:rsidRPr="003422B4" w:rsidRDefault="00FE7DFC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55A1A" w:rsidRDefault="00A55A1A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E7DFC" w:rsidRDefault="00FE7DFC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Faza uvođenja počinje kada je proizvod lansiran na tržište</w:t>
      </w:r>
      <w:r w:rsidR="00A55B07">
        <w:rPr>
          <w:rFonts w:ascii="Times New Roman" w:hAnsi="Times New Roman" w:cs="Times New Roman"/>
          <w:sz w:val="24"/>
          <w:szCs w:val="24"/>
        </w:rPr>
        <w:t xml:space="preserve"> i to je najteža faza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11F1B">
        <w:rPr>
          <w:rFonts w:ascii="Times New Roman" w:hAnsi="Times New Roman" w:cs="Times New Roman"/>
          <w:sz w:val="24"/>
          <w:szCs w:val="24"/>
        </w:rPr>
        <w:t xml:space="preserve">Dešava se da pojedini proizvodi i ne uđu u narednu fazu,što donosi veliki gubitak. </w:t>
      </w:r>
      <w:r w:rsidR="00375765">
        <w:rPr>
          <w:rFonts w:ascii="Times New Roman" w:hAnsi="Times New Roman" w:cs="Times New Roman"/>
          <w:sz w:val="24"/>
          <w:szCs w:val="24"/>
        </w:rPr>
        <w:t>Ako se radi o novitetu, koji po svojim proizvodno-tehnološkim i ekonomskim osobinama predstavlja proizvod koji je bolji, funkcionalniji,ima bolji dizajn, bolje je opremljen (ambalaža, pakovanje...) i koji je u poređenju sa postojećim supstitutima (zamjenskim proizvodima) na tržištu jeftin, treba očekivati da će takav proivod da  zaintresuje i trgovce i potrošače. Treba posebno istaknuti da novi proizvod mora da ima svojstva koja će mu s vremenom (po mjeri dostupne informacije na tržištu) stvarati „preferencije“</w:t>
      </w:r>
      <w:r w:rsidR="00DC7BBE">
        <w:rPr>
          <w:rFonts w:ascii="Times New Roman" w:hAnsi="Times New Roman" w:cs="Times New Roman"/>
          <w:sz w:val="24"/>
          <w:szCs w:val="24"/>
        </w:rPr>
        <w:t xml:space="preserve"> kod </w:t>
      </w:r>
      <w:r w:rsidR="005B652C">
        <w:rPr>
          <w:rFonts w:ascii="Times New Roman" w:hAnsi="Times New Roman" w:cs="Times New Roman"/>
          <w:sz w:val="24"/>
          <w:szCs w:val="24"/>
        </w:rPr>
        <w:t>potrošača.</w:t>
      </w:r>
    </w:p>
    <w:p w:rsidR="00BB7E3B" w:rsidRDefault="006365B6" w:rsidP="000610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Pored dizajna, sastava, kvalitete, funkcionalnosti, opremljenosti novog proizvoda, važnu ulogu ima</w:t>
      </w:r>
      <w:r w:rsidR="00AE4C5E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prodajna cijena. Visoka početna prodajna cijena (u fazi lansiranja) može da dovede u pitanje ekspanziju prodaje, ako bi konkurenti reagirali na pojavu novog proizvoda sniženjem cijena i stvaranjem povoljnjih uslova trgovačkoj mreži radi održavanja stečene pozicije </w:t>
      </w:r>
      <w:r w:rsidRPr="006365B6">
        <w:rPr>
          <w:rFonts w:ascii="Times New Roman" w:hAnsi="Times New Roman" w:cs="Times New Roman"/>
          <w:sz w:val="24"/>
          <w:szCs w:val="24"/>
        </w:rPr>
        <w:t>na tržištu</w:t>
      </w:r>
      <w:r w:rsidR="00061013">
        <w:rPr>
          <w:rFonts w:ascii="Times New Roman" w:hAnsi="Times New Roman" w:cs="Times New Roman"/>
          <w:sz w:val="24"/>
          <w:szCs w:val="24"/>
        </w:rPr>
        <w:t>.</w:t>
      </w:r>
      <w:r w:rsidR="00061013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</w:p>
    <w:p w:rsidR="00EF711F" w:rsidRDefault="000F3698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Kada se unutar preduzeća planira s kojom i kakvom ponudom,s kakvim proizvodom ili uslugom će se izaći na tržište mora</w:t>
      </w:r>
      <w:r w:rsidR="007D0404">
        <w:rPr>
          <w:rFonts w:ascii="Times New Roman" w:hAnsi="Times New Roman" w:cs="Times New Roman"/>
          <w:sz w:val="24"/>
          <w:szCs w:val="24"/>
        </w:rPr>
        <w:t>ju</w:t>
      </w:r>
      <w:r w:rsidR="009E31DD">
        <w:rPr>
          <w:rFonts w:ascii="Times New Roman" w:hAnsi="Times New Roman" w:cs="Times New Roman"/>
          <w:sz w:val="24"/>
          <w:szCs w:val="24"/>
        </w:rPr>
        <w:t xml:space="preserve"> se uzeti u obzir osnovne</w:t>
      </w:r>
      <w:r>
        <w:rPr>
          <w:rFonts w:ascii="Times New Roman" w:hAnsi="Times New Roman" w:cs="Times New Roman"/>
          <w:sz w:val="24"/>
          <w:szCs w:val="24"/>
        </w:rPr>
        <w:t xml:space="preserve"> razin</w:t>
      </w:r>
      <w:r w:rsidR="009E31D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proizvoda: bitna korist, osnovni proizvod, obogaćeni proizvod i potencijalni </w:t>
      </w:r>
      <w:r w:rsidR="00EF711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roiz</w:t>
      </w:r>
      <w:r w:rsidR="00EF711F">
        <w:rPr>
          <w:rFonts w:ascii="Times New Roman" w:hAnsi="Times New Roman" w:cs="Times New Roman"/>
          <w:sz w:val="24"/>
          <w:szCs w:val="24"/>
        </w:rPr>
        <w:t>vod.</w:t>
      </w:r>
      <w:r w:rsidR="00EF711F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</w:p>
    <w:p w:rsidR="00286AB7" w:rsidRDefault="006365B6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Prodajna cijena novog proizvoda, koja je u fazi lansiranja </w:t>
      </w:r>
      <w:r w:rsidR="0061735D">
        <w:rPr>
          <w:rFonts w:ascii="Times New Roman" w:hAnsi="Times New Roman" w:cs="Times New Roman"/>
          <w:sz w:val="24"/>
          <w:szCs w:val="24"/>
        </w:rPr>
        <w:t>na tržište povoljna s obzirom na dobro pogođene karakteristike novog pro</w:t>
      </w:r>
      <w:r w:rsidR="00664FC7">
        <w:rPr>
          <w:rFonts w:ascii="Times New Roman" w:hAnsi="Times New Roman" w:cs="Times New Roman"/>
          <w:sz w:val="24"/>
          <w:szCs w:val="24"/>
        </w:rPr>
        <w:t xml:space="preserve">izvoda, može da bude zapreka </w:t>
      </w:r>
      <w:r w:rsidR="0061735D">
        <w:rPr>
          <w:rFonts w:ascii="Times New Roman" w:hAnsi="Times New Roman" w:cs="Times New Roman"/>
          <w:sz w:val="24"/>
          <w:szCs w:val="24"/>
        </w:rPr>
        <w:t>onim preduzeć</w:t>
      </w:r>
      <w:r w:rsidR="00276C5E">
        <w:rPr>
          <w:rFonts w:ascii="Times New Roman" w:hAnsi="Times New Roman" w:cs="Times New Roman"/>
          <w:sz w:val="24"/>
          <w:szCs w:val="24"/>
        </w:rPr>
        <w:t xml:space="preserve">ima (posebno malim </w:t>
      </w:r>
      <w:r w:rsidR="0061735D">
        <w:rPr>
          <w:rFonts w:ascii="Times New Roman" w:hAnsi="Times New Roman" w:cs="Times New Roman"/>
          <w:sz w:val="24"/>
          <w:szCs w:val="24"/>
        </w:rPr>
        <w:t>i srednjim) koja bi, privučena atraktivnošću visoke cijene,došla na</w:t>
      </w:r>
      <w:r w:rsidR="00660772">
        <w:rPr>
          <w:rFonts w:ascii="Times New Roman" w:hAnsi="Times New Roman" w:cs="Times New Roman"/>
          <w:sz w:val="24"/>
          <w:szCs w:val="24"/>
        </w:rPr>
        <w:t xml:space="preserve"> ideju da imitira novi proizvod. </w:t>
      </w:r>
      <w:r w:rsidR="0035510D">
        <w:rPr>
          <w:rFonts w:ascii="Times New Roman" w:hAnsi="Times New Roman" w:cs="Times New Roman"/>
          <w:sz w:val="24"/>
          <w:szCs w:val="24"/>
        </w:rPr>
        <w:t>Faza uvođenja je jedna od najosjetljivijih tačaka prodajne politike pre</w:t>
      </w:r>
      <w:r w:rsidR="00953EAF">
        <w:rPr>
          <w:rFonts w:ascii="Times New Roman" w:hAnsi="Times New Roman" w:cs="Times New Roman"/>
          <w:sz w:val="24"/>
          <w:szCs w:val="24"/>
        </w:rPr>
        <w:t>duz</w:t>
      </w:r>
      <w:r w:rsidR="000F3698">
        <w:rPr>
          <w:rFonts w:ascii="Times New Roman" w:hAnsi="Times New Roman" w:cs="Times New Roman"/>
          <w:sz w:val="24"/>
          <w:szCs w:val="24"/>
        </w:rPr>
        <w:t>eća. Početna proizvodnja prilič</w:t>
      </w:r>
      <w:r w:rsidR="0035510D">
        <w:rPr>
          <w:rFonts w:ascii="Times New Roman" w:hAnsi="Times New Roman" w:cs="Times New Roman"/>
          <w:sz w:val="24"/>
          <w:szCs w:val="24"/>
        </w:rPr>
        <w:t>no malog obima. Novi proizvod još nije stekao afirmaciju na tržištu,te je prodaja mala.</w:t>
      </w:r>
      <w:r w:rsidR="00953EAF">
        <w:rPr>
          <w:rFonts w:ascii="Times New Roman" w:hAnsi="Times New Roman" w:cs="Times New Roman"/>
          <w:sz w:val="24"/>
          <w:szCs w:val="24"/>
        </w:rPr>
        <w:t xml:space="preserve"> Zbog toga su troškovi proizvodnje najčešće visoki. </w:t>
      </w:r>
      <w:r w:rsidR="00753B61">
        <w:rPr>
          <w:rFonts w:ascii="Times New Roman" w:hAnsi="Times New Roman" w:cs="Times New Roman"/>
          <w:sz w:val="24"/>
          <w:szCs w:val="24"/>
        </w:rPr>
        <w:t>S obzirom da je prodaja još mala,u ovoj fazi se javlja gubitak u poslovanju.</w:t>
      </w:r>
    </w:p>
    <w:p w:rsidR="004F6D4D" w:rsidRDefault="00753B61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ovoj fazi visoki su i  troškovi promocije, jer uvođenje novog proizvoda potrebno potpomoći efikasnom i intenzivnom promocijom. </w:t>
      </w:r>
    </w:p>
    <w:p w:rsidR="00286AB7" w:rsidRDefault="00286AB7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Troškovi promocije su na najviše nivou u odnosu na prodaju. </w:t>
      </w:r>
    </w:p>
    <w:p w:rsidR="00286AB7" w:rsidRDefault="00286AB7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Zbog toga je potrebno:  </w:t>
      </w:r>
      <w:r w:rsidR="00B47D8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nformi</w:t>
      </w:r>
      <w:r w:rsidR="00664FC7">
        <w:rPr>
          <w:rFonts w:ascii="Times New Roman" w:hAnsi="Times New Roman" w:cs="Times New Roman"/>
          <w:sz w:val="24"/>
          <w:szCs w:val="24"/>
        </w:rPr>
        <w:t xml:space="preserve">sati potrošače o novom prizvodu, </w:t>
      </w:r>
      <w:r w:rsidR="00B47D8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osticati isprobavanje proizvoda</w:t>
      </w:r>
      <w:r w:rsidR="00664FC7">
        <w:rPr>
          <w:rFonts w:ascii="Times New Roman" w:hAnsi="Times New Roman" w:cs="Times New Roman"/>
          <w:sz w:val="24"/>
          <w:szCs w:val="24"/>
        </w:rPr>
        <w:t xml:space="preserve">, </w:t>
      </w:r>
      <w:r w:rsidR="00B47D8D">
        <w:rPr>
          <w:rFonts w:ascii="Times New Roman" w:hAnsi="Times New Roman" w:cs="Times New Roman"/>
          <w:sz w:val="24"/>
          <w:szCs w:val="24"/>
        </w:rPr>
        <w:t>obezbjediti dis</w:t>
      </w:r>
      <w:r w:rsidR="00664FC7">
        <w:rPr>
          <w:rFonts w:ascii="Times New Roman" w:hAnsi="Times New Roman" w:cs="Times New Roman"/>
          <w:sz w:val="24"/>
          <w:szCs w:val="24"/>
        </w:rPr>
        <w:t>tribuciju u maloprodajnoj mreži.</w:t>
      </w:r>
    </w:p>
    <w:p w:rsidR="00B47D8D" w:rsidRDefault="00B47D8D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Organizacije fokusiraju svoju prodaju na one kupce koji su najspremniji da kupuju proizvod, posebno grupe sa velikim prihodima.</w:t>
      </w:r>
    </w:p>
    <w:p w:rsidR="00B47D8D" w:rsidRDefault="00B47D8D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Cijene su najčešće visoke jer: </w:t>
      </w:r>
    </w:p>
    <w:p w:rsidR="00286AB7" w:rsidRDefault="00BE50F3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su troškovi</w:t>
      </w:r>
      <w:r w:rsidR="00B47D8D">
        <w:rPr>
          <w:rFonts w:ascii="Times New Roman" w:hAnsi="Times New Roman" w:cs="Times New Roman"/>
          <w:sz w:val="24"/>
          <w:szCs w:val="24"/>
        </w:rPr>
        <w:t xml:space="preserve"> visoki u odnosu na relativno niske stope outputa;</w:t>
      </w:r>
    </w:p>
    <w:p w:rsidR="00B47D8D" w:rsidRDefault="00B47D8D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148B6">
        <w:rPr>
          <w:rFonts w:ascii="Times New Roman" w:hAnsi="Times New Roman" w:cs="Times New Roman"/>
          <w:sz w:val="24"/>
          <w:szCs w:val="24"/>
        </w:rPr>
        <w:t>tehnološki problemi u proizvodnji još nisu savladani;</w:t>
      </w:r>
    </w:p>
    <w:p w:rsidR="00B72AC5" w:rsidRDefault="009148B6" w:rsidP="005E7A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potrebna je visoka marža kako bi se podržali visoki izdaci za promociju</w:t>
      </w:r>
      <w:r w:rsidR="00A836E7">
        <w:rPr>
          <w:rFonts w:ascii="Times New Roman" w:hAnsi="Times New Roman" w:cs="Times New Roman"/>
          <w:sz w:val="24"/>
          <w:szCs w:val="24"/>
        </w:rPr>
        <w:t>;</w:t>
      </w:r>
    </w:p>
    <w:p w:rsidR="00713391" w:rsidRDefault="00713391" w:rsidP="005E7AD0">
      <w:pPr>
        <w:pStyle w:val="NoSpacing"/>
        <w:jc w:val="both"/>
        <w:rPr>
          <w:rFonts w:ascii="Times New Roman" w:eastAsia="MyriadPro-Regular" w:hAnsi="Times New Roman" w:cs="Times New Roman"/>
          <w:b/>
          <w:color w:val="000000"/>
          <w:sz w:val="28"/>
          <w:szCs w:val="28"/>
        </w:rPr>
      </w:pPr>
    </w:p>
    <w:p w:rsidR="00713391" w:rsidRDefault="00713391" w:rsidP="005E7AD0">
      <w:pPr>
        <w:pStyle w:val="NoSpacing"/>
        <w:jc w:val="both"/>
        <w:rPr>
          <w:rFonts w:ascii="Times New Roman" w:eastAsia="MyriadPro-Regular" w:hAnsi="Times New Roman" w:cs="Times New Roman"/>
          <w:b/>
          <w:color w:val="000000"/>
          <w:sz w:val="28"/>
          <w:szCs w:val="28"/>
        </w:rPr>
      </w:pPr>
    </w:p>
    <w:p w:rsidR="00713391" w:rsidRDefault="00713391" w:rsidP="005E7AD0">
      <w:pPr>
        <w:pStyle w:val="NoSpacing"/>
        <w:jc w:val="both"/>
        <w:rPr>
          <w:rFonts w:ascii="Times New Roman" w:eastAsia="MyriadPro-Regular" w:hAnsi="Times New Roman" w:cs="Times New Roman"/>
          <w:b/>
          <w:color w:val="000000"/>
          <w:sz w:val="28"/>
          <w:szCs w:val="28"/>
        </w:rPr>
      </w:pPr>
    </w:p>
    <w:p w:rsidR="00FB7262" w:rsidRDefault="00FB7262" w:rsidP="005E7AD0">
      <w:pPr>
        <w:pStyle w:val="NoSpacing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</w:p>
    <w:p w:rsidR="00FB7262" w:rsidRDefault="00FB7262" w:rsidP="005E7AD0">
      <w:pPr>
        <w:pStyle w:val="NoSpacing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</w:p>
    <w:p w:rsidR="00FB7262" w:rsidRDefault="00FB7262" w:rsidP="005E7AD0">
      <w:pPr>
        <w:pStyle w:val="NoSpacing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</w:p>
    <w:p w:rsidR="00367F78" w:rsidRPr="00FB7262" w:rsidRDefault="0026630F" w:rsidP="005E7A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7262"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  <w:t>2.</w:t>
      </w:r>
      <w:r w:rsidR="00362626" w:rsidRPr="00FB7262"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  <w:t>1.</w:t>
      </w:r>
      <w:r w:rsidR="00367F78" w:rsidRPr="00FB7262"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  <w:t xml:space="preserve"> Faza uvođenja proizvoda na tržište –</w:t>
      </w:r>
      <w:r w:rsidR="00362626" w:rsidRPr="00FB7262"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  <w:t xml:space="preserve"> nov proizvod</w:t>
      </w:r>
    </w:p>
    <w:p w:rsidR="00367F78" w:rsidRPr="00367F78" w:rsidRDefault="00367F78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8"/>
          <w:szCs w:val="28"/>
        </w:rPr>
      </w:pPr>
    </w:p>
    <w:p w:rsidR="00367F78" w:rsidRDefault="00367F78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1"/>
          <w:szCs w:val="21"/>
        </w:rPr>
      </w:pPr>
    </w:p>
    <w:p w:rsidR="008E1D90" w:rsidRDefault="008E1D90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3422B4" w:rsidRPr="0029178C" w:rsidRDefault="009238E0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M</w:t>
      </w:r>
      <w:r w:rsidR="001E4737"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ožemo reći kako </w:t>
      </w:r>
      <w:r w:rsidR="003422B4"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>kvalitetnom idejom o proizvodu zapra</w:t>
      </w:r>
      <w:r w:rsidR="00D47170">
        <w:rPr>
          <w:rFonts w:ascii="Times New Roman" w:eastAsia="MyriadPro-Regular" w:hAnsi="Times New Roman" w:cs="Times New Roman"/>
          <w:color w:val="000000"/>
          <w:sz w:val="24"/>
          <w:szCs w:val="24"/>
        </w:rPr>
        <w:t>vo dolazimo do novog proizvoda,</w:t>
      </w:r>
      <w:r w:rsidR="003422B4"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>pri čemu se kategorija novog proizvoda može odnositi na proizvod:</w:t>
      </w:r>
    </w:p>
    <w:p w:rsidR="003422B4" w:rsidRPr="0029178C" w:rsidRDefault="00D47170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1.</w:t>
      </w:r>
      <w:r w:rsidR="003422B4"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koji je potpuno nov za p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redu</w:t>
      </w:r>
      <w:r w:rsidR="003422B4"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zetnički subjekt, ali i za </w:t>
      </w:r>
      <w:r w:rsidR="000844C4">
        <w:rPr>
          <w:rFonts w:ascii="Times New Roman" w:eastAsia="MyriadPro-Regular" w:hAnsi="Times New Roman" w:cs="Times New Roman"/>
          <w:color w:val="000000"/>
          <w:sz w:val="24"/>
          <w:szCs w:val="24"/>
        </w:rPr>
        <w:t>čitavo</w:t>
      </w:r>
      <w:r w:rsidR="003422B4"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tržiš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te;</w:t>
      </w:r>
    </w:p>
    <w:p w:rsidR="003422B4" w:rsidRPr="0029178C" w:rsidRDefault="00D47170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2. </w:t>
      </w:r>
      <w:r w:rsidR="003422B4"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>koji je nov samo za p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red</w:t>
      </w:r>
      <w:r w:rsidR="003422B4"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>u</w:t>
      </w:r>
      <w:r w:rsidR="00EB11A0">
        <w:rPr>
          <w:rFonts w:ascii="Times New Roman" w:eastAsia="MyriadPro-Regular" w:hAnsi="Times New Roman" w:cs="Times New Roman"/>
          <w:color w:val="000000"/>
          <w:sz w:val="24"/>
          <w:szCs w:val="24"/>
        </w:rPr>
        <w:t>zeće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;</w:t>
      </w:r>
    </w:p>
    <w:p w:rsidR="003422B4" w:rsidRPr="0029178C" w:rsidRDefault="00D47170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3.</w:t>
      </w:r>
      <w:r w:rsidR="003422B4"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koji je nov samo za određene potrošače koji ga još nisu kupovali, pa ga time i nisu</w:t>
      </w:r>
    </w:p>
    <w:p w:rsidR="003422B4" w:rsidRPr="0029178C" w:rsidRDefault="00D47170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upotrebili;</w:t>
      </w:r>
    </w:p>
    <w:p w:rsidR="003422B4" w:rsidRPr="0029178C" w:rsidRDefault="00D47170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4. koji predstavlja modificirani (</w:t>
      </w:r>
      <w:r w:rsidR="003422B4"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>već postojeć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i) </w:t>
      </w:r>
      <w:r w:rsidR="003422B4"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>proizvod</w:t>
      </w:r>
      <w:r w:rsidR="009732D4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a zbog </w:t>
      </w:r>
      <w:r w:rsidR="003422B4"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>širenja postojećeg ili ulaska u nova tržišta (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npr. </w:t>
      </w:r>
      <w:r w:rsidR="003422B4"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>Coca Cola light</w:t>
      </w:r>
      <w:r w:rsidR="00114B44">
        <w:rPr>
          <w:rFonts w:ascii="Times New Roman" w:eastAsia="MyriadPro-Regular" w:hAnsi="Times New Roman" w:cs="Times New Roman"/>
          <w:color w:val="000000"/>
          <w:sz w:val="24"/>
          <w:szCs w:val="24"/>
        </w:rPr>
        <w:t>);</w:t>
      </w:r>
    </w:p>
    <w:p w:rsidR="003422B4" w:rsidRPr="0029178C" w:rsidRDefault="00114B44" w:rsidP="00114B4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5.</w:t>
      </w:r>
      <w:r w:rsidR="003422B4"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koji predstavlja repozicionirani proizvod (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npr.</w:t>
      </w:r>
      <w:r w:rsidR="003422B4"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>brijači za žene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);</w:t>
      </w:r>
    </w:p>
    <w:p w:rsidR="00114B44" w:rsidRDefault="00114B44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3422B4" w:rsidRPr="0029178C" w:rsidRDefault="00114B44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N</w:t>
      </w:r>
      <w:r w:rsidR="003422B4"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>ajbolja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je prva </w:t>
      </w:r>
      <w:r w:rsidR="003422B4"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navedena kategorija proizvoda, 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s obzirom da se radi</w:t>
      </w:r>
      <w:r w:rsidR="003422B4"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o</w:t>
      </w:r>
    </w:p>
    <w:p w:rsidR="003422B4" w:rsidRPr="0029178C" w:rsidRDefault="00AE4C5E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potpunom novitetu na tržištu (konkurentskih proizvoda nema)</w:t>
      </w:r>
      <w:r w:rsidR="003B1FBC">
        <w:rPr>
          <w:rFonts w:ascii="Times New Roman" w:eastAsia="MyriadPro-Regular" w:hAnsi="Times New Roman" w:cs="Times New Roman"/>
          <w:color w:val="000000"/>
          <w:sz w:val="24"/>
          <w:szCs w:val="24"/>
        </w:rPr>
        <w:t>. A</w:t>
      </w:r>
      <w:r w:rsidR="00114B44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ko za njim postoji potencijalno </w:t>
      </w:r>
      <w:r w:rsidR="003422B4"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zadovoljavajuća tražnja, te moguća zadovoljavajuća dobit, onda </w:t>
      </w:r>
    </w:p>
    <w:p w:rsidR="00087B04" w:rsidRDefault="00F0696C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preduzeće</w:t>
      </w:r>
      <w:r w:rsidR="003422B4"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>ne bi treba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l</w:t>
      </w:r>
      <w:r w:rsidR="003422B4"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>o imati problema da na tržištu s tim proizvodo</w:t>
      </w:r>
      <w:r w:rsidR="00114B44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m ostvari uspjeh. </w:t>
      </w:r>
    </w:p>
    <w:p w:rsidR="009926BF" w:rsidRDefault="00114B44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Ukoliko je proizvod</w:t>
      </w:r>
      <w:r w:rsidR="003422B4"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nov samo za </w:t>
      </w:r>
      <w:r w:rsidR="00F0696C">
        <w:rPr>
          <w:rFonts w:ascii="Times New Roman" w:eastAsia="MyriadPro-Regular" w:hAnsi="Times New Roman" w:cs="Times New Roman"/>
          <w:color w:val="000000"/>
          <w:sz w:val="24"/>
          <w:szCs w:val="24"/>
        </w:rPr>
        <w:t>preduzeća</w:t>
      </w:r>
      <w:r w:rsidR="003422B4"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>, to znači da postoji i ko</w:t>
      </w:r>
      <w:r w:rsidR="00087B04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nkurencija </w:t>
      </w:r>
      <w:r w:rsidR="00824D98">
        <w:rPr>
          <w:rFonts w:ascii="Times New Roman" w:eastAsia="MyriadPro-Regular" w:hAnsi="Times New Roman" w:cs="Times New Roman"/>
          <w:color w:val="000000"/>
          <w:sz w:val="24"/>
          <w:szCs w:val="24"/>
        </w:rPr>
        <w:t>jednakih</w:t>
      </w:r>
      <w:r w:rsidR="00087B04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proizvoda</w:t>
      </w:r>
      <w:r w:rsidR="003422B4"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različitih proizvođača na tržištu, a to odmah </w:t>
      </w:r>
      <w:r w:rsidR="00824D98">
        <w:rPr>
          <w:rFonts w:ascii="Times New Roman" w:eastAsia="MyriadPro-Regular" w:hAnsi="Times New Roman" w:cs="Times New Roman"/>
          <w:color w:val="000000"/>
          <w:sz w:val="24"/>
          <w:szCs w:val="24"/>
        </w:rPr>
        <w:t>dosta</w:t>
      </w:r>
      <w:r w:rsidR="003422B4"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povećava napore da se na tržiš</w:t>
      </w:r>
      <w:r w:rsidR="00824D98">
        <w:rPr>
          <w:rFonts w:ascii="Times New Roman" w:eastAsia="MyriadPro-Regular" w:hAnsi="Times New Roman" w:cs="Times New Roman"/>
          <w:color w:val="000000"/>
          <w:sz w:val="24"/>
          <w:szCs w:val="24"/>
        </w:rPr>
        <w:t>tu ostvari uspjeh</w:t>
      </w:r>
      <w:r w:rsidR="003422B4"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. </w:t>
      </w:r>
    </w:p>
    <w:p w:rsidR="009926BF" w:rsidRDefault="003422B4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>Ukoliko je proizvod nov samo za određene potrošač</w:t>
      </w:r>
      <w:r w:rsidR="009926BF">
        <w:rPr>
          <w:rFonts w:ascii="Times New Roman" w:eastAsia="MyriadPro-Regular" w:hAnsi="Times New Roman" w:cs="Times New Roman"/>
          <w:color w:val="000000"/>
          <w:sz w:val="24"/>
          <w:szCs w:val="24"/>
        </w:rPr>
        <w:t>e (</w:t>
      </w:r>
      <w:r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>dakle koji nemaju iskustva</w:t>
      </w:r>
      <w:r w:rsidR="009926BF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pozitivna/negativna iskustva s njim)</w:t>
      </w:r>
      <w:r w:rsidR="00B96644">
        <w:rPr>
          <w:rFonts w:ascii="Times New Roman" w:eastAsia="MyriadPro-Regular" w:hAnsi="Times New Roman" w:cs="Times New Roman"/>
          <w:color w:val="000000"/>
          <w:sz w:val="24"/>
          <w:szCs w:val="24"/>
        </w:rPr>
        <w:t>preduzeće</w:t>
      </w:r>
      <w:r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bi u tom slučaju treba</w:t>
      </w:r>
      <w:r w:rsidR="00B96644">
        <w:rPr>
          <w:rFonts w:ascii="Times New Roman" w:eastAsia="MyriadPro-Regular" w:hAnsi="Times New Roman" w:cs="Times New Roman"/>
          <w:color w:val="000000"/>
          <w:sz w:val="24"/>
          <w:szCs w:val="24"/>
        </w:rPr>
        <w:t>l</w:t>
      </w:r>
      <w:r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>o identificirati takve potrošač</w:t>
      </w:r>
      <w:r w:rsidR="009926BF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e i pronaći </w:t>
      </w:r>
      <w:r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>način kako do</w:t>
      </w:r>
      <w:r w:rsidR="009926BF">
        <w:rPr>
          <w:rFonts w:ascii="Times New Roman" w:eastAsia="MyriadPro-Regular" w:hAnsi="Times New Roman" w:cs="Times New Roman"/>
          <w:color w:val="000000"/>
          <w:sz w:val="24"/>
          <w:szCs w:val="24"/>
        </w:rPr>
        <w:t>ći do njih.</w:t>
      </w:r>
    </w:p>
    <w:p w:rsidR="00B72AC5" w:rsidRDefault="003422B4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>U posljednjem sluč</w:t>
      </w:r>
      <w:r w:rsidR="009926BF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aju - </w:t>
      </w:r>
      <w:r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>sluč</w:t>
      </w:r>
      <w:r w:rsidR="009926BF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aju modificiranog proizvoda, </w:t>
      </w:r>
      <w:r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situacija je slična kao i u prethodna dva, kada se </w:t>
      </w:r>
      <w:r w:rsidR="00D52A14">
        <w:rPr>
          <w:rFonts w:ascii="Times New Roman" w:eastAsia="MyriadPro-Regular" w:hAnsi="Times New Roman" w:cs="Times New Roman"/>
          <w:color w:val="000000"/>
          <w:sz w:val="24"/>
          <w:szCs w:val="24"/>
        </w:rPr>
        <w:t>preduzeće</w:t>
      </w:r>
      <w:r w:rsidR="00A2602F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n</w:t>
      </w:r>
      <w:r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>a ovaj ili onaj nač</w:t>
      </w:r>
      <w:r w:rsidR="009926BF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in, </w:t>
      </w:r>
      <w:r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treba suočiti s konkurencijom, a </w:t>
      </w:r>
      <w:r w:rsidR="009926BF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s </w:t>
      </w:r>
      <w:r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>time upustiti i u neizvje</w:t>
      </w:r>
      <w:r w:rsidR="009926BF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snu borbu </w:t>
      </w:r>
      <w:r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koja će </w:t>
      </w:r>
      <w:r w:rsidR="009926BF">
        <w:rPr>
          <w:rFonts w:ascii="Times New Roman" w:eastAsia="MyriadPro-Regular" w:hAnsi="Times New Roman" w:cs="Times New Roman"/>
          <w:color w:val="000000"/>
          <w:sz w:val="24"/>
          <w:szCs w:val="24"/>
        </w:rPr>
        <w:t>zahtijevati</w:t>
      </w:r>
      <w:r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velike marketinške, a time i financijske </w:t>
      </w:r>
      <w:r w:rsidR="009926BF">
        <w:rPr>
          <w:rFonts w:ascii="Times New Roman" w:eastAsia="MyriadPro-Regular" w:hAnsi="Times New Roman" w:cs="Times New Roman"/>
          <w:color w:val="000000"/>
          <w:sz w:val="24"/>
          <w:szCs w:val="24"/>
        </w:rPr>
        <w:t>troškove</w:t>
      </w:r>
      <w:r w:rsidR="00B103CF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i napore</w:t>
      </w:r>
      <w:r w:rsidR="00B72AC5">
        <w:rPr>
          <w:rFonts w:ascii="Times New Roman" w:eastAsia="MyriadPro-Regular" w:hAnsi="Times New Roman" w:cs="Times New Roman"/>
          <w:color w:val="000000"/>
          <w:sz w:val="24"/>
          <w:szCs w:val="24"/>
        </w:rPr>
        <w:t>.</w:t>
      </w:r>
    </w:p>
    <w:p w:rsidR="004748F3" w:rsidRDefault="003422B4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>U prošlosti je pronalaženje ideja većinom bilo prepušteno slučaju</w:t>
      </w:r>
      <w:r w:rsidR="00555667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. Kako bi se zadovoljile velike </w:t>
      </w:r>
      <w:r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potrebe za novim idejama vezanim za inovacije, potrebni su </w:t>
      </w:r>
      <w:r w:rsidR="00555667">
        <w:rPr>
          <w:rFonts w:ascii="Times New Roman" w:eastAsia="MyriadPro-Regular" w:hAnsi="Times New Roman" w:cs="Times New Roman"/>
          <w:color w:val="000000"/>
          <w:sz w:val="24"/>
          <w:szCs w:val="24"/>
        </w:rPr>
        <w:t>kontinuirani</w:t>
      </w:r>
      <w:r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pristupi u traž</w:t>
      </w:r>
      <w:r w:rsidR="00555667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enju </w:t>
      </w:r>
      <w:r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>i prikupljanju ideja.</w:t>
      </w:r>
    </w:p>
    <w:p w:rsidR="003422B4" w:rsidRPr="004748F3" w:rsidRDefault="004748F3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Prikupljanje ideja za </w:t>
      </w:r>
      <w:r w:rsidR="003422B4"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>nove proizvode može se odvijati na tri međusobno ne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zaisna </w:t>
      </w:r>
      <w:r w:rsidR="003422B4"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>nač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ina:</w:t>
      </w:r>
      <w:r w:rsidR="003422B4" w:rsidRPr="0029178C">
        <w:rPr>
          <w:rFonts w:ascii="Times New Roman" w:hAnsi="Times New Roman" w:cs="Times New Roman"/>
          <w:i/>
          <w:iCs/>
          <w:color w:val="FFFFFF"/>
          <w:sz w:val="24"/>
          <w:szCs w:val="24"/>
        </w:rPr>
        <w:t>ŽIVOTNI CIKLUS PROIZVODA</w:t>
      </w:r>
    </w:p>
    <w:p w:rsidR="003422B4" w:rsidRPr="0029178C" w:rsidRDefault="003422B4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>1. prikupljanje ideja po zadatku (“juriš na ideje”),</w:t>
      </w:r>
    </w:p>
    <w:p w:rsidR="003422B4" w:rsidRPr="0029178C" w:rsidRDefault="003422B4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2. </w:t>
      </w:r>
      <w:r w:rsidR="004748F3">
        <w:rPr>
          <w:rFonts w:ascii="Times New Roman" w:eastAsia="MyriadPro-Regular" w:hAnsi="Times New Roman" w:cs="Times New Roman"/>
          <w:color w:val="000000"/>
          <w:sz w:val="24"/>
          <w:szCs w:val="24"/>
        </w:rPr>
        <w:t>kontinuirano</w:t>
      </w:r>
      <w:r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prikupljanje ideja </w:t>
      </w:r>
      <w:r w:rsidR="004748F3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i </w:t>
      </w:r>
      <w:r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>korištenjetehnika generiranja ideja,</w:t>
      </w:r>
    </w:p>
    <w:p w:rsidR="003422B4" w:rsidRPr="0029178C" w:rsidRDefault="003422B4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>3. neorganizirano prikupljanje ideja.</w:t>
      </w:r>
    </w:p>
    <w:p w:rsidR="003422B4" w:rsidRPr="000440CB" w:rsidRDefault="003422B4" w:rsidP="00342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0440C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Bez obzira o kojem od prethodno navedenih načina je riječ, najvažnije je da</w:t>
      </w:r>
    </w:p>
    <w:p w:rsidR="003422B4" w:rsidRPr="000440CB" w:rsidRDefault="003422B4" w:rsidP="00342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0440C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</w:t>
      </w:r>
      <w:r w:rsidR="000440CB" w:rsidRPr="000440C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re</w:t>
      </w:r>
      <w:r w:rsidRPr="000440C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duzetnici dođu do ideja za nove proizvode, da se one vrednuju i</w:t>
      </w:r>
      <w:r w:rsidR="00A2602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pokuš</w:t>
      </w:r>
      <w:r w:rsidRPr="000440C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aju realizirati u praksi.</w:t>
      </w:r>
    </w:p>
    <w:p w:rsidR="004F3F73" w:rsidRDefault="004F3F73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4F3F73" w:rsidRDefault="004F3F73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4F3F73" w:rsidRDefault="004F3F73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4F3F73" w:rsidRDefault="004F3F73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4F3F73" w:rsidRDefault="004F3F73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4F3F73" w:rsidRDefault="004F3F73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4F3F73" w:rsidRDefault="004F3F73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4F3F73" w:rsidRDefault="004F3F73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4F3F73" w:rsidRDefault="004F3F73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4F3F73" w:rsidRDefault="004F3F73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4F3F73" w:rsidRDefault="004F3F73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FB7262" w:rsidRDefault="00FB7262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3422B4" w:rsidRPr="0029178C" w:rsidRDefault="00322212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Izgledi da pojedina ideja storena </w:t>
      </w:r>
      <w:r w:rsidR="003422B4"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>nekom od tehnika kreativnog razmišljanja, ili</w:t>
      </w:r>
    </w:p>
    <w:p w:rsidR="00B4201E" w:rsidRPr="0029178C" w:rsidRDefault="003422B4" w:rsidP="00B4201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na bilo koji drugi način, </w:t>
      </w:r>
      <w:r w:rsidR="008D79BC">
        <w:rPr>
          <w:rFonts w:ascii="Times New Roman" w:eastAsia="MyriadPro-Regular" w:hAnsi="Times New Roman" w:cs="Times New Roman"/>
          <w:color w:val="000000"/>
          <w:sz w:val="24"/>
          <w:szCs w:val="24"/>
        </w:rPr>
        <w:t>ostvari</w:t>
      </w:r>
      <w:r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odgovarajuće š</w:t>
      </w:r>
      <w:r w:rsidR="008D79BC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anse na </w:t>
      </w:r>
      <w:r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tržištujesu povoljni, iako </w:t>
      </w:r>
    </w:p>
    <w:p w:rsidR="004F3F73" w:rsidRDefault="00B4201E" w:rsidP="006B7301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se u manje od </w:t>
      </w:r>
      <w:r w:rsidR="003422B4"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>100 mogućih ideja jedna uspješno realizira u praksi.</w:t>
      </w:r>
    </w:p>
    <w:p w:rsidR="006B7301" w:rsidRPr="0029178C" w:rsidRDefault="003422B4" w:rsidP="006B7301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>Izvori ideja za nove proi</w:t>
      </w:r>
      <w:r w:rsidR="006B7301">
        <w:rPr>
          <w:rFonts w:ascii="Times New Roman" w:eastAsia="MyriadPro-Regular" w:hAnsi="Times New Roman" w:cs="Times New Roman"/>
          <w:color w:val="000000"/>
          <w:sz w:val="24"/>
          <w:szCs w:val="24"/>
        </w:rPr>
        <w:t>zvode mogu biti vrlo različiti.</w:t>
      </w:r>
    </w:p>
    <w:p w:rsidR="003422B4" w:rsidRPr="0029178C" w:rsidRDefault="003422B4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>To su, prije svega, sljedeći:</w:t>
      </w:r>
    </w:p>
    <w:p w:rsidR="003422B4" w:rsidRPr="0029178C" w:rsidRDefault="003422B4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>• rezultati istraživanja tržišta, prije svega istraživanja potreba, želja, namjera i</w:t>
      </w:r>
    </w:p>
    <w:p w:rsidR="003422B4" w:rsidRPr="0029178C" w:rsidRDefault="003422B4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>preferencija kupaca,</w:t>
      </w:r>
    </w:p>
    <w:p w:rsidR="003422B4" w:rsidRPr="0029178C" w:rsidRDefault="003422B4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>• ideje koje se generiraju na sajmovima, izložbama, odnosno u</w:t>
      </w:r>
      <w:r w:rsidR="004A6707">
        <w:rPr>
          <w:rFonts w:ascii="Times New Roman" w:eastAsia="MyriadPro-Regular" w:hAnsi="Times New Roman" w:cs="Times New Roman"/>
          <w:color w:val="000000"/>
          <w:sz w:val="24"/>
          <w:szCs w:val="24"/>
        </w:rPr>
        <w:t>opšte</w:t>
      </w:r>
      <w:r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uvidom u</w:t>
      </w:r>
    </w:p>
    <w:p w:rsidR="003422B4" w:rsidRPr="0029178C" w:rsidRDefault="003422B4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proizvodne programe domaće, a </w:t>
      </w:r>
      <w:r w:rsidR="004A6707">
        <w:rPr>
          <w:rFonts w:ascii="Times New Roman" w:eastAsia="MyriadPro-Regular" w:hAnsi="Times New Roman" w:cs="Times New Roman"/>
          <w:color w:val="000000"/>
          <w:sz w:val="24"/>
          <w:szCs w:val="24"/>
        </w:rPr>
        <w:t>naročito</w:t>
      </w:r>
      <w:r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konkurencije</w:t>
      </w:r>
      <w:r w:rsidR="004A6707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iz drugih zemalja</w:t>
      </w:r>
      <w:r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>,</w:t>
      </w:r>
    </w:p>
    <w:p w:rsidR="003422B4" w:rsidRPr="0029178C" w:rsidRDefault="003422B4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>• ideje koje generiraju dobavljači i trgovina,</w:t>
      </w:r>
    </w:p>
    <w:p w:rsidR="003422B4" w:rsidRPr="0029178C" w:rsidRDefault="003422B4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• ideje koje generiraju samostalni inovatori, patentni uredi, </w:t>
      </w:r>
      <w:r w:rsidR="004A6707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naučno </w:t>
      </w:r>
      <w:r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>istraživačke i</w:t>
      </w:r>
    </w:p>
    <w:p w:rsidR="003422B4" w:rsidRPr="0029178C" w:rsidRDefault="00B4201E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profesionalne institucije, </w:t>
      </w:r>
      <w:r w:rsidR="003422B4"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>centri za razvoj p</w:t>
      </w:r>
      <w:r w:rsidR="004A6707">
        <w:rPr>
          <w:rFonts w:ascii="Times New Roman" w:eastAsia="MyriadPro-Regular" w:hAnsi="Times New Roman" w:cs="Times New Roman"/>
          <w:color w:val="000000"/>
          <w:sz w:val="24"/>
          <w:szCs w:val="24"/>
        </w:rPr>
        <w:t>re</w:t>
      </w:r>
      <w:r w:rsidR="003422B4"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>duzetništva i sl.</w:t>
      </w:r>
    </w:p>
    <w:p w:rsidR="003422B4" w:rsidRPr="0029178C" w:rsidRDefault="003422B4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29178C">
        <w:rPr>
          <w:rFonts w:ascii="Times New Roman" w:eastAsia="MyriadPro-Regular" w:hAnsi="Times New Roman" w:cs="Times New Roman"/>
          <w:color w:val="000000"/>
          <w:sz w:val="24"/>
          <w:szCs w:val="24"/>
        </w:rPr>
        <w:t>• ostali izvori ideja.</w:t>
      </w:r>
    </w:p>
    <w:p w:rsidR="003422B4" w:rsidRPr="00466286" w:rsidRDefault="003422B4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66286">
        <w:rPr>
          <w:rFonts w:ascii="Times New Roman" w:eastAsia="MyriadPro-Regular" w:hAnsi="Times New Roman" w:cs="Times New Roman"/>
          <w:color w:val="000000"/>
          <w:sz w:val="24"/>
          <w:szCs w:val="24"/>
        </w:rPr>
        <w:t>Ovdje treba napomenuti kako bi bilo dobro da najčešći izvori ideja koje se generiraju budu</w:t>
      </w:r>
    </w:p>
    <w:p w:rsidR="006A07ED" w:rsidRDefault="003422B4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66286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unutar </w:t>
      </w:r>
      <w:r w:rsidR="00B4201E">
        <w:rPr>
          <w:rFonts w:ascii="Times New Roman" w:eastAsia="MyriadPro-Regular" w:hAnsi="Times New Roman" w:cs="Times New Roman"/>
          <w:color w:val="000000"/>
          <w:sz w:val="24"/>
          <w:szCs w:val="24"/>
        </w:rPr>
        <w:t>preduzeća</w:t>
      </w:r>
      <w:r w:rsidRPr="00466286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. Međutim, to </w:t>
      </w:r>
      <w:r w:rsidR="006A07ED">
        <w:rPr>
          <w:rFonts w:ascii="Times New Roman" w:eastAsia="MyriadPro-Regular" w:hAnsi="Times New Roman" w:cs="Times New Roman"/>
          <w:color w:val="000000"/>
          <w:sz w:val="24"/>
          <w:szCs w:val="24"/>
        </w:rPr>
        <w:t>za</w:t>
      </w:r>
      <w:r w:rsidRPr="00466286">
        <w:rPr>
          <w:rFonts w:ascii="Times New Roman" w:eastAsia="MyriadPro-Regular" w:hAnsi="Times New Roman" w:cs="Times New Roman"/>
          <w:color w:val="000000"/>
          <w:sz w:val="24"/>
          <w:szCs w:val="24"/>
        </w:rPr>
        <w:t>visi o</w:t>
      </w:r>
      <w:r w:rsidR="006A07ED">
        <w:rPr>
          <w:rFonts w:ascii="Times New Roman" w:eastAsia="MyriadPro-Regular" w:hAnsi="Times New Roman" w:cs="Times New Roman"/>
          <w:color w:val="000000"/>
          <w:sz w:val="24"/>
          <w:szCs w:val="24"/>
        </w:rPr>
        <w:t>d</w:t>
      </w:r>
      <w:r w:rsidRPr="00466286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veličin</w:t>
      </w:r>
      <w:r w:rsidR="006A07ED">
        <w:rPr>
          <w:rFonts w:ascii="Times New Roman" w:eastAsia="MyriadPro-Regular" w:hAnsi="Times New Roman" w:cs="Times New Roman"/>
          <w:color w:val="000000"/>
          <w:sz w:val="24"/>
          <w:szCs w:val="24"/>
        </w:rPr>
        <w:t>e</w:t>
      </w:r>
      <w:r w:rsidR="007A07A5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preduzeća</w:t>
      </w:r>
      <w:r w:rsidR="006A07ED">
        <w:rPr>
          <w:rFonts w:ascii="Times New Roman" w:eastAsia="MyriadPro-Regular" w:hAnsi="Times New Roman" w:cs="Times New Roman"/>
          <w:color w:val="000000"/>
          <w:sz w:val="24"/>
          <w:szCs w:val="24"/>
        </w:rPr>
        <w:t>.</w:t>
      </w:r>
    </w:p>
    <w:p w:rsidR="003422B4" w:rsidRPr="00466286" w:rsidRDefault="006A07ED" w:rsidP="006A07ED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Naravno </w:t>
      </w:r>
      <w:r w:rsidR="003422B4" w:rsidRPr="00466286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da nije jednaka situacija ukoliko je riječ o </w:t>
      </w:r>
      <w:r w:rsidR="007A07A5">
        <w:rPr>
          <w:rFonts w:ascii="Times New Roman" w:eastAsia="MyriadPro-Regular" w:hAnsi="Times New Roman" w:cs="Times New Roman"/>
          <w:color w:val="000000"/>
          <w:sz w:val="24"/>
          <w:szCs w:val="24"/>
        </w:rPr>
        <w:t>malom ili srednjem pre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duzetniku.</w:t>
      </w:r>
    </w:p>
    <w:p w:rsidR="003422B4" w:rsidRPr="00466286" w:rsidRDefault="003422B4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66286">
        <w:rPr>
          <w:rFonts w:ascii="Times New Roman" w:eastAsia="MyriadPro-Regular" w:hAnsi="Times New Roman" w:cs="Times New Roman"/>
          <w:color w:val="000000"/>
          <w:sz w:val="24"/>
          <w:szCs w:val="24"/>
        </w:rPr>
        <w:t>Ne</w:t>
      </w:r>
      <w:r w:rsidR="006A07ED">
        <w:rPr>
          <w:rFonts w:ascii="Times New Roman" w:eastAsia="MyriadPro-Regular" w:hAnsi="Times New Roman" w:cs="Times New Roman"/>
          <w:color w:val="000000"/>
          <w:sz w:val="24"/>
          <w:szCs w:val="24"/>
        </w:rPr>
        <w:t>zavi</w:t>
      </w:r>
      <w:r w:rsidRPr="00466286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sno </w:t>
      </w:r>
      <w:r w:rsidR="006A07ED">
        <w:rPr>
          <w:rFonts w:ascii="Times New Roman" w:eastAsia="MyriadPro-Regular" w:hAnsi="Times New Roman" w:cs="Times New Roman"/>
          <w:color w:val="000000"/>
          <w:sz w:val="24"/>
          <w:szCs w:val="24"/>
        </w:rPr>
        <w:t>da li</w:t>
      </w:r>
      <w:r w:rsidRPr="00466286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je p</w:t>
      </w:r>
      <w:r w:rsidR="006A07ED">
        <w:rPr>
          <w:rFonts w:ascii="Times New Roman" w:eastAsia="MyriadPro-Regular" w:hAnsi="Times New Roman" w:cs="Times New Roman"/>
          <w:color w:val="000000"/>
          <w:sz w:val="24"/>
          <w:szCs w:val="24"/>
        </w:rPr>
        <w:t>re</w:t>
      </w:r>
      <w:r w:rsidRPr="00466286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duzetnik došao do neke ideje za novi proizvod slučajno ili na </w:t>
      </w:r>
      <w:r w:rsidR="006A07ED">
        <w:rPr>
          <w:rFonts w:ascii="Times New Roman" w:eastAsia="MyriadPro-Regular" w:hAnsi="Times New Roman" w:cs="Times New Roman"/>
          <w:color w:val="000000"/>
          <w:sz w:val="24"/>
          <w:szCs w:val="24"/>
        </w:rPr>
        <w:t>osnovu</w:t>
      </w:r>
    </w:p>
    <w:p w:rsidR="003422B4" w:rsidRPr="00466286" w:rsidRDefault="003422B4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66286">
        <w:rPr>
          <w:rFonts w:ascii="Times New Roman" w:eastAsia="MyriadPro-Regular" w:hAnsi="Times New Roman" w:cs="Times New Roman"/>
          <w:color w:val="000000"/>
          <w:sz w:val="24"/>
          <w:szCs w:val="24"/>
        </w:rPr>
        <w:t>istraživanja pomoću brojnih metoda i tehnika, javlja se problem koju ideju prihvatiti</w:t>
      </w:r>
    </w:p>
    <w:p w:rsidR="003422B4" w:rsidRPr="00466286" w:rsidRDefault="003422B4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66286">
        <w:rPr>
          <w:rFonts w:ascii="Times New Roman" w:eastAsia="MyriadPro-Regular" w:hAnsi="Times New Roman" w:cs="Times New Roman"/>
          <w:color w:val="000000"/>
          <w:sz w:val="24"/>
          <w:szCs w:val="24"/>
        </w:rPr>
        <w:t>i dalje slijediti. .</w:t>
      </w:r>
    </w:p>
    <w:p w:rsidR="003422B4" w:rsidRPr="00466286" w:rsidRDefault="003422B4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66286">
        <w:rPr>
          <w:rFonts w:ascii="Times New Roman" w:eastAsia="MyriadPro-Regular" w:hAnsi="Times New Roman" w:cs="Times New Roman"/>
          <w:color w:val="000000"/>
          <w:sz w:val="24"/>
          <w:szCs w:val="24"/>
        </w:rPr>
        <w:t>Treba odluč</w:t>
      </w:r>
      <w:r w:rsidR="006A07ED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iti koje ideje usvojiti, a koje </w:t>
      </w:r>
      <w:r w:rsidRPr="00466286">
        <w:rPr>
          <w:rFonts w:ascii="Times New Roman" w:eastAsia="MyriadPro-Regular" w:hAnsi="Times New Roman" w:cs="Times New Roman"/>
          <w:color w:val="000000"/>
          <w:sz w:val="24"/>
          <w:szCs w:val="24"/>
        </w:rPr>
        <w:t>odbaciti u okviru njihova istraživanja i</w:t>
      </w:r>
    </w:p>
    <w:p w:rsidR="006A07ED" w:rsidRDefault="003422B4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66286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razvoja. </w:t>
      </w:r>
    </w:p>
    <w:p w:rsidR="003422B4" w:rsidRPr="00466286" w:rsidRDefault="003422B4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66286">
        <w:rPr>
          <w:rFonts w:ascii="Times New Roman" w:eastAsia="MyriadPro-Regular" w:hAnsi="Times New Roman" w:cs="Times New Roman"/>
          <w:color w:val="000000"/>
          <w:sz w:val="24"/>
          <w:szCs w:val="24"/>
        </w:rPr>
        <w:t>Metodično traženje ideja koje daju poticaj za fizičku realizaciju proizvoda proizlazi</w:t>
      </w:r>
    </w:p>
    <w:p w:rsidR="006A07ED" w:rsidRDefault="003422B4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66286">
        <w:rPr>
          <w:rFonts w:ascii="Times New Roman" w:eastAsia="MyriadPro-Regular" w:hAnsi="Times New Roman" w:cs="Times New Roman"/>
          <w:color w:val="000000"/>
          <w:sz w:val="24"/>
          <w:szCs w:val="24"/>
        </w:rPr>
        <w:t>iz spontanog nadahnuća podsvijesti ili iz svjesnih</w:t>
      </w:r>
      <w:r w:rsidR="006A07ED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logičnih procesa razmišljanja.</w:t>
      </w:r>
    </w:p>
    <w:p w:rsidR="003422B4" w:rsidRPr="00466286" w:rsidRDefault="006A07ED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Mislim da k</w:t>
      </w:r>
      <w:r w:rsidR="003422B4" w:rsidRPr="00466286">
        <w:rPr>
          <w:rFonts w:ascii="Times New Roman" w:eastAsia="MyriadPro-Regular" w:hAnsi="Times New Roman" w:cs="Times New Roman"/>
          <w:color w:val="000000"/>
          <w:sz w:val="24"/>
          <w:szCs w:val="24"/>
        </w:rPr>
        <w:t>reativnostu traženju ideja ima vrlo značajnu ulogu. Metode traženja ideja polaze od činjenice da treba</w:t>
      </w:r>
      <w:r w:rsidR="00FB1A43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postići povoljne uslov</w:t>
      </w:r>
      <w:r w:rsidR="003422B4" w:rsidRPr="00466286">
        <w:rPr>
          <w:rFonts w:ascii="Times New Roman" w:eastAsia="MyriadPro-Regular" w:hAnsi="Times New Roman" w:cs="Times New Roman"/>
          <w:color w:val="000000"/>
          <w:sz w:val="24"/>
          <w:szCs w:val="24"/>
        </w:rPr>
        <w:t>e za kreativni proces, a ne čekati na njihovo slučajno pojavljivanje.</w:t>
      </w:r>
    </w:p>
    <w:p w:rsidR="00FB1A43" w:rsidRPr="00466286" w:rsidRDefault="003422B4" w:rsidP="00FB1A43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713391">
        <w:rPr>
          <w:rFonts w:ascii="Times New Roman" w:hAnsi="Times New Roman" w:cs="Times New Roman"/>
          <w:iCs/>
          <w:color w:val="000000"/>
          <w:sz w:val="24"/>
          <w:szCs w:val="24"/>
        </w:rPr>
        <w:t>Brainstorming</w:t>
      </w:r>
      <w:r w:rsidRPr="00466286">
        <w:rPr>
          <w:rFonts w:ascii="Times New Roman" w:eastAsia="MyriadPro-Regular" w:hAnsi="Times New Roman" w:cs="Times New Roman"/>
          <w:color w:val="000000"/>
          <w:sz w:val="24"/>
          <w:szCs w:val="24"/>
        </w:rPr>
        <w:t>gotovo je najpozn</w:t>
      </w:r>
      <w:r w:rsidR="00827DAB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atiji način generiranja velikog </w:t>
      </w:r>
      <w:r w:rsidRPr="00466286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broja raznovrsnih ideja. </w:t>
      </w:r>
    </w:p>
    <w:p w:rsidR="003422B4" w:rsidRPr="00466286" w:rsidRDefault="003422B4" w:rsidP="00FB1A43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66286">
        <w:rPr>
          <w:rFonts w:ascii="Times New Roman" w:eastAsia="MyriadPro-Regular" w:hAnsi="Times New Roman" w:cs="Times New Roman"/>
          <w:color w:val="000000"/>
          <w:sz w:val="24"/>
          <w:szCs w:val="24"/>
        </w:rPr>
        <w:t>Potrebno je stvoritistvaralačk</w:t>
      </w:r>
      <w:r w:rsidR="00FB1A43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u atmosferu u kojoj se svaki član </w:t>
      </w:r>
      <w:r w:rsidRPr="00466286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osjeća slobodnim iznijeti ideje,pa čak i one koje na prvi pogled nemaju logiku, </w:t>
      </w:r>
    </w:p>
    <w:p w:rsidR="003422B4" w:rsidRPr="00466286" w:rsidRDefault="003422B4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66286">
        <w:rPr>
          <w:rFonts w:ascii="Times New Roman" w:eastAsia="MyriadPro-Regular" w:hAnsi="Times New Roman" w:cs="Times New Roman"/>
          <w:color w:val="000000"/>
          <w:sz w:val="24"/>
          <w:szCs w:val="24"/>
        </w:rPr>
        <w:t>U sljedećoj fazi potrebno je izvršiti selekcioniranje ideja, što sa sobom nosi već razmjerno</w:t>
      </w:r>
    </w:p>
    <w:p w:rsidR="003422B4" w:rsidRPr="00466286" w:rsidRDefault="003422B4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66286">
        <w:rPr>
          <w:rFonts w:ascii="Times New Roman" w:eastAsia="MyriadPro-Regular" w:hAnsi="Times New Roman" w:cs="Times New Roman"/>
          <w:color w:val="000000"/>
          <w:sz w:val="24"/>
          <w:szCs w:val="24"/>
        </w:rPr>
        <w:t>veliki rizik, koji se može promatrati dvojako: kao rizik zbog prihva</w:t>
      </w:r>
      <w:r w:rsidR="00FB1A43">
        <w:rPr>
          <w:rFonts w:ascii="Times New Roman" w:eastAsia="MyriadPro-Regular" w:hAnsi="Times New Roman" w:cs="Times New Roman"/>
          <w:color w:val="000000"/>
          <w:sz w:val="24"/>
          <w:szCs w:val="24"/>
        </w:rPr>
        <w:t>t</w:t>
      </w:r>
      <w:r w:rsidRPr="00466286">
        <w:rPr>
          <w:rFonts w:ascii="Times New Roman" w:eastAsia="MyriadPro-Regular" w:hAnsi="Times New Roman" w:cs="Times New Roman"/>
          <w:color w:val="000000"/>
          <w:sz w:val="24"/>
          <w:szCs w:val="24"/>
        </w:rPr>
        <w:t>anja loše ideje ili kao</w:t>
      </w:r>
    </w:p>
    <w:p w:rsidR="00FB1A43" w:rsidRDefault="003422B4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66286">
        <w:rPr>
          <w:rFonts w:ascii="Times New Roman" w:eastAsia="MyriadPro-Regular" w:hAnsi="Times New Roman" w:cs="Times New Roman"/>
          <w:color w:val="000000"/>
          <w:sz w:val="24"/>
          <w:szCs w:val="24"/>
        </w:rPr>
        <w:t>rizik zbog ne prihva</w:t>
      </w:r>
      <w:r w:rsidR="00FB1A43">
        <w:rPr>
          <w:rFonts w:ascii="Times New Roman" w:eastAsia="MyriadPro-Regular" w:hAnsi="Times New Roman" w:cs="Times New Roman"/>
          <w:color w:val="000000"/>
          <w:sz w:val="24"/>
          <w:szCs w:val="24"/>
        </w:rPr>
        <w:t>t</w:t>
      </w:r>
      <w:r w:rsidRPr="00466286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anja dobre ideje. </w:t>
      </w:r>
    </w:p>
    <w:p w:rsidR="003422B4" w:rsidRPr="00466286" w:rsidRDefault="00827DAB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Poznat je </w:t>
      </w:r>
      <w:r w:rsidR="00C36669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primjer da Xerox shvatio</w:t>
      </w:r>
      <w:r w:rsidR="003422B4" w:rsidRPr="00466286">
        <w:rPr>
          <w:rFonts w:ascii="Times New Roman" w:eastAsia="MyriadPro-Regular" w:hAnsi="Times New Roman" w:cs="Times New Roman"/>
          <w:color w:val="000000"/>
          <w:sz w:val="24"/>
          <w:szCs w:val="24"/>
        </w:rPr>
        <w:t>budućnost stroja za kopiranje, dok za IBM i Eastman Kodak to nije bio slučaj.</w:t>
      </w:r>
    </w:p>
    <w:p w:rsidR="003422B4" w:rsidRPr="00FB1A43" w:rsidRDefault="003422B4" w:rsidP="00342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B1A4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Pol</w:t>
      </w:r>
      <w:r w:rsidR="00FB1A4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</w:t>
      </w:r>
      <w:r w:rsidRPr="00FB1A4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uspjeha na tržištu je </w:t>
      </w:r>
      <w:r w:rsidR="00FB1A4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ostvareno </w:t>
      </w:r>
      <w:r w:rsidRPr="00FB1A4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ukoliko p</w:t>
      </w:r>
      <w:r w:rsidR="00FB1A4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re</w:t>
      </w:r>
      <w:r w:rsidRPr="00FB1A4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duzetnik ima dobru ideju za novi proizvod</w:t>
      </w:r>
    </w:p>
    <w:p w:rsidR="003422B4" w:rsidRPr="00FB1A43" w:rsidRDefault="003422B4" w:rsidP="00342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B1A4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ili uslugu. Druga polovica uspjeha je ukoliko se ta ideja može i </w:t>
      </w:r>
      <w:r w:rsidR="00FB1A4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ostvariti.</w:t>
      </w:r>
    </w:p>
    <w:p w:rsidR="003422B4" w:rsidRPr="00FB1A43" w:rsidRDefault="003422B4" w:rsidP="003422B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FB1A43">
        <w:rPr>
          <w:rFonts w:ascii="Times New Roman" w:eastAsia="MyriadPro-Regular" w:hAnsi="Times New Roman" w:cs="Times New Roman"/>
          <w:color w:val="000000"/>
          <w:sz w:val="24"/>
          <w:szCs w:val="24"/>
        </w:rPr>
        <w:t>Ovdje još želim posebnu p</w:t>
      </w:r>
      <w:r w:rsidR="00FB1A43">
        <w:rPr>
          <w:rFonts w:ascii="Times New Roman" w:eastAsia="MyriadPro-Regular" w:hAnsi="Times New Roman" w:cs="Times New Roman"/>
          <w:color w:val="000000"/>
          <w:sz w:val="24"/>
          <w:szCs w:val="24"/>
        </w:rPr>
        <w:t>ažnju</w:t>
      </w:r>
      <w:r w:rsidRPr="00FB1A43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po</w:t>
      </w:r>
      <w:r w:rsidR="00FB1A43">
        <w:rPr>
          <w:rFonts w:ascii="Times New Roman" w:eastAsia="MyriadPro-Regular" w:hAnsi="Times New Roman" w:cs="Times New Roman"/>
          <w:color w:val="000000"/>
          <w:sz w:val="24"/>
          <w:szCs w:val="24"/>
        </w:rPr>
        <w:t>posvetiti</w:t>
      </w:r>
      <w:r w:rsidRPr="00FB1A43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jednoj posebnoj strategiji dobivanja ideja za</w:t>
      </w:r>
    </w:p>
    <w:p w:rsidR="00522EC6" w:rsidRDefault="003422B4" w:rsidP="00FF5693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FB1A43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nove proizvode i </w:t>
      </w:r>
      <w:r w:rsidR="00FB1A43">
        <w:rPr>
          <w:rFonts w:ascii="Times New Roman" w:eastAsia="MyriadPro-Regular" w:hAnsi="Times New Roman" w:cs="Times New Roman"/>
          <w:color w:val="000000"/>
          <w:sz w:val="24"/>
          <w:szCs w:val="24"/>
        </w:rPr>
        <w:t>usluge</w:t>
      </w:r>
      <w:r w:rsidRPr="00FB1A43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u marketingu. </w:t>
      </w:r>
    </w:p>
    <w:p w:rsidR="00CC2686" w:rsidRDefault="00FB1A43" w:rsidP="00FF5693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D</w:t>
      </w:r>
      <w:r w:rsidR="003422B4" w:rsidRPr="00FB1A43">
        <w:rPr>
          <w:rFonts w:ascii="Times New Roman" w:eastAsia="MyriadPro-Regular" w:hAnsi="Times New Roman" w:cs="Times New Roman"/>
          <w:color w:val="000000"/>
          <w:sz w:val="24"/>
          <w:szCs w:val="24"/>
        </w:rPr>
        <w:t>anas s</w:t>
      </w:r>
      <w:r w:rsidR="00713391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e u teoriji i praksi marketinga </w:t>
      </w:r>
      <w:r w:rsidR="003422B4" w:rsidRPr="00FB1A43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sve više govori 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i o </w:t>
      </w:r>
      <w:r w:rsidR="006954EA">
        <w:rPr>
          <w:rFonts w:ascii="Times New Roman" w:eastAsia="MyriadPro-Regular" w:hAnsi="Times New Roman" w:cs="Times New Roman"/>
          <w:color w:val="000000"/>
          <w:sz w:val="24"/>
          <w:szCs w:val="24"/>
        </w:rPr>
        <w:t>benchmarking-u koji predstavlja proces u</w:t>
      </w:r>
      <w:r w:rsidR="003422B4" w:rsidRPr="00FB1A43">
        <w:rPr>
          <w:rFonts w:ascii="Times New Roman" w:eastAsia="MyriadPro-Regular" w:hAnsi="Times New Roman" w:cs="Times New Roman"/>
          <w:color w:val="000000"/>
          <w:sz w:val="24"/>
          <w:szCs w:val="24"/>
        </w:rPr>
        <w:t>poređivanja proizvoda u odnosu na najbolje svjetske proizvode</w:t>
      </w:r>
      <w:r w:rsidR="00CC2686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. </w:t>
      </w:r>
    </w:p>
    <w:p w:rsidR="004778D2" w:rsidRPr="00713391" w:rsidRDefault="003422B4" w:rsidP="00FF5693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FB1A43">
        <w:rPr>
          <w:rFonts w:ascii="Times New Roman" w:eastAsia="MyriadPro-Regular" w:hAnsi="Times New Roman" w:cs="Times New Roman"/>
          <w:color w:val="000000"/>
          <w:sz w:val="24"/>
          <w:szCs w:val="24"/>
        </w:rPr>
        <w:t>Na taj način benchmarking pomaže pri premošćivanju između dobrih ideja i njihoverealizacije</w:t>
      </w:r>
      <w:r w:rsidR="006954EA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. </w:t>
      </w:r>
      <w:r w:rsidRPr="00FB1A43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Benchmarkingom se želi unaprijediti poslovanje na </w:t>
      </w:r>
      <w:r w:rsidR="006954EA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osnovu </w:t>
      </w:r>
      <w:r w:rsidRPr="00FB1A43">
        <w:rPr>
          <w:rFonts w:ascii="Times New Roman" w:eastAsia="MyriadPro-Regular" w:hAnsi="Times New Roman" w:cs="Times New Roman"/>
          <w:color w:val="000000"/>
          <w:sz w:val="24"/>
          <w:szCs w:val="24"/>
        </w:rPr>
        <w:t>najboljih</w:t>
      </w:r>
      <w:r w:rsidR="006954EA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rješenja</w:t>
      </w:r>
      <w:r w:rsidRPr="00FB1A43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i postati bolji od najboljeg. </w:t>
      </w:r>
    </w:p>
    <w:p w:rsidR="004778D2" w:rsidRDefault="004778D2" w:rsidP="00FF5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A1A" w:rsidRPr="00A55A1A" w:rsidRDefault="00A55A1A" w:rsidP="00A55A1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A55A1A" w:rsidRPr="00A55A1A" w:rsidRDefault="00A55A1A" w:rsidP="00A55A1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B72AC5" w:rsidRPr="00B72AC5" w:rsidRDefault="00B72AC5" w:rsidP="00B72AC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A836E7" w:rsidRPr="0026371D" w:rsidRDefault="009637C2" w:rsidP="0026371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26371D">
        <w:rPr>
          <w:rFonts w:ascii="Times New Roman" w:hAnsi="Times New Roman" w:cs="Times New Roman"/>
          <w:b/>
          <w:sz w:val="24"/>
          <w:szCs w:val="24"/>
        </w:rPr>
        <w:lastRenderedPageBreak/>
        <w:t>Marketing strategije u fazi uvođenja</w:t>
      </w:r>
      <w:r w:rsidR="0026371D" w:rsidRPr="0026371D">
        <w:rPr>
          <w:rFonts w:ascii="Times New Roman" w:hAnsi="Times New Roman" w:cs="Times New Roman"/>
          <w:b/>
          <w:sz w:val="24"/>
          <w:szCs w:val="24"/>
        </w:rPr>
        <w:t>–</w:t>
      </w:r>
      <w:r w:rsidR="00C509D9" w:rsidRPr="0026371D">
        <w:rPr>
          <w:rFonts w:ascii="Times New Roman" w:hAnsi="Times New Roman" w:cs="Times New Roman"/>
          <w:b/>
          <w:sz w:val="24"/>
          <w:szCs w:val="24"/>
        </w:rPr>
        <w:t xml:space="preserve"> tabela</w:t>
      </w:r>
      <w:r w:rsidR="0026371D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5"/>
      </w:r>
    </w:p>
    <w:p w:rsidR="00377D57" w:rsidRDefault="00377D57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77D57" w:rsidRDefault="00377D57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E59D4" w:rsidRDefault="00CE59D4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E59D4" w:rsidRDefault="00CE59D4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E59D4" w:rsidRDefault="00CE59D4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E59D4" w:rsidRDefault="00C509D9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5438775" cy="48863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9D4" w:rsidRDefault="00CE59D4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E59D4" w:rsidRDefault="00CE59D4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E59D4" w:rsidRDefault="00CE59D4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E59D4" w:rsidRDefault="00CE59D4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E59D4" w:rsidRDefault="00CE59D4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E59D4" w:rsidRDefault="00CE59D4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E59D4" w:rsidRDefault="00CE59D4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E59D4" w:rsidRDefault="00CE59D4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E59D4" w:rsidRDefault="00CE59D4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F3F73" w:rsidRDefault="004F3F73" w:rsidP="002C133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F73" w:rsidRDefault="004F3F73" w:rsidP="002C133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F73" w:rsidRDefault="004F3F73" w:rsidP="002C133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F73" w:rsidRDefault="004F3F73" w:rsidP="002C133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9D9" w:rsidRDefault="002826F6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26371D">
        <w:rPr>
          <w:rFonts w:ascii="Times New Roman" w:hAnsi="Times New Roman" w:cs="Times New Roman"/>
          <w:b/>
          <w:sz w:val="24"/>
          <w:szCs w:val="24"/>
        </w:rPr>
        <w:t>.</w:t>
      </w:r>
      <w:r w:rsidR="00082265">
        <w:rPr>
          <w:rFonts w:ascii="Times New Roman" w:hAnsi="Times New Roman" w:cs="Times New Roman"/>
          <w:b/>
          <w:sz w:val="24"/>
          <w:szCs w:val="24"/>
        </w:rPr>
        <w:t>2</w:t>
      </w:r>
      <w:r w:rsidR="002637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6371D" w:rsidRPr="0088771B">
        <w:rPr>
          <w:rFonts w:ascii="Times New Roman" w:hAnsi="Times New Roman" w:cs="Times New Roman"/>
          <w:b/>
          <w:sz w:val="24"/>
          <w:szCs w:val="24"/>
        </w:rPr>
        <w:t>Marketing strategije u fazi uvođenja</w:t>
      </w:r>
      <w:r w:rsidR="0026371D">
        <w:rPr>
          <w:rFonts w:ascii="Times New Roman" w:hAnsi="Times New Roman" w:cs="Times New Roman"/>
          <w:b/>
          <w:sz w:val="24"/>
          <w:szCs w:val="24"/>
        </w:rPr>
        <w:t>- ukratko</w:t>
      </w:r>
    </w:p>
    <w:p w:rsidR="0026371D" w:rsidRDefault="0026371D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6371D" w:rsidRDefault="0026371D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77D57" w:rsidRPr="00F36932" w:rsidRDefault="00CC41C2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36932">
        <w:rPr>
          <w:rFonts w:ascii="Times New Roman" w:hAnsi="Times New Roman" w:cs="Times New Roman"/>
          <w:sz w:val="24"/>
          <w:szCs w:val="24"/>
        </w:rPr>
        <w:t>a) Strategija brzog ubiranja profita</w:t>
      </w:r>
    </w:p>
    <w:p w:rsidR="00CC41C2" w:rsidRDefault="00CC41C2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C41C2" w:rsidRDefault="00CC41C2" w:rsidP="00CC41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Strategija brzog ubiranja profita se sastoji od lansiranja novog proizvoda po </w:t>
      </w:r>
      <w:r w:rsidR="00CC2686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isokoj cijeni i uz visok novo promocije. Organizacija zaračunava visoku cijenu u namjeri da ostvari što je moguće veći ukupni profit po jedinici proizvoda.</w:t>
      </w:r>
    </w:p>
    <w:p w:rsidR="00346D79" w:rsidRDefault="0092539C" w:rsidP="00CC41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Ona</w:t>
      </w:r>
      <w:r w:rsidR="00CC41C2">
        <w:rPr>
          <w:rFonts w:ascii="Times New Roman" w:hAnsi="Times New Roman" w:cs="Times New Roman"/>
          <w:sz w:val="24"/>
          <w:szCs w:val="24"/>
        </w:rPr>
        <w:t xml:space="preserve"> troši </w:t>
      </w:r>
      <w:r>
        <w:rPr>
          <w:rFonts w:ascii="Times New Roman" w:hAnsi="Times New Roman" w:cs="Times New Roman"/>
          <w:sz w:val="24"/>
          <w:szCs w:val="24"/>
        </w:rPr>
        <w:t xml:space="preserve">mnogo </w:t>
      </w:r>
      <w:r w:rsidR="00CC41C2">
        <w:rPr>
          <w:rFonts w:ascii="Times New Roman" w:hAnsi="Times New Roman" w:cs="Times New Roman"/>
          <w:sz w:val="24"/>
          <w:szCs w:val="24"/>
        </w:rPr>
        <w:t>i na promociju kako bi uvjerila tržište u odlike svog proizvoda (čak i onda kad</w:t>
      </w:r>
      <w:r w:rsidR="002B18F6">
        <w:rPr>
          <w:rFonts w:ascii="Times New Roman" w:hAnsi="Times New Roman" w:cs="Times New Roman"/>
          <w:sz w:val="24"/>
          <w:szCs w:val="24"/>
        </w:rPr>
        <w:t xml:space="preserve"> je cijena vrlo visoka).</w:t>
      </w:r>
    </w:p>
    <w:p w:rsidR="00CC41C2" w:rsidRDefault="00346D79" w:rsidP="00CC41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Intenzivno promovisanje djeluje na ubrzanje prodiranja proizvoda na tržište.</w:t>
      </w:r>
    </w:p>
    <w:p w:rsidR="00346D79" w:rsidRDefault="00A01B1B" w:rsidP="00CC41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Uslovi za ovu strategiju:</w:t>
      </w:r>
    </w:p>
    <w:p w:rsidR="00346D79" w:rsidRDefault="00346D79" w:rsidP="00CC41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veliki dio potencijalog tržišta nije upoznat sa određenim proizvodom;</w:t>
      </w:r>
    </w:p>
    <w:p w:rsidR="00346D79" w:rsidRDefault="00346D79" w:rsidP="00CC41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oni koji su s proizvodom upoznati žele da ga posjeduju i mogu platiti traženu cijenu;</w:t>
      </w:r>
    </w:p>
    <w:p w:rsidR="00346D79" w:rsidRDefault="00346D79" w:rsidP="00CC41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organizacija se suočava sa potencijalnom konkurencijom i želi da izgradi preferenciju za svoju marku proizvoda.</w:t>
      </w:r>
    </w:p>
    <w:p w:rsidR="00346D79" w:rsidRDefault="00346D79" w:rsidP="00CC41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46D79" w:rsidRPr="00F36932" w:rsidRDefault="00346D79" w:rsidP="00CC41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36932">
        <w:rPr>
          <w:rFonts w:ascii="Times New Roman" w:hAnsi="Times New Roman" w:cs="Times New Roman"/>
          <w:sz w:val="24"/>
          <w:szCs w:val="24"/>
        </w:rPr>
        <w:t>b) Strategija sporog ubiranja profita</w:t>
      </w:r>
    </w:p>
    <w:p w:rsidR="00EC251A" w:rsidRDefault="00EC251A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36ED8" w:rsidRDefault="00EC251A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B478C">
        <w:rPr>
          <w:rFonts w:ascii="Times New Roman" w:hAnsi="Times New Roman" w:cs="Times New Roman"/>
          <w:sz w:val="24"/>
          <w:szCs w:val="24"/>
        </w:rPr>
        <w:t xml:space="preserve">astoji od lansiranja novog proizvoda po visokoj cijeni i uz slabu promociju. </w:t>
      </w:r>
    </w:p>
    <w:p w:rsidR="00CC41C2" w:rsidRDefault="000B478C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Svrha visoke cijene je u tome da ostvari što je moguće veći profit po jedinici proizvoda</w:t>
      </w:r>
      <w:r w:rsidR="00DC3176">
        <w:rPr>
          <w:rFonts w:ascii="Times New Roman" w:hAnsi="Times New Roman" w:cs="Times New Roman"/>
          <w:sz w:val="24"/>
          <w:szCs w:val="24"/>
        </w:rPr>
        <w:t>, a niski intenzitet promocije smanjuje troškove marketinga.</w:t>
      </w:r>
    </w:p>
    <w:p w:rsidR="00DC3176" w:rsidRDefault="00DC3176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ove kombinacije se očekuje da se na tržištu uberu visoki profiti.</w:t>
      </w:r>
    </w:p>
    <w:p w:rsidR="00B66904" w:rsidRDefault="00B66904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strategija ima smisla onda kada:</w:t>
      </w:r>
    </w:p>
    <w:p w:rsidR="00B66904" w:rsidRDefault="00B66904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je veličina tržišta ograničena;</w:t>
      </w:r>
    </w:p>
    <w:p w:rsidR="00B66904" w:rsidRDefault="00B66904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je većina tržišta upoznata sa proizvodom;</w:t>
      </w:r>
    </w:p>
    <w:p w:rsidR="00B66904" w:rsidRDefault="00B66904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su potrošači spremni platiti visoku cijenu;</w:t>
      </w:r>
    </w:p>
    <w:p w:rsidR="00B66904" w:rsidRDefault="00B66904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ne prijeti potencijalna konkurencija.</w:t>
      </w:r>
    </w:p>
    <w:p w:rsidR="00B66904" w:rsidRDefault="00B66904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66904" w:rsidRPr="00F36932" w:rsidRDefault="00B66904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36932">
        <w:rPr>
          <w:rFonts w:ascii="Times New Roman" w:hAnsi="Times New Roman" w:cs="Times New Roman"/>
          <w:sz w:val="24"/>
          <w:szCs w:val="24"/>
        </w:rPr>
        <w:t>c) Strategija brzog prodiranja (penetr</w:t>
      </w:r>
      <w:r w:rsidR="00F36932">
        <w:rPr>
          <w:rFonts w:ascii="Times New Roman" w:hAnsi="Times New Roman" w:cs="Times New Roman"/>
          <w:sz w:val="24"/>
          <w:szCs w:val="24"/>
        </w:rPr>
        <w:t>a</w:t>
      </w:r>
      <w:r w:rsidRPr="00F36932">
        <w:rPr>
          <w:rFonts w:ascii="Times New Roman" w:hAnsi="Times New Roman" w:cs="Times New Roman"/>
          <w:sz w:val="24"/>
          <w:szCs w:val="24"/>
        </w:rPr>
        <w:t>cije)</w:t>
      </w:r>
    </w:p>
    <w:p w:rsidR="00B66904" w:rsidRPr="00F36932" w:rsidRDefault="00B66904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66904" w:rsidRDefault="00B66904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Strategija brzog prodiranja </w:t>
      </w:r>
      <w:r w:rsidR="00566261">
        <w:rPr>
          <w:rFonts w:ascii="Times New Roman" w:hAnsi="Times New Roman" w:cs="Times New Roman"/>
          <w:sz w:val="24"/>
          <w:szCs w:val="24"/>
        </w:rPr>
        <w:t xml:space="preserve">se sastoji u lansiranju prozvoda po niskoj cijeni i </w:t>
      </w:r>
      <w:r w:rsidR="00736ED8">
        <w:rPr>
          <w:rFonts w:ascii="Times New Roman" w:hAnsi="Times New Roman" w:cs="Times New Roman"/>
          <w:sz w:val="24"/>
          <w:szCs w:val="24"/>
        </w:rPr>
        <w:t>visokim troškovima za promociju i njeno korištenje je moguće kada:</w:t>
      </w:r>
    </w:p>
    <w:p w:rsidR="00566261" w:rsidRDefault="00566261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je tržište veliko;</w:t>
      </w:r>
    </w:p>
    <w:p w:rsidR="00566261" w:rsidRDefault="00566261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tržište nije upoznato sa prozvodom;</w:t>
      </w:r>
    </w:p>
    <w:p w:rsidR="00566261" w:rsidRDefault="00566261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postoji jaka</w:t>
      </w:r>
      <w:r w:rsidR="003A7BF4">
        <w:rPr>
          <w:rFonts w:ascii="Times New Roman" w:hAnsi="Times New Roman" w:cs="Times New Roman"/>
          <w:sz w:val="24"/>
          <w:szCs w:val="24"/>
        </w:rPr>
        <w:t xml:space="preserve"> potencijalna konkurencija;</w:t>
      </w:r>
    </w:p>
    <w:p w:rsidR="003A7BF4" w:rsidRDefault="003A7BF4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je </w:t>
      </w:r>
      <w:r w:rsidR="0063337F">
        <w:rPr>
          <w:rFonts w:ascii="Times New Roman" w:hAnsi="Times New Roman" w:cs="Times New Roman"/>
          <w:sz w:val="24"/>
          <w:szCs w:val="24"/>
        </w:rPr>
        <w:t>većina potrošača osjerljiva na cijene;</w:t>
      </w:r>
    </w:p>
    <w:p w:rsidR="0063337F" w:rsidRDefault="0063337F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troškovi proizvodnje po jedinici proizvoda opadaju sa povećanjem obima proizvodnje i stimulisanim proizvodnim iskustvom</w:t>
      </w:r>
      <w:r w:rsidR="00ED5159">
        <w:rPr>
          <w:rFonts w:ascii="Times New Roman" w:hAnsi="Times New Roman" w:cs="Times New Roman"/>
          <w:sz w:val="24"/>
          <w:szCs w:val="24"/>
        </w:rPr>
        <w:t>.</w:t>
      </w:r>
    </w:p>
    <w:p w:rsidR="00ED5159" w:rsidRDefault="00ED5159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D5159" w:rsidRPr="00F36932" w:rsidRDefault="00ED5159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36932">
        <w:rPr>
          <w:rFonts w:ascii="Times New Roman" w:hAnsi="Times New Roman" w:cs="Times New Roman"/>
          <w:sz w:val="24"/>
          <w:szCs w:val="24"/>
        </w:rPr>
        <w:t>d) Strategija sporog prodiranja (penetracije)</w:t>
      </w:r>
    </w:p>
    <w:p w:rsidR="00ED5159" w:rsidRDefault="00ED5159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D5159" w:rsidRDefault="003649AD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Navedena</w:t>
      </w:r>
      <w:r w:rsidR="00ED5159">
        <w:rPr>
          <w:rFonts w:ascii="Times New Roman" w:hAnsi="Times New Roman" w:cs="Times New Roman"/>
          <w:sz w:val="24"/>
          <w:szCs w:val="24"/>
        </w:rPr>
        <w:t xml:space="preserve"> strategija se sastoji od lansiranja novog proizvoda po niskoj cijeni i uz nizak nivo promocije. Niska će cijena poticati brzo prihvatanje proizvoda, a niži  će tr</w:t>
      </w:r>
      <w:r w:rsidR="00EF4D88">
        <w:rPr>
          <w:rFonts w:ascii="Times New Roman" w:hAnsi="Times New Roman" w:cs="Times New Roman"/>
          <w:sz w:val="24"/>
          <w:szCs w:val="24"/>
        </w:rPr>
        <w:t>oškovi promocije povećati dobit</w:t>
      </w:r>
      <w:r w:rsidR="000F096B">
        <w:rPr>
          <w:rFonts w:ascii="Times New Roman" w:hAnsi="Times New Roman" w:cs="Times New Roman"/>
          <w:sz w:val="24"/>
          <w:szCs w:val="24"/>
        </w:rPr>
        <w:t>. Ova</w:t>
      </w:r>
      <w:r w:rsidR="004F3F73">
        <w:rPr>
          <w:rFonts w:ascii="Times New Roman" w:hAnsi="Times New Roman" w:cs="Times New Roman"/>
          <w:sz w:val="24"/>
          <w:szCs w:val="24"/>
        </w:rPr>
        <w:t xml:space="preserve"> strategija ima smisla ima </w:t>
      </w:r>
      <w:r w:rsidR="000F096B">
        <w:rPr>
          <w:rFonts w:ascii="Times New Roman" w:hAnsi="Times New Roman" w:cs="Times New Roman"/>
          <w:sz w:val="24"/>
          <w:szCs w:val="24"/>
        </w:rPr>
        <w:t>kada:</w:t>
      </w:r>
    </w:p>
    <w:p w:rsidR="000F096B" w:rsidRDefault="000F096B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je tržište veliko;</w:t>
      </w:r>
    </w:p>
    <w:p w:rsidR="000F096B" w:rsidRDefault="000F096B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je tržište svjesno određenog proizvoda;</w:t>
      </w:r>
    </w:p>
    <w:p w:rsidR="00EF4D88" w:rsidRDefault="000F096B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F4D88">
        <w:rPr>
          <w:rFonts w:ascii="Times New Roman" w:hAnsi="Times New Roman" w:cs="Times New Roman"/>
          <w:sz w:val="24"/>
          <w:szCs w:val="24"/>
        </w:rPr>
        <w:t>postoji potencijalana konkurencija;</w:t>
      </w:r>
    </w:p>
    <w:p w:rsidR="0026371D" w:rsidRDefault="0026371D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je osjetljivo na cijene</w:t>
      </w:r>
    </w:p>
    <w:p w:rsidR="003649AD" w:rsidRDefault="003649AD" w:rsidP="002C133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59D4" w:rsidRPr="00A95FDC" w:rsidRDefault="002826F6" w:rsidP="002C133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CE59D4" w:rsidRPr="00A95FDC">
        <w:rPr>
          <w:rFonts w:ascii="Times New Roman" w:hAnsi="Times New Roman" w:cs="Times New Roman"/>
          <w:b/>
          <w:sz w:val="24"/>
          <w:szCs w:val="24"/>
        </w:rPr>
        <w:t>.</w:t>
      </w:r>
      <w:r w:rsidR="00082265">
        <w:rPr>
          <w:rFonts w:ascii="Times New Roman" w:hAnsi="Times New Roman" w:cs="Times New Roman"/>
          <w:b/>
          <w:sz w:val="24"/>
          <w:szCs w:val="24"/>
        </w:rPr>
        <w:t>2</w:t>
      </w:r>
      <w:r w:rsidR="00CE59D4" w:rsidRPr="00A95FDC">
        <w:rPr>
          <w:rFonts w:ascii="Times New Roman" w:hAnsi="Times New Roman" w:cs="Times New Roman"/>
          <w:b/>
          <w:sz w:val="24"/>
          <w:szCs w:val="24"/>
        </w:rPr>
        <w:t>.1. Tržišni pioniri</w:t>
      </w:r>
    </w:p>
    <w:p w:rsidR="00CE59D4" w:rsidRDefault="00CE59D4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E59D4" w:rsidRDefault="00CE59D4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E5FC1" w:rsidRDefault="000E5FC1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40BC6" w:rsidRDefault="00F40BC6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426083">
        <w:rPr>
          <w:rFonts w:ascii="Times New Roman" w:hAnsi="Times New Roman" w:cs="Times New Roman"/>
          <w:sz w:val="24"/>
          <w:szCs w:val="24"/>
        </w:rPr>
        <w:t xml:space="preserve">ržišni pioniri su organizacije koje prve uđu na tržište. </w:t>
      </w:r>
    </w:p>
    <w:p w:rsidR="00F40BC6" w:rsidRDefault="00426083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Biti prvi na tržišt</w:t>
      </w:r>
      <w:r w:rsidR="003459BC">
        <w:rPr>
          <w:rFonts w:ascii="Times New Roman" w:hAnsi="Times New Roman" w:cs="Times New Roman"/>
          <w:sz w:val="24"/>
          <w:szCs w:val="24"/>
        </w:rPr>
        <w:t xml:space="preserve">u može </w:t>
      </w:r>
      <w:r w:rsidR="00152D2E">
        <w:rPr>
          <w:rFonts w:ascii="Times New Roman" w:hAnsi="Times New Roman" w:cs="Times New Roman"/>
          <w:sz w:val="24"/>
          <w:szCs w:val="24"/>
        </w:rPr>
        <w:t>da bude</w:t>
      </w:r>
      <w:r>
        <w:rPr>
          <w:rFonts w:ascii="Times New Roman" w:hAnsi="Times New Roman" w:cs="Times New Roman"/>
          <w:sz w:val="24"/>
          <w:szCs w:val="24"/>
        </w:rPr>
        <w:t xml:space="preserve"> unosno, ali takođe može biti rizično i skupo. </w:t>
      </w:r>
    </w:p>
    <w:p w:rsidR="00BE4986" w:rsidRDefault="003459BC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Međutim </w:t>
      </w:r>
      <w:r w:rsidR="003D6847">
        <w:rPr>
          <w:rFonts w:ascii="Times New Roman" w:hAnsi="Times New Roman" w:cs="Times New Roman"/>
          <w:sz w:val="24"/>
          <w:szCs w:val="24"/>
        </w:rPr>
        <w:t xml:space="preserve">kasniji ulazak na tržište ima smisla ako organizacija ima npr. </w:t>
      </w:r>
      <w:r w:rsidR="002342D6">
        <w:rPr>
          <w:rFonts w:ascii="Times New Roman" w:hAnsi="Times New Roman" w:cs="Times New Roman"/>
          <w:sz w:val="24"/>
          <w:szCs w:val="24"/>
        </w:rPr>
        <w:t>s</w:t>
      </w:r>
      <w:r w:rsidR="003D6847">
        <w:rPr>
          <w:rFonts w:ascii="Times New Roman" w:hAnsi="Times New Roman" w:cs="Times New Roman"/>
          <w:sz w:val="24"/>
          <w:szCs w:val="24"/>
        </w:rPr>
        <w:t xml:space="preserve">uperiornu tehnologiju,kvalitet ili snagu marke. </w:t>
      </w:r>
    </w:p>
    <w:p w:rsidR="003D6847" w:rsidRDefault="002342D6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Tržišni pioniri imaju  najviše konkuretskih prednosti i viši udio na tržištu nego rani sljedbenici i kasni došljaci.</w:t>
      </w:r>
    </w:p>
    <w:p w:rsidR="005C7201" w:rsidRDefault="005C7201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Istraživanja su pokazala </w:t>
      </w:r>
      <w:r w:rsidR="00F93565">
        <w:rPr>
          <w:rFonts w:ascii="Times New Roman" w:hAnsi="Times New Roman" w:cs="Times New Roman"/>
          <w:sz w:val="24"/>
          <w:szCs w:val="24"/>
        </w:rPr>
        <w:t xml:space="preserve">da potrošači radije preferiraju marke pionira više od drugih. </w:t>
      </w:r>
    </w:p>
    <w:p w:rsidR="00F93565" w:rsidRDefault="001625FC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Rani korisnici </w:t>
      </w:r>
      <w:r w:rsidR="003E7A89">
        <w:rPr>
          <w:rFonts w:ascii="Times New Roman" w:hAnsi="Times New Roman" w:cs="Times New Roman"/>
          <w:sz w:val="24"/>
          <w:szCs w:val="24"/>
        </w:rPr>
        <w:t xml:space="preserve">će favorizovati marku pionira </w:t>
      </w:r>
      <w:r w:rsidR="00362D73">
        <w:rPr>
          <w:rFonts w:ascii="Times New Roman" w:hAnsi="Times New Roman" w:cs="Times New Roman"/>
          <w:sz w:val="24"/>
          <w:szCs w:val="24"/>
        </w:rPr>
        <w:t>zato što su  je isprobali i njome su zadovoljni.</w:t>
      </w:r>
    </w:p>
    <w:p w:rsidR="007536A9" w:rsidRDefault="007536A9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Marka pionira takođe ustanovljava određene karakteristike  koj</w:t>
      </w:r>
      <w:r w:rsidR="006D3FE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određena v</w:t>
      </w:r>
      <w:r w:rsidR="00F3693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st</w:t>
      </w:r>
      <w:r w:rsidR="00FB5FD3">
        <w:rPr>
          <w:rFonts w:ascii="Times New Roman" w:hAnsi="Times New Roman" w:cs="Times New Roman"/>
          <w:sz w:val="24"/>
          <w:szCs w:val="24"/>
        </w:rPr>
        <w:t xml:space="preserve">a proizvoda treba da </w:t>
      </w:r>
      <w:r w:rsidR="006D3FE4">
        <w:rPr>
          <w:rFonts w:ascii="Times New Roman" w:hAnsi="Times New Roman" w:cs="Times New Roman"/>
          <w:sz w:val="24"/>
          <w:szCs w:val="24"/>
        </w:rPr>
        <w:t>ima</w:t>
      </w:r>
      <w:r w:rsidR="00FB5FD3">
        <w:rPr>
          <w:rFonts w:ascii="Times New Roman" w:hAnsi="Times New Roman" w:cs="Times New Roman"/>
          <w:sz w:val="24"/>
          <w:szCs w:val="24"/>
        </w:rPr>
        <w:t>.</w:t>
      </w:r>
    </w:p>
    <w:p w:rsidR="008E1607" w:rsidRDefault="008E1607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Prednosti tržišnog pionira nisu nepromjenjive. </w:t>
      </w:r>
    </w:p>
    <w:p w:rsidR="008E1607" w:rsidRDefault="008E1607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Snaars je identifikovao nekoliko </w:t>
      </w:r>
      <w:r w:rsidR="00435104">
        <w:rPr>
          <w:rFonts w:ascii="Times New Roman" w:hAnsi="Times New Roman" w:cs="Times New Roman"/>
          <w:sz w:val="24"/>
          <w:szCs w:val="24"/>
        </w:rPr>
        <w:t>slabosti savladanih pionira:</w:t>
      </w:r>
      <w:r>
        <w:rPr>
          <w:rFonts w:ascii="Times New Roman" w:hAnsi="Times New Roman" w:cs="Times New Roman"/>
          <w:sz w:val="24"/>
          <w:szCs w:val="24"/>
        </w:rPr>
        <w:t xml:space="preserve"> novi proizvodi  su bili nepotpuni, neadekvatno pozicionirani ili su bili uvedeni pre nego </w:t>
      </w:r>
      <w:r w:rsidR="00435104">
        <w:rPr>
          <w:rFonts w:ascii="Times New Roman" w:hAnsi="Times New Roman" w:cs="Times New Roman"/>
          <w:sz w:val="24"/>
          <w:szCs w:val="24"/>
        </w:rPr>
        <w:t>što je postojala jaka potražnja; troškovi razvoja proizvoda jednostavno su iscrpili resurse inovatora; nedostatak resursa onemogućio je daljnju konkurenciju s velikim organizacijama koe su kasnije ušle na tržište; upravljačka nesposobnost ili pretjerana (nezdrava) samouvjerenost.</w:t>
      </w:r>
      <w:r w:rsidR="00435104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</w:p>
    <w:p w:rsidR="008E1607" w:rsidRDefault="00405F94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Golder i Tellis izražavaju sumnje u pogledu prednosti pionira i razlikuju</w:t>
      </w:r>
      <w:r w:rsidR="00FB5FD3">
        <w:rPr>
          <w:rFonts w:ascii="Times New Roman" w:hAnsi="Times New Roman" w:cs="Times New Roman"/>
          <w:sz w:val="24"/>
          <w:szCs w:val="24"/>
        </w:rPr>
        <w:t>:</w:t>
      </w:r>
    </w:p>
    <w:p w:rsidR="00FB5FD3" w:rsidRDefault="00FB5FD3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pronalazača – prvog koji razvija patent u kategoriji novog proizvoda</w:t>
      </w:r>
    </w:p>
    <w:p w:rsidR="00FB5FD3" w:rsidRDefault="00FB5FD3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proizvodnog pionira – prvog koji razvija model prozvoda koji obavlja svoju funkciju</w:t>
      </w:r>
    </w:p>
    <w:p w:rsidR="00FB5FD3" w:rsidRDefault="00FB5FD3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trži</w:t>
      </w:r>
      <w:r w:rsidR="00027941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nog pionira – prvog ko</w:t>
      </w:r>
      <w:r w:rsidR="00F56110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 prodaje u kategoriji novog proizvoda</w:t>
      </w:r>
    </w:p>
    <w:p w:rsidR="00027941" w:rsidRDefault="008B5017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Došli su do zaključka da, iako tržišni pioniri mogu da imaju neku prednost, ona je više izražena </w:t>
      </w:r>
      <w:r w:rsidR="00FD7C6D">
        <w:rPr>
          <w:rFonts w:ascii="Times New Roman" w:hAnsi="Times New Roman" w:cs="Times New Roman"/>
          <w:sz w:val="24"/>
          <w:szCs w:val="24"/>
        </w:rPr>
        <w:t>nego što zapravo postoji.</w:t>
      </w:r>
    </w:p>
    <w:p w:rsidR="00FD7C6D" w:rsidRDefault="00FD7C6D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povoljnim okolnostima, organzacije koje uđu kasnije na tržište mog</w:t>
      </w:r>
      <w:r w:rsidR="00F3693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da prevaziđu prednost pionira.</w:t>
      </w:r>
    </w:p>
    <w:p w:rsidR="00F40BC6" w:rsidRDefault="00A01760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Catignon i Robertson ističu da oprezan tržišni pionir može preduzeti različite strategije da bi spriječio kasniji ulaz drugih organizacija i zadržao vodstvo na tržištu</w:t>
      </w:r>
      <w:r w:rsidR="00CC4E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7C6D" w:rsidRDefault="00CC4E71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Tržišni lider zna da ne može da osvoji sva tržišta, i sudeći po tome trebao bi da istraži različita tržišta proizvoda na koja bi mogao ući.</w:t>
      </w:r>
    </w:p>
    <w:p w:rsidR="00F33F65" w:rsidRDefault="000D7DC1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razliku od njega, tržišni pionir bi trebalo da analizira tržišn</w:t>
      </w:r>
      <w:r w:rsidR="00734A2B">
        <w:rPr>
          <w:rFonts w:ascii="Times New Roman" w:hAnsi="Times New Roman" w:cs="Times New Roman"/>
          <w:sz w:val="24"/>
          <w:szCs w:val="24"/>
        </w:rPr>
        <w:t>i potencijal  svakog tržišta proi</w:t>
      </w:r>
      <w:r>
        <w:rPr>
          <w:rFonts w:ascii="Times New Roman" w:hAnsi="Times New Roman" w:cs="Times New Roman"/>
          <w:sz w:val="24"/>
          <w:szCs w:val="24"/>
        </w:rPr>
        <w:t>zvoda pojedinačno i u kombinaciji i da odluči o dugoročnoj strategiji.</w:t>
      </w:r>
    </w:p>
    <w:p w:rsidR="004C683C" w:rsidRDefault="004C683C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C683C" w:rsidRDefault="004C683C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C683C" w:rsidRDefault="004C683C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C683C" w:rsidRDefault="004C683C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C683C" w:rsidRDefault="004C683C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C683C" w:rsidRDefault="004C683C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C683C" w:rsidRDefault="004C683C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C683C" w:rsidRDefault="004C683C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C683C" w:rsidRDefault="004C683C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C683C" w:rsidRDefault="004C683C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121E" w:rsidRDefault="00A8121E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F3F73" w:rsidRDefault="004F3F73" w:rsidP="002C133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F73" w:rsidRDefault="004F3F73" w:rsidP="002C133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F73" w:rsidRDefault="004F3F73" w:rsidP="002C133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683C" w:rsidRPr="00A95FDC" w:rsidRDefault="002826F6" w:rsidP="002C133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4C683C" w:rsidRPr="00A95FDC">
        <w:rPr>
          <w:rFonts w:ascii="Times New Roman" w:hAnsi="Times New Roman" w:cs="Times New Roman"/>
          <w:b/>
          <w:sz w:val="24"/>
          <w:szCs w:val="24"/>
        </w:rPr>
        <w:t>.</w:t>
      </w:r>
      <w:r w:rsidR="00082265">
        <w:rPr>
          <w:rFonts w:ascii="Times New Roman" w:hAnsi="Times New Roman" w:cs="Times New Roman"/>
          <w:b/>
          <w:sz w:val="24"/>
          <w:szCs w:val="24"/>
        </w:rPr>
        <w:t>3</w:t>
      </w:r>
      <w:r w:rsidR="004C683C" w:rsidRPr="00A95FDC">
        <w:rPr>
          <w:rFonts w:ascii="Times New Roman" w:hAnsi="Times New Roman" w:cs="Times New Roman"/>
          <w:b/>
          <w:sz w:val="24"/>
          <w:szCs w:val="24"/>
        </w:rPr>
        <w:t>. Ciklus konkurencije</w:t>
      </w:r>
    </w:p>
    <w:p w:rsidR="004C683C" w:rsidRPr="00A95FDC" w:rsidRDefault="004C683C" w:rsidP="002C133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683C" w:rsidRDefault="004C683C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121E" w:rsidRDefault="004E6BB7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Pionir je svjestan mogućnosti pojavljivanja konkurencije na tržištu, što će uzrokovati opadanje cijena i pad njegovog tržišnog udjela. </w:t>
      </w:r>
    </w:p>
    <w:p w:rsidR="004E6BB7" w:rsidRDefault="004E6BB7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Vezan za to se posavlja pitanje kad i kako će se to dogoditi i šta bi pionir trebaloda uradi. </w:t>
      </w:r>
    </w:p>
    <w:p w:rsidR="004E6BB7" w:rsidRDefault="004E6BB7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024E6" w:rsidRDefault="00572FEC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Frey opisuje 5 faza konkurentskog ciklusa</w:t>
      </w:r>
      <w:r w:rsidR="00746CB6">
        <w:rPr>
          <w:rFonts w:ascii="Times New Roman" w:hAnsi="Times New Roman" w:cs="Times New Roman"/>
          <w:sz w:val="24"/>
          <w:szCs w:val="24"/>
        </w:rPr>
        <w:t xml:space="preserve"> koj</w:t>
      </w:r>
      <w:r w:rsidR="008024E6">
        <w:rPr>
          <w:rFonts w:ascii="Times New Roman" w:hAnsi="Times New Roman" w:cs="Times New Roman"/>
          <w:sz w:val="24"/>
          <w:szCs w:val="24"/>
        </w:rPr>
        <w:t xml:space="preserve">e bi pionir trebalo da predvidi. </w:t>
      </w:r>
    </w:p>
    <w:p w:rsidR="00572FEC" w:rsidRDefault="008024E6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  <w:r w:rsidR="00746CB6">
        <w:rPr>
          <w:rFonts w:ascii="Times New Roman" w:hAnsi="Times New Roman" w:cs="Times New Roman"/>
          <w:sz w:val="24"/>
          <w:szCs w:val="24"/>
        </w:rPr>
        <w:t xml:space="preserve"> su:</w:t>
      </w:r>
    </w:p>
    <w:p w:rsidR="00746CB6" w:rsidRDefault="00746CB6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faza</w:t>
      </w:r>
      <w:r w:rsidR="008024E6">
        <w:rPr>
          <w:rFonts w:ascii="Times New Roman" w:hAnsi="Times New Roman" w:cs="Times New Roman"/>
          <w:sz w:val="24"/>
          <w:szCs w:val="24"/>
        </w:rPr>
        <w:t xml:space="preserve"> –  </w:t>
      </w:r>
      <w:r>
        <w:rPr>
          <w:rFonts w:ascii="Times New Roman" w:hAnsi="Times New Roman" w:cs="Times New Roman"/>
          <w:sz w:val="24"/>
          <w:szCs w:val="24"/>
        </w:rPr>
        <w:t>pionir je</w:t>
      </w:r>
      <w:r w:rsidR="008024E6">
        <w:rPr>
          <w:rFonts w:ascii="Times New Roman" w:hAnsi="Times New Roman" w:cs="Times New Roman"/>
          <w:sz w:val="24"/>
          <w:szCs w:val="24"/>
        </w:rPr>
        <w:t xml:space="preserve"> jedini</w:t>
      </w:r>
      <w:r>
        <w:rPr>
          <w:rFonts w:ascii="Times New Roman" w:hAnsi="Times New Roman" w:cs="Times New Roman"/>
          <w:sz w:val="24"/>
          <w:szCs w:val="24"/>
        </w:rPr>
        <w:t xml:space="preserve"> dobavljač, sa 100% kapaciteta proizvodnje i prodaje;</w:t>
      </w:r>
    </w:p>
    <w:p w:rsidR="00746CB6" w:rsidRDefault="00746CB6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faza – započinje penetracija konkurencije, i to kada je novi konkurent izgradio proizvodne kapacitete i započeo sa prodajom proizvoda;</w:t>
      </w:r>
    </w:p>
    <w:p w:rsidR="00746CB6" w:rsidRDefault="00746CB6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Što veći broj konkurenta ulazi na tržište i smanjuje cijenu, to percipirana relativna vrijednost ponude pionira opada, uzrokujući smanjenje premijske cijene lidera;</w:t>
      </w:r>
    </w:p>
    <w:p w:rsidR="008024E6" w:rsidRDefault="00746CB6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024E6">
        <w:rPr>
          <w:rFonts w:ascii="Times New Roman" w:hAnsi="Times New Roman" w:cs="Times New Roman"/>
          <w:sz w:val="24"/>
          <w:szCs w:val="24"/>
        </w:rPr>
        <w:t>faza – stabilnost učešća. Stabilnost učešća praćena je konku</w:t>
      </w:r>
      <w:r w:rsidR="00514867">
        <w:rPr>
          <w:rFonts w:ascii="Times New Roman" w:hAnsi="Times New Roman" w:cs="Times New Roman"/>
          <w:sz w:val="24"/>
          <w:szCs w:val="24"/>
        </w:rPr>
        <w:t>rencijom robe,i tako dolazimo do sledeće faze.</w:t>
      </w:r>
    </w:p>
    <w:p w:rsidR="00A8121E" w:rsidRDefault="008024E6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faza – konkurencija robe.Proizvod se posmatra kao roba, kupci više ne plaćaju premijsku cijenu, a dobavljači zarađuju samo prosječnu stopu prinosa.</w:t>
      </w:r>
    </w:p>
    <w:p w:rsidR="00746CB6" w:rsidRDefault="00A8121E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faza – faza povlačenja. Pionir može odlučiti da nastavi sa proširivanjem svog učešća kako se druge organizacije povlače.</w:t>
      </w:r>
    </w:p>
    <w:p w:rsidR="00514867" w:rsidRDefault="00514867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024E6" w:rsidRDefault="008024E6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1106C" w:rsidRPr="004F3F73" w:rsidRDefault="002826F6" w:rsidP="002C133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2492B" w:rsidRPr="00A95FDC">
        <w:rPr>
          <w:rFonts w:ascii="Times New Roman" w:hAnsi="Times New Roman" w:cs="Times New Roman"/>
          <w:b/>
          <w:sz w:val="24"/>
          <w:szCs w:val="24"/>
        </w:rPr>
        <w:t>.</w:t>
      </w:r>
      <w:r w:rsidR="00082265">
        <w:rPr>
          <w:rFonts w:ascii="Times New Roman" w:hAnsi="Times New Roman" w:cs="Times New Roman"/>
          <w:b/>
          <w:sz w:val="24"/>
          <w:szCs w:val="24"/>
        </w:rPr>
        <w:t>4</w:t>
      </w:r>
      <w:r w:rsidR="0002492B" w:rsidRPr="00A95FDC">
        <w:rPr>
          <w:rFonts w:ascii="Times New Roman" w:hAnsi="Times New Roman" w:cs="Times New Roman"/>
          <w:b/>
          <w:sz w:val="24"/>
          <w:szCs w:val="24"/>
        </w:rPr>
        <w:t>.</w:t>
      </w:r>
      <w:r w:rsidR="0002492B" w:rsidRPr="004F3F73">
        <w:rPr>
          <w:rFonts w:ascii="Times New Roman" w:hAnsi="Times New Roman" w:cs="Times New Roman"/>
          <w:b/>
          <w:sz w:val="24"/>
          <w:szCs w:val="24"/>
        </w:rPr>
        <w:t>Međunarodni ži</w:t>
      </w:r>
      <w:r w:rsidR="004F3F73" w:rsidRPr="004F3F73">
        <w:rPr>
          <w:rFonts w:ascii="Times New Roman" w:hAnsi="Times New Roman" w:cs="Times New Roman"/>
          <w:b/>
          <w:sz w:val="24"/>
          <w:szCs w:val="24"/>
        </w:rPr>
        <w:t>v</w:t>
      </w:r>
      <w:r w:rsidR="0002492B" w:rsidRPr="004F3F73">
        <w:rPr>
          <w:rFonts w:ascii="Times New Roman" w:hAnsi="Times New Roman" w:cs="Times New Roman"/>
          <w:b/>
          <w:sz w:val="24"/>
          <w:szCs w:val="24"/>
        </w:rPr>
        <w:t>otni ciklus proizvoda</w:t>
      </w:r>
    </w:p>
    <w:p w:rsidR="000405E4" w:rsidRDefault="000405E4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B7262" w:rsidRDefault="00FB7262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F3F73" w:rsidRDefault="000405E4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Čak i kada u nekoj zemlji opada prodaja određenog proizvoda, ona u drugoj može rasti. </w:t>
      </w:r>
    </w:p>
    <w:p w:rsidR="004F3F73" w:rsidRDefault="000405E4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razvijenim zemljama svijeta prihvatanje proizvoda je različito. Često zemlja koja kasnije prihvati proizvod, može da ga prozvodi ekonomičnije, te ga širi u druge zemlje. </w:t>
      </w:r>
    </w:p>
    <w:p w:rsidR="000405E4" w:rsidRDefault="000405E4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taj način, osim doma</w:t>
      </w:r>
      <w:r w:rsidR="00F432AF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eg, mnogi proizvod</w:t>
      </w:r>
      <w:r w:rsidR="00F432A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imaju i međunarodni životni ciklus proizvoda. Marketing stručnjaci za globalna tržišta u mogućnosti su produžiti životni vijek proizvoda </w:t>
      </w:r>
      <w:r w:rsidR="00F432AF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taj način da proizvod presele u one zemlje koje su ga spremne koristiti.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</w:p>
    <w:p w:rsidR="0031106C" w:rsidRDefault="0031106C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1106C" w:rsidRDefault="0031106C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1106C" w:rsidRDefault="0031106C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1106C" w:rsidRDefault="0031106C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1106C" w:rsidRDefault="0031106C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1106C" w:rsidRDefault="0031106C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1106C" w:rsidRDefault="0031106C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1106C" w:rsidRDefault="0031106C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1106C" w:rsidRDefault="0031106C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1106C" w:rsidRDefault="0031106C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1106C" w:rsidRDefault="0031106C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1106C" w:rsidRDefault="0031106C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1106C" w:rsidRDefault="0031106C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1106C" w:rsidRDefault="0031106C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1106C" w:rsidRDefault="0031106C" w:rsidP="002C13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F3F73" w:rsidRDefault="004F3F73" w:rsidP="00116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4F3F73" w:rsidRDefault="004F3F73" w:rsidP="00116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4F3F73" w:rsidRDefault="004F3F73" w:rsidP="00116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1163D0" w:rsidRDefault="002826F6" w:rsidP="00116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3</w:t>
      </w:r>
      <w:r w:rsidR="00FF5693">
        <w:rPr>
          <w:rFonts w:ascii="Times New Roman" w:hAnsi="Times New Roman" w:cs="Times New Roman"/>
          <w:b/>
          <w:iCs/>
          <w:sz w:val="28"/>
          <w:szCs w:val="28"/>
        </w:rPr>
        <w:t xml:space="preserve">. </w:t>
      </w:r>
      <w:r w:rsidR="001163D0" w:rsidRPr="001163D0">
        <w:rPr>
          <w:rFonts w:ascii="Times New Roman" w:hAnsi="Times New Roman" w:cs="Times New Roman"/>
          <w:b/>
          <w:iCs/>
          <w:sz w:val="28"/>
          <w:szCs w:val="28"/>
        </w:rPr>
        <w:t>Faza rasta proizvoda</w:t>
      </w:r>
    </w:p>
    <w:p w:rsidR="001163D0" w:rsidRDefault="001163D0" w:rsidP="00116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1163D0" w:rsidRPr="001163D0" w:rsidRDefault="001163D0" w:rsidP="00116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B04800" w:rsidRDefault="001163D0" w:rsidP="001163D0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sz w:val="24"/>
          <w:szCs w:val="24"/>
        </w:rPr>
      </w:pPr>
      <w:r w:rsidRPr="001163D0">
        <w:rPr>
          <w:rFonts w:ascii="Times New Roman" w:eastAsia="MyriadPro-Regular" w:hAnsi="Times New Roman" w:cs="Times New Roman"/>
          <w:sz w:val="24"/>
          <w:szCs w:val="24"/>
        </w:rPr>
        <w:t>Ukoliko se u fazi uvođenja novi proizvod na tržištu dokaže, to u</w:t>
      </w:r>
      <w:r w:rsidR="00705099">
        <w:rPr>
          <w:rFonts w:ascii="Times New Roman" w:eastAsia="MyriadPro-Regular" w:hAnsi="Times New Roman" w:cs="Times New Roman"/>
          <w:sz w:val="24"/>
          <w:szCs w:val="24"/>
        </w:rPr>
        <w:t xml:space="preserve"> isto vrijeme </w:t>
      </w:r>
      <w:r w:rsidRPr="001163D0">
        <w:rPr>
          <w:rFonts w:ascii="Times New Roman" w:eastAsia="MyriadPro-Regular" w:hAnsi="Times New Roman" w:cs="Times New Roman"/>
          <w:sz w:val="24"/>
          <w:szCs w:val="24"/>
        </w:rPr>
        <w:t xml:space="preserve"> znač</w:t>
      </w:r>
      <w:r w:rsidR="00705099">
        <w:rPr>
          <w:rFonts w:ascii="Times New Roman" w:eastAsia="MyriadPro-Regular" w:hAnsi="Times New Roman" w:cs="Times New Roman"/>
          <w:sz w:val="24"/>
          <w:szCs w:val="24"/>
        </w:rPr>
        <w:t xml:space="preserve">i da su stvorene </w:t>
      </w:r>
      <w:r w:rsidRPr="001163D0">
        <w:rPr>
          <w:rFonts w:ascii="Times New Roman" w:eastAsia="MyriadPro-Regular" w:hAnsi="Times New Roman" w:cs="Times New Roman"/>
          <w:sz w:val="24"/>
          <w:szCs w:val="24"/>
        </w:rPr>
        <w:t xml:space="preserve">pretpostavke za njegov ubrzani rast. </w:t>
      </w:r>
    </w:p>
    <w:p w:rsidR="001163D0" w:rsidRPr="001163D0" w:rsidRDefault="001163D0" w:rsidP="001163D0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sz w:val="24"/>
          <w:szCs w:val="24"/>
        </w:rPr>
      </w:pPr>
      <w:r w:rsidRPr="001163D0">
        <w:rPr>
          <w:rFonts w:ascii="Times New Roman" w:eastAsia="MyriadPro-Regular" w:hAnsi="Times New Roman" w:cs="Times New Roman"/>
          <w:sz w:val="24"/>
          <w:szCs w:val="24"/>
        </w:rPr>
        <w:t>To znači da ga je prihvatio značajni krug potrošač</w:t>
      </w:r>
      <w:r w:rsidR="00705099">
        <w:rPr>
          <w:rFonts w:ascii="Times New Roman" w:eastAsia="MyriadPro-Regular" w:hAnsi="Times New Roman" w:cs="Times New Roman"/>
          <w:sz w:val="24"/>
          <w:szCs w:val="24"/>
        </w:rPr>
        <w:t xml:space="preserve">a i </w:t>
      </w:r>
      <w:r w:rsidRPr="001163D0">
        <w:rPr>
          <w:rFonts w:ascii="Times New Roman" w:eastAsia="MyriadPro-Regular" w:hAnsi="Times New Roman" w:cs="Times New Roman"/>
          <w:sz w:val="24"/>
          <w:szCs w:val="24"/>
        </w:rPr>
        <w:t xml:space="preserve">da on njima vjerojatno uspješno zadovoljava potrebe koje su ih i motivirale na </w:t>
      </w:r>
      <w:r w:rsidR="00705099">
        <w:rPr>
          <w:rFonts w:ascii="Times New Roman" w:eastAsia="MyriadPro-Regular" w:hAnsi="Times New Roman" w:cs="Times New Roman"/>
          <w:sz w:val="24"/>
          <w:szCs w:val="24"/>
        </w:rPr>
        <w:t>kupovinu.</w:t>
      </w:r>
    </w:p>
    <w:p w:rsidR="00705099" w:rsidRDefault="001163D0" w:rsidP="001163D0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sz w:val="24"/>
          <w:szCs w:val="24"/>
        </w:rPr>
      </w:pPr>
      <w:r w:rsidRPr="001163D0">
        <w:rPr>
          <w:rFonts w:ascii="Times New Roman" w:eastAsia="MyriadPro-Regular" w:hAnsi="Times New Roman" w:cs="Times New Roman"/>
          <w:sz w:val="24"/>
          <w:szCs w:val="24"/>
        </w:rPr>
        <w:t xml:space="preserve">Prema tome, temeljni cilj u ovoj fazi jest da </w:t>
      </w:r>
      <w:r w:rsidR="00705099">
        <w:rPr>
          <w:rFonts w:ascii="Times New Roman" w:eastAsia="MyriadPro-Regular" w:hAnsi="Times New Roman" w:cs="Times New Roman"/>
          <w:sz w:val="24"/>
          <w:szCs w:val="24"/>
        </w:rPr>
        <w:t xml:space="preserve">se </w:t>
      </w:r>
      <w:r w:rsidRPr="001163D0">
        <w:rPr>
          <w:rFonts w:ascii="Times New Roman" w:eastAsia="MyriadPro-Regular" w:hAnsi="Times New Roman" w:cs="Times New Roman"/>
          <w:sz w:val="24"/>
          <w:szCs w:val="24"/>
        </w:rPr>
        <w:t>razvije selektivn</w:t>
      </w:r>
      <w:r w:rsidR="00705099">
        <w:rPr>
          <w:rFonts w:ascii="Times New Roman" w:eastAsia="MyriadPro-Regular" w:hAnsi="Times New Roman" w:cs="Times New Roman"/>
          <w:sz w:val="24"/>
          <w:szCs w:val="24"/>
        </w:rPr>
        <w:t>a</w:t>
      </w:r>
      <w:r w:rsidRPr="001163D0">
        <w:rPr>
          <w:rFonts w:ascii="Times New Roman" w:eastAsia="MyriadPro-Regular" w:hAnsi="Times New Roman" w:cs="Times New Roman"/>
          <w:sz w:val="24"/>
          <w:szCs w:val="24"/>
        </w:rPr>
        <w:t>tražnj</w:t>
      </w:r>
      <w:r w:rsidR="00B04800">
        <w:rPr>
          <w:rFonts w:ascii="Times New Roman" w:eastAsia="MyriadPro-Regular" w:hAnsi="Times New Roman" w:cs="Times New Roman"/>
          <w:sz w:val="24"/>
          <w:szCs w:val="24"/>
        </w:rPr>
        <w:t>a</w:t>
      </w:r>
      <w:r w:rsidRPr="001163D0">
        <w:rPr>
          <w:rFonts w:ascii="Times New Roman" w:eastAsia="MyriadPro-Regular" w:hAnsi="Times New Roman" w:cs="Times New Roman"/>
          <w:sz w:val="24"/>
          <w:szCs w:val="24"/>
        </w:rPr>
        <w:t xml:space="preserve"> za konkretnim proizvodom, što svoje uporište o</w:t>
      </w:r>
      <w:r w:rsidR="003D63ED">
        <w:rPr>
          <w:rFonts w:ascii="Times New Roman" w:eastAsia="MyriadPro-Regular" w:hAnsi="Times New Roman" w:cs="Times New Roman"/>
          <w:sz w:val="24"/>
          <w:szCs w:val="24"/>
        </w:rPr>
        <w:t xml:space="preserve">bično ima u daljnjem razvijanju </w:t>
      </w:r>
      <w:r w:rsidRPr="001163D0">
        <w:rPr>
          <w:rFonts w:ascii="Times New Roman" w:eastAsia="MyriadPro-Regular" w:hAnsi="Times New Roman" w:cs="Times New Roman"/>
          <w:sz w:val="24"/>
          <w:szCs w:val="24"/>
        </w:rPr>
        <w:t>p</w:t>
      </w:r>
      <w:r w:rsidR="00B04800">
        <w:rPr>
          <w:rFonts w:ascii="Times New Roman" w:eastAsia="MyriadPro-Regular" w:hAnsi="Times New Roman" w:cs="Times New Roman"/>
          <w:sz w:val="24"/>
          <w:szCs w:val="24"/>
        </w:rPr>
        <w:t>repoznatljivosti</w:t>
      </w:r>
      <w:r w:rsidRPr="001163D0">
        <w:rPr>
          <w:rFonts w:ascii="Times New Roman" w:eastAsia="MyriadPro-Regular" w:hAnsi="Times New Roman" w:cs="Times New Roman"/>
          <w:sz w:val="24"/>
          <w:szCs w:val="24"/>
        </w:rPr>
        <w:t xml:space="preserve"> marke proizvoda. </w:t>
      </w:r>
    </w:p>
    <w:p w:rsidR="00B04800" w:rsidRDefault="001163D0" w:rsidP="001163D0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sz w:val="24"/>
          <w:szCs w:val="24"/>
        </w:rPr>
      </w:pPr>
      <w:r w:rsidRPr="001163D0">
        <w:rPr>
          <w:rFonts w:ascii="Times New Roman" w:eastAsia="MyriadPro-Regular" w:hAnsi="Times New Roman" w:cs="Times New Roman"/>
          <w:sz w:val="24"/>
          <w:szCs w:val="24"/>
        </w:rPr>
        <w:t>Može se očekivatida će nov</w:t>
      </w:r>
      <w:r w:rsidR="003D63ED">
        <w:rPr>
          <w:rFonts w:ascii="Times New Roman" w:eastAsia="MyriadPro-Regular" w:hAnsi="Times New Roman" w:cs="Times New Roman"/>
          <w:sz w:val="24"/>
          <w:szCs w:val="24"/>
        </w:rPr>
        <w:t xml:space="preserve">ostvoreni kupci svoja pozitivna </w:t>
      </w:r>
      <w:r w:rsidRPr="001163D0">
        <w:rPr>
          <w:rFonts w:ascii="Times New Roman" w:eastAsia="MyriadPro-Regular" w:hAnsi="Times New Roman" w:cs="Times New Roman"/>
          <w:sz w:val="24"/>
          <w:szCs w:val="24"/>
        </w:rPr>
        <w:t xml:space="preserve">iskustva s proizvodom prenositi članovima </w:t>
      </w:r>
      <w:r w:rsidR="00705099">
        <w:rPr>
          <w:rFonts w:ascii="Times New Roman" w:eastAsia="MyriadPro-Regular" w:hAnsi="Times New Roman" w:cs="Times New Roman"/>
          <w:sz w:val="24"/>
          <w:szCs w:val="24"/>
        </w:rPr>
        <w:t>grupa</w:t>
      </w:r>
      <w:r w:rsidR="003D63ED">
        <w:rPr>
          <w:rFonts w:ascii="Times New Roman" w:eastAsia="MyriadPro-Regular" w:hAnsi="Times New Roman" w:cs="Times New Roman"/>
          <w:sz w:val="24"/>
          <w:szCs w:val="24"/>
        </w:rPr>
        <w:t xml:space="preserve"> u kojima se kreću (članovima </w:t>
      </w:r>
      <w:r w:rsidRPr="001163D0">
        <w:rPr>
          <w:rFonts w:ascii="Times New Roman" w:eastAsia="MyriadPro-Regular" w:hAnsi="Times New Roman" w:cs="Times New Roman"/>
          <w:sz w:val="24"/>
          <w:szCs w:val="24"/>
        </w:rPr>
        <w:t xml:space="preserve">šire </w:t>
      </w:r>
      <w:r w:rsidR="00705099">
        <w:rPr>
          <w:rFonts w:ascii="Times New Roman" w:eastAsia="MyriadPro-Regular" w:hAnsi="Times New Roman" w:cs="Times New Roman"/>
          <w:sz w:val="24"/>
          <w:szCs w:val="24"/>
        </w:rPr>
        <w:t>porodice</w:t>
      </w:r>
      <w:r w:rsidRPr="001163D0">
        <w:rPr>
          <w:rFonts w:ascii="Times New Roman" w:eastAsia="MyriadPro-Regular" w:hAnsi="Times New Roman" w:cs="Times New Roman"/>
          <w:sz w:val="24"/>
          <w:szCs w:val="24"/>
        </w:rPr>
        <w:t>, prijateljima</w:t>
      </w:r>
      <w:r w:rsidR="00705099">
        <w:rPr>
          <w:rFonts w:ascii="Times New Roman" w:eastAsia="MyriadPro-Regular" w:hAnsi="Times New Roman" w:cs="Times New Roman"/>
          <w:sz w:val="24"/>
          <w:szCs w:val="24"/>
        </w:rPr>
        <w:t xml:space="preserve">,kolegama i sl.). </w:t>
      </w:r>
    </w:p>
    <w:p w:rsidR="00705099" w:rsidRDefault="00705099" w:rsidP="001163D0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sz w:val="24"/>
          <w:szCs w:val="24"/>
        </w:rPr>
      </w:pPr>
      <w:r>
        <w:rPr>
          <w:rFonts w:ascii="Times New Roman" w:eastAsia="MyriadPro-Regular" w:hAnsi="Times New Roman" w:cs="Times New Roman"/>
          <w:sz w:val="24"/>
          <w:szCs w:val="24"/>
        </w:rPr>
        <w:t xml:space="preserve">To takođe </w:t>
      </w:r>
      <w:r w:rsidR="001163D0" w:rsidRPr="001163D0">
        <w:rPr>
          <w:rFonts w:ascii="Times New Roman" w:eastAsia="MyriadPro-Regular" w:hAnsi="Times New Roman" w:cs="Times New Roman"/>
          <w:sz w:val="24"/>
          <w:szCs w:val="24"/>
        </w:rPr>
        <w:t xml:space="preserve">znači da je u ovoj fazi moguće smanjiti izdatke za promociju. </w:t>
      </w:r>
    </w:p>
    <w:p w:rsidR="001163D0" w:rsidRPr="001163D0" w:rsidRDefault="001163D0" w:rsidP="001163D0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sz w:val="24"/>
          <w:szCs w:val="24"/>
        </w:rPr>
      </w:pPr>
      <w:r w:rsidRPr="001163D0">
        <w:rPr>
          <w:rFonts w:ascii="Times New Roman" w:eastAsia="MyriadPro-Regular" w:hAnsi="Times New Roman" w:cs="Times New Roman"/>
          <w:sz w:val="24"/>
          <w:szCs w:val="24"/>
        </w:rPr>
        <w:t>Zahvaljujuć</w:t>
      </w:r>
      <w:r w:rsidR="00705099">
        <w:rPr>
          <w:rFonts w:ascii="Times New Roman" w:eastAsia="MyriadPro-Regular" w:hAnsi="Times New Roman" w:cs="Times New Roman"/>
          <w:sz w:val="24"/>
          <w:szCs w:val="24"/>
        </w:rPr>
        <w:t xml:space="preserve">i </w:t>
      </w:r>
      <w:r w:rsidRPr="001163D0">
        <w:rPr>
          <w:rFonts w:ascii="Times New Roman" w:eastAsia="MyriadPro-Regular" w:hAnsi="Times New Roman" w:cs="Times New Roman"/>
          <w:sz w:val="24"/>
          <w:szCs w:val="24"/>
        </w:rPr>
        <w:t>kontinuiranom povećanju prodaje, dolazi do kontinuiranog povećanja proizvodnje, č</w:t>
      </w:r>
      <w:r w:rsidR="00705099">
        <w:rPr>
          <w:rFonts w:ascii="Times New Roman" w:eastAsia="MyriadPro-Regular" w:hAnsi="Times New Roman" w:cs="Times New Roman"/>
          <w:sz w:val="24"/>
          <w:szCs w:val="24"/>
        </w:rPr>
        <w:t xml:space="preserve">ime </w:t>
      </w:r>
      <w:r w:rsidRPr="001163D0">
        <w:rPr>
          <w:rFonts w:ascii="Times New Roman" w:eastAsia="MyriadPro-Regular" w:hAnsi="Times New Roman" w:cs="Times New Roman"/>
          <w:sz w:val="24"/>
          <w:szCs w:val="24"/>
        </w:rPr>
        <w:t>dolazi d</w:t>
      </w:r>
      <w:r w:rsidR="003D63ED">
        <w:rPr>
          <w:rFonts w:ascii="Times New Roman" w:eastAsia="MyriadPro-Regular" w:hAnsi="Times New Roman" w:cs="Times New Roman"/>
          <w:sz w:val="24"/>
          <w:szCs w:val="24"/>
        </w:rPr>
        <w:t>o smanjenja jediničnih troškova.U</w:t>
      </w:r>
      <w:r w:rsidRPr="001163D0">
        <w:rPr>
          <w:rFonts w:ascii="Times New Roman" w:eastAsia="MyriadPro-Regular" w:hAnsi="Times New Roman" w:cs="Times New Roman"/>
          <w:sz w:val="24"/>
          <w:szCs w:val="24"/>
        </w:rPr>
        <w:t xml:space="preserve"> krajnjoj liniji, zbog </w:t>
      </w:r>
      <w:r w:rsidR="00705099">
        <w:rPr>
          <w:rFonts w:ascii="Times New Roman" w:eastAsia="MyriadPro-Regular" w:hAnsi="Times New Roman" w:cs="Times New Roman"/>
          <w:sz w:val="24"/>
          <w:szCs w:val="24"/>
        </w:rPr>
        <w:t>većeg</w:t>
      </w:r>
      <w:r w:rsidRPr="001163D0">
        <w:rPr>
          <w:rFonts w:ascii="Times New Roman" w:eastAsia="MyriadPro-Regular" w:hAnsi="Times New Roman" w:cs="Times New Roman"/>
          <w:sz w:val="24"/>
          <w:szCs w:val="24"/>
        </w:rPr>
        <w:t xml:space="preserve"> poveć</w:t>
      </w:r>
      <w:r w:rsidR="00705099">
        <w:rPr>
          <w:rFonts w:ascii="Times New Roman" w:eastAsia="MyriadPro-Regular" w:hAnsi="Times New Roman" w:cs="Times New Roman"/>
          <w:sz w:val="24"/>
          <w:szCs w:val="24"/>
        </w:rPr>
        <w:t xml:space="preserve">anja prihoda </w:t>
      </w:r>
      <w:r w:rsidRPr="001163D0">
        <w:rPr>
          <w:rFonts w:ascii="Times New Roman" w:eastAsia="MyriadPro-Regular" w:hAnsi="Times New Roman" w:cs="Times New Roman"/>
          <w:sz w:val="24"/>
          <w:szCs w:val="24"/>
        </w:rPr>
        <w:t xml:space="preserve">u odnosu na marketinške </w:t>
      </w:r>
      <w:r w:rsidR="00705099">
        <w:rPr>
          <w:rFonts w:ascii="Times New Roman" w:eastAsia="MyriadPro-Regular" w:hAnsi="Times New Roman" w:cs="Times New Roman"/>
          <w:sz w:val="24"/>
          <w:szCs w:val="24"/>
        </w:rPr>
        <w:t>(</w:t>
      </w:r>
      <w:r w:rsidRPr="001163D0">
        <w:rPr>
          <w:rFonts w:ascii="Times New Roman" w:eastAsia="MyriadPro-Regular" w:hAnsi="Times New Roman" w:cs="Times New Roman"/>
          <w:sz w:val="24"/>
          <w:szCs w:val="24"/>
        </w:rPr>
        <w:t>promocijske</w:t>
      </w:r>
      <w:r w:rsidR="00705099">
        <w:rPr>
          <w:rFonts w:ascii="Times New Roman" w:eastAsia="MyriadPro-Regular" w:hAnsi="Times New Roman" w:cs="Times New Roman"/>
          <w:sz w:val="24"/>
          <w:szCs w:val="24"/>
        </w:rPr>
        <w:t xml:space="preserve">) </w:t>
      </w:r>
      <w:r w:rsidR="00705099" w:rsidRPr="001163D0">
        <w:rPr>
          <w:rFonts w:ascii="Times New Roman" w:eastAsia="MyriadPro-Regular" w:hAnsi="Times New Roman" w:cs="Times New Roman"/>
          <w:sz w:val="24"/>
          <w:szCs w:val="24"/>
        </w:rPr>
        <w:t>troškove</w:t>
      </w:r>
      <w:r w:rsidR="00B04800">
        <w:rPr>
          <w:rFonts w:ascii="Times New Roman" w:eastAsia="MyriadPro-Regular" w:hAnsi="Times New Roman" w:cs="Times New Roman"/>
          <w:sz w:val="24"/>
          <w:szCs w:val="24"/>
        </w:rPr>
        <w:t>, dolazi i do stvaranja dobiti.</w:t>
      </w:r>
    </w:p>
    <w:p w:rsidR="001163D0" w:rsidRPr="001163D0" w:rsidRDefault="00B04800" w:rsidP="001163D0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sz w:val="24"/>
          <w:szCs w:val="24"/>
        </w:rPr>
      </w:pPr>
      <w:r>
        <w:rPr>
          <w:rFonts w:ascii="Times New Roman" w:eastAsia="MyriadPro-Regular" w:hAnsi="Times New Roman" w:cs="Times New Roman"/>
          <w:sz w:val="24"/>
          <w:szCs w:val="24"/>
        </w:rPr>
        <w:t xml:space="preserve">Ta dobit  </w:t>
      </w:r>
      <w:r w:rsidR="001163D0" w:rsidRPr="001163D0">
        <w:rPr>
          <w:rFonts w:ascii="Times New Roman" w:eastAsia="MyriadPro-Regular" w:hAnsi="Times New Roman" w:cs="Times New Roman"/>
          <w:sz w:val="24"/>
          <w:szCs w:val="24"/>
        </w:rPr>
        <w:t xml:space="preserve">u odnosu na ostale faze životnog ciklusa, čak može biti </w:t>
      </w:r>
      <w:r>
        <w:rPr>
          <w:rFonts w:ascii="Times New Roman" w:eastAsia="MyriadPro-Regular" w:hAnsi="Times New Roman" w:cs="Times New Roman"/>
          <w:sz w:val="24"/>
          <w:szCs w:val="24"/>
        </w:rPr>
        <w:t xml:space="preserve">i </w:t>
      </w:r>
      <w:r w:rsidR="001163D0" w:rsidRPr="001163D0">
        <w:rPr>
          <w:rFonts w:ascii="Times New Roman" w:eastAsia="MyriadPro-Regular" w:hAnsi="Times New Roman" w:cs="Times New Roman"/>
          <w:sz w:val="24"/>
          <w:szCs w:val="24"/>
        </w:rPr>
        <w:t>najveća t</w:t>
      </w:r>
      <w:r>
        <w:rPr>
          <w:rFonts w:ascii="Times New Roman" w:eastAsia="MyriadPro-Regular" w:hAnsi="Times New Roman" w:cs="Times New Roman"/>
          <w:sz w:val="24"/>
          <w:szCs w:val="24"/>
        </w:rPr>
        <w:t>okom</w:t>
      </w:r>
    </w:p>
    <w:p w:rsidR="00B04800" w:rsidRDefault="00B04800" w:rsidP="001163D0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sz w:val="24"/>
          <w:szCs w:val="24"/>
        </w:rPr>
      </w:pPr>
      <w:r>
        <w:rPr>
          <w:rFonts w:ascii="Times New Roman" w:eastAsia="MyriadPro-Regular" w:hAnsi="Times New Roman" w:cs="Times New Roman"/>
          <w:sz w:val="24"/>
          <w:szCs w:val="24"/>
        </w:rPr>
        <w:t>čitavog</w:t>
      </w:r>
      <w:r w:rsidR="001163D0" w:rsidRPr="001163D0">
        <w:rPr>
          <w:rFonts w:ascii="Times New Roman" w:eastAsia="MyriadPro-Regular" w:hAnsi="Times New Roman" w:cs="Times New Roman"/>
          <w:sz w:val="24"/>
          <w:szCs w:val="24"/>
        </w:rPr>
        <w:t xml:space="preserve"> životnog ciklusa proizvoda. </w:t>
      </w:r>
    </w:p>
    <w:p w:rsidR="001163D0" w:rsidRPr="001163D0" w:rsidRDefault="001163D0" w:rsidP="001163D0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sz w:val="24"/>
          <w:szCs w:val="24"/>
        </w:rPr>
      </w:pPr>
      <w:r w:rsidRPr="001163D0">
        <w:rPr>
          <w:rFonts w:ascii="Times New Roman" w:eastAsia="MyriadPro-Regular" w:hAnsi="Times New Roman" w:cs="Times New Roman"/>
          <w:sz w:val="24"/>
          <w:szCs w:val="24"/>
        </w:rPr>
        <w:t xml:space="preserve">Prema tome, u ovoj je fazi moguće govoriti o </w:t>
      </w:r>
      <w:r w:rsidR="00B04800">
        <w:rPr>
          <w:rFonts w:ascii="Times New Roman" w:eastAsia="MyriadPro-Regular" w:hAnsi="Times New Roman" w:cs="Times New Roman"/>
          <w:sz w:val="24"/>
          <w:szCs w:val="24"/>
        </w:rPr>
        <w:t xml:space="preserve">tzv. </w:t>
      </w:r>
      <w:r w:rsidRPr="001163D0">
        <w:rPr>
          <w:rFonts w:ascii="Times New Roman" w:eastAsia="MyriadPro-Regular" w:hAnsi="Times New Roman" w:cs="Times New Roman"/>
          <w:sz w:val="24"/>
          <w:szCs w:val="24"/>
        </w:rPr>
        <w:t>komercijalizaciji proizvoda.</w:t>
      </w:r>
    </w:p>
    <w:p w:rsidR="001163D0" w:rsidRPr="00B04800" w:rsidRDefault="001163D0" w:rsidP="00116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04800">
        <w:rPr>
          <w:rFonts w:ascii="Times New Roman" w:hAnsi="Times New Roman" w:cs="Times New Roman"/>
          <w:bCs/>
          <w:iCs/>
          <w:sz w:val="24"/>
          <w:szCs w:val="24"/>
        </w:rPr>
        <w:t>Komercijalizacija proizvoda predstavlja onaj trenutak u pr</w:t>
      </w:r>
      <w:r w:rsidR="00B04800">
        <w:rPr>
          <w:rFonts w:ascii="Times New Roman" w:hAnsi="Times New Roman" w:cs="Times New Roman"/>
          <w:bCs/>
          <w:iCs/>
          <w:sz w:val="24"/>
          <w:szCs w:val="24"/>
        </w:rPr>
        <w:t>ovođenju</w:t>
      </w:r>
      <w:r w:rsidRPr="00B04800">
        <w:rPr>
          <w:rFonts w:ascii="Times New Roman" w:hAnsi="Times New Roman" w:cs="Times New Roman"/>
          <w:bCs/>
          <w:iCs/>
          <w:sz w:val="24"/>
          <w:szCs w:val="24"/>
        </w:rPr>
        <w:t xml:space="preserve">politike </w:t>
      </w:r>
      <w:r w:rsidR="00B04800">
        <w:rPr>
          <w:rFonts w:ascii="Times New Roman" w:hAnsi="Times New Roman" w:cs="Times New Roman"/>
          <w:bCs/>
          <w:iCs/>
          <w:sz w:val="24"/>
          <w:szCs w:val="24"/>
        </w:rPr>
        <w:t xml:space="preserve">proizvoda kada proizvod treba </w:t>
      </w:r>
      <w:r w:rsidRPr="00B04800">
        <w:rPr>
          <w:rFonts w:ascii="Times New Roman" w:hAnsi="Times New Roman" w:cs="Times New Roman"/>
          <w:bCs/>
          <w:iCs/>
          <w:sz w:val="24"/>
          <w:szCs w:val="24"/>
        </w:rPr>
        <w:t>po</w:t>
      </w:r>
      <w:r w:rsidR="008A586A">
        <w:rPr>
          <w:rFonts w:ascii="Times New Roman" w:hAnsi="Times New Roman" w:cs="Times New Roman"/>
          <w:bCs/>
          <w:iCs/>
          <w:sz w:val="24"/>
          <w:szCs w:val="24"/>
        </w:rPr>
        <w:t xml:space="preserve">četi vraćati sredstva uložena u </w:t>
      </w:r>
      <w:r w:rsidRPr="00B04800">
        <w:rPr>
          <w:rFonts w:ascii="Times New Roman" w:hAnsi="Times New Roman" w:cs="Times New Roman"/>
          <w:bCs/>
          <w:iCs/>
          <w:sz w:val="24"/>
          <w:szCs w:val="24"/>
        </w:rPr>
        <w:t xml:space="preserve">njegovo istraživanje i razvoj stvarajući </w:t>
      </w:r>
      <w:r w:rsidR="00B04800">
        <w:rPr>
          <w:rFonts w:ascii="Times New Roman" w:hAnsi="Times New Roman" w:cs="Times New Roman"/>
          <w:bCs/>
          <w:iCs/>
          <w:sz w:val="24"/>
          <w:szCs w:val="24"/>
        </w:rPr>
        <w:t xml:space="preserve">prihod kroz prodaju na tržištu, </w:t>
      </w:r>
      <w:r w:rsidRPr="00B04800">
        <w:rPr>
          <w:rFonts w:ascii="Times New Roman" w:hAnsi="Times New Roman" w:cs="Times New Roman"/>
          <w:bCs/>
          <w:iCs/>
          <w:sz w:val="24"/>
          <w:szCs w:val="24"/>
        </w:rPr>
        <w:t>odnosno u krajnjoj liniji dobit.</w:t>
      </w:r>
    </w:p>
    <w:p w:rsidR="001163D0" w:rsidRPr="001163D0" w:rsidRDefault="001163D0" w:rsidP="001163D0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sz w:val="24"/>
          <w:szCs w:val="24"/>
        </w:rPr>
      </w:pPr>
      <w:r w:rsidRPr="001163D0">
        <w:rPr>
          <w:rFonts w:ascii="Times New Roman" w:eastAsia="MyriadPro-Regular" w:hAnsi="Times New Roman" w:cs="Times New Roman"/>
          <w:sz w:val="24"/>
          <w:szCs w:val="24"/>
        </w:rPr>
        <w:t>U ovoj fazi, ne treba zaboraviti, treba</w:t>
      </w:r>
      <w:r w:rsidR="00B04800">
        <w:rPr>
          <w:rFonts w:ascii="Times New Roman" w:eastAsia="MyriadPro-Regular" w:hAnsi="Times New Roman" w:cs="Times New Roman"/>
          <w:sz w:val="24"/>
          <w:szCs w:val="24"/>
        </w:rPr>
        <w:t>ju se</w:t>
      </w:r>
      <w:r w:rsidRPr="001163D0">
        <w:rPr>
          <w:rFonts w:ascii="Times New Roman" w:eastAsia="MyriadPro-Regular" w:hAnsi="Times New Roman" w:cs="Times New Roman"/>
          <w:sz w:val="24"/>
          <w:szCs w:val="24"/>
        </w:rPr>
        <w:t xml:space="preserve"> činiti i velik</w:t>
      </w:r>
      <w:r w:rsidR="00B04800">
        <w:rPr>
          <w:rFonts w:ascii="Times New Roman" w:eastAsia="MyriadPro-Regular" w:hAnsi="Times New Roman" w:cs="Times New Roman"/>
          <w:sz w:val="24"/>
          <w:szCs w:val="24"/>
        </w:rPr>
        <w:t>i</w:t>
      </w:r>
      <w:r w:rsidRPr="001163D0">
        <w:rPr>
          <w:rFonts w:ascii="Times New Roman" w:eastAsia="MyriadPro-Regular" w:hAnsi="Times New Roman" w:cs="Times New Roman"/>
          <w:sz w:val="24"/>
          <w:szCs w:val="24"/>
        </w:rPr>
        <w:t xml:space="preserve"> napor</w:t>
      </w:r>
      <w:r w:rsidR="00B04800">
        <w:rPr>
          <w:rFonts w:ascii="Times New Roman" w:eastAsia="MyriadPro-Regular" w:hAnsi="Times New Roman" w:cs="Times New Roman"/>
          <w:sz w:val="24"/>
          <w:szCs w:val="24"/>
        </w:rPr>
        <w:t>i da se (</w:t>
      </w:r>
      <w:r w:rsidR="008A586A">
        <w:rPr>
          <w:rFonts w:ascii="Times New Roman" w:eastAsia="MyriadPro-Regular" w:hAnsi="Times New Roman" w:cs="Times New Roman"/>
          <w:sz w:val="24"/>
          <w:szCs w:val="24"/>
        </w:rPr>
        <w:t xml:space="preserve">sada </w:t>
      </w:r>
      <w:r w:rsidRPr="001163D0">
        <w:rPr>
          <w:rFonts w:ascii="Times New Roman" w:eastAsia="MyriadPro-Regular" w:hAnsi="Times New Roman" w:cs="Times New Roman"/>
          <w:sz w:val="24"/>
          <w:szCs w:val="24"/>
        </w:rPr>
        <w:t>na tržištu već</w:t>
      </w:r>
      <w:r w:rsidR="00B04800">
        <w:rPr>
          <w:rFonts w:ascii="Times New Roman" w:eastAsia="MyriadPro-Regular" w:hAnsi="Times New Roman" w:cs="Times New Roman"/>
          <w:sz w:val="24"/>
          <w:szCs w:val="24"/>
        </w:rPr>
        <w:t xml:space="preserve"> razmjerno poznatim proizvodom) </w:t>
      </w:r>
      <w:r w:rsidRPr="001163D0">
        <w:rPr>
          <w:rFonts w:ascii="Times New Roman" w:eastAsia="MyriadPro-Regular" w:hAnsi="Times New Roman" w:cs="Times New Roman"/>
          <w:sz w:val="24"/>
          <w:szCs w:val="24"/>
        </w:rPr>
        <w:t>zauzme što je moguće veći dio raspoloživih</w:t>
      </w:r>
    </w:p>
    <w:p w:rsidR="00B04800" w:rsidRPr="001163D0" w:rsidRDefault="00B04800" w:rsidP="00B04800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sz w:val="24"/>
          <w:szCs w:val="24"/>
        </w:rPr>
      </w:pPr>
      <w:r>
        <w:rPr>
          <w:rFonts w:ascii="Times New Roman" w:eastAsia="MyriadPro-Regular" w:hAnsi="Times New Roman" w:cs="Times New Roman"/>
          <w:sz w:val="24"/>
          <w:szCs w:val="24"/>
        </w:rPr>
        <w:t>kanala distribucije.</w:t>
      </w:r>
    </w:p>
    <w:p w:rsidR="00705099" w:rsidRDefault="00705099" w:rsidP="001163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5099" w:rsidRDefault="00705099" w:rsidP="001163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5099" w:rsidRDefault="00705099" w:rsidP="001163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5099" w:rsidRDefault="00705099" w:rsidP="001163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5099" w:rsidRDefault="00705099" w:rsidP="001163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5099" w:rsidRDefault="00705099" w:rsidP="001163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5099" w:rsidRDefault="00705099" w:rsidP="001163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4418" w:rsidRDefault="00504418" w:rsidP="001163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4418" w:rsidRDefault="00504418" w:rsidP="001163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4418" w:rsidRDefault="00504418" w:rsidP="001163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4418" w:rsidRDefault="00504418" w:rsidP="001163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4418" w:rsidRDefault="00504418" w:rsidP="001163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4418" w:rsidRDefault="00504418" w:rsidP="001163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4418" w:rsidRDefault="00504418" w:rsidP="001163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4418" w:rsidRDefault="00504418" w:rsidP="001163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5099" w:rsidRDefault="00705099" w:rsidP="001163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5099" w:rsidRDefault="00705099" w:rsidP="001163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5099" w:rsidRDefault="00705099" w:rsidP="001163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5099" w:rsidRDefault="00705099" w:rsidP="001163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5099" w:rsidRDefault="00705099" w:rsidP="001163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6630F" w:rsidRDefault="0026630F" w:rsidP="005044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7262" w:rsidRDefault="00FB7262" w:rsidP="005044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504418" w:rsidRDefault="002826F6" w:rsidP="005044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lastRenderedPageBreak/>
        <w:t>4</w:t>
      </w:r>
      <w:r w:rsidR="00FF5693">
        <w:rPr>
          <w:rFonts w:ascii="Times New Roman" w:hAnsi="Times New Roman" w:cs="Times New Roman"/>
          <w:b/>
          <w:iCs/>
          <w:color w:val="000000"/>
          <w:sz w:val="28"/>
          <w:szCs w:val="28"/>
        </w:rPr>
        <w:t>.</w:t>
      </w:r>
      <w:r w:rsidR="00504418" w:rsidRPr="00504418">
        <w:rPr>
          <w:rFonts w:ascii="Times New Roman" w:hAnsi="Times New Roman" w:cs="Times New Roman"/>
          <w:b/>
          <w:iCs/>
          <w:color w:val="000000"/>
          <w:sz w:val="28"/>
          <w:szCs w:val="28"/>
        </w:rPr>
        <w:t>Faza zrelosti proizvoda</w:t>
      </w:r>
    </w:p>
    <w:p w:rsidR="00504418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504418" w:rsidRPr="00504418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BB17C1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U fazi zrelosti proizvod</w:t>
      </w:r>
      <w:r w:rsidR="00782BDF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je</w:t>
      </w:r>
      <w:r w:rsidR="00CB4CB0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završio svoj “pubertet” i</w:t>
      </w: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pred njimpredstoji staložen i miran nastavak egzistencije na tržištu. </w:t>
      </w:r>
    </w:p>
    <w:p w:rsidR="00782BDF" w:rsidRDefault="00BB17C1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P</w:t>
      </w:r>
      <w:r w:rsidR="00504418"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roizvod u fazi zrelosti </w:t>
      </w:r>
      <w:r w:rsidR="00CB4CB0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treba povremenim istraživanjima </w:t>
      </w:r>
      <w:r w:rsidR="00504418"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repozicionirati u odnosu na konkurentske proizvode</w:t>
      </w:r>
      <w:r w:rsidR="00782BDF">
        <w:rPr>
          <w:rFonts w:ascii="Times New Roman" w:eastAsia="MyriadPro-Regular" w:hAnsi="Times New Roman" w:cs="Times New Roman"/>
          <w:color w:val="000000"/>
          <w:sz w:val="24"/>
          <w:szCs w:val="24"/>
        </w:rPr>
        <w:t>.</w:t>
      </w:r>
    </w:p>
    <w:p w:rsidR="00BB17C1" w:rsidRDefault="00782BDF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U</w:t>
      </w:r>
      <w:r w:rsidR="00504418"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koliko se na tržištu ne </w:t>
      </w:r>
      <w:r w:rsidR="00BB17C1">
        <w:rPr>
          <w:rFonts w:ascii="Times New Roman" w:eastAsia="MyriadPro-Regular" w:hAnsi="Times New Roman" w:cs="Times New Roman"/>
          <w:color w:val="000000"/>
          <w:sz w:val="24"/>
          <w:szCs w:val="24"/>
        </w:rPr>
        <w:t>primjete</w:t>
      </w:r>
      <w:r w:rsidR="00504418"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ili se barem ne očekuju potezi konkurencije, tada je </w:t>
      </w:r>
      <w:r w:rsidR="00BB17C1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potrebno </w:t>
      </w:r>
      <w:r w:rsidR="00504418"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elemente marketinškog miksaodržavati na jednakoj 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razini kvalitete.</w:t>
      </w:r>
    </w:p>
    <w:p w:rsidR="00C86A33" w:rsidRDefault="00BB17C1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Marketing miks predstavlja niz marketing sredstava  koje organiza</w:t>
      </w:r>
      <w:r w:rsidR="00CB4CB0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cije 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koriste da bi ostvarile marketing ciljeve na ciljnim tržištima. </w:t>
      </w:r>
    </w:p>
    <w:p w:rsidR="00BB17C1" w:rsidRDefault="00BB17C1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McCarthy je ova sredstva klasifikovao u 4 grupe koje naziva „4P“ marketinga : proizvod (product), cijena (price), distribucija (place) i promocija (promotion).</w:t>
      </w:r>
      <w:r>
        <w:rPr>
          <w:rStyle w:val="FootnoteReference"/>
          <w:rFonts w:ascii="Times New Roman" w:eastAsia="MyriadPro-Regular" w:hAnsi="Times New Roman" w:cs="Times New Roman"/>
          <w:color w:val="000000"/>
          <w:sz w:val="24"/>
          <w:szCs w:val="24"/>
        </w:rPr>
        <w:footnoteReference w:id="8"/>
      </w:r>
    </w:p>
    <w:p w:rsidR="00BB17C1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Pozicioniranje proizvoda pritom zapravo znač</w:t>
      </w:r>
      <w:r w:rsidR="00BB17C1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i </w:t>
      </w: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utvrđivanje mjesta proizvoda na zamišljenoj rang-listi međ</w:t>
      </w:r>
      <w:r w:rsidR="00CD39D3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usobno konkurentskih proizvoda </w:t>
      </w: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u svijesti potrošača. </w:t>
      </w:r>
    </w:p>
    <w:p w:rsidR="00CD39D3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Prema tom</w:t>
      </w:r>
      <w:r w:rsidR="00BB17C1">
        <w:rPr>
          <w:rFonts w:ascii="Times New Roman" w:eastAsia="MyriadPro-Regular" w:hAnsi="Times New Roman" w:cs="Times New Roman"/>
          <w:color w:val="000000"/>
          <w:sz w:val="24"/>
          <w:szCs w:val="24"/>
        </w:rPr>
        <w:t>e</w:t>
      </w: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, neki veći zahvati u elemente marketinšk</w:t>
      </w:r>
      <w:r w:rsidR="00BB17C1">
        <w:rPr>
          <w:rFonts w:ascii="Times New Roman" w:eastAsia="MyriadPro-Regular" w:hAnsi="Times New Roman" w:cs="Times New Roman"/>
          <w:color w:val="000000"/>
          <w:sz w:val="24"/>
          <w:szCs w:val="24"/>
        </w:rPr>
        <w:t>og</w:t>
      </w: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miks</w:t>
      </w:r>
      <w:r w:rsidR="00BB17C1">
        <w:rPr>
          <w:rFonts w:ascii="Times New Roman" w:eastAsia="MyriadPro-Regular" w:hAnsi="Times New Roman" w:cs="Times New Roman"/>
          <w:color w:val="000000"/>
          <w:sz w:val="24"/>
          <w:szCs w:val="24"/>
        </w:rPr>
        <w:t>a</w:t>
      </w: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nisu</w:t>
      </w:r>
      <w:r w:rsidR="00CD39D3">
        <w:rPr>
          <w:rFonts w:ascii="Times New Roman" w:eastAsia="MyriadPro-Regular" w:hAnsi="Times New Roman" w:cs="Times New Roman"/>
          <w:color w:val="000000"/>
          <w:sz w:val="24"/>
          <w:szCs w:val="24"/>
        </w:rPr>
        <w:t>naročito</w:t>
      </w: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poželjni. </w:t>
      </w:r>
    </w:p>
    <w:p w:rsidR="00504418" w:rsidRPr="00504418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To jednako vri</w:t>
      </w:r>
      <w:r w:rsidR="00782BDF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jedi i za sam proizvod na kojem, </w:t>
      </w: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u toj fazi, osim u slučaju</w:t>
      </w:r>
    </w:p>
    <w:p w:rsidR="00CD39D3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kada rezultati povremenih istraživanja to ne </w:t>
      </w:r>
      <w:r w:rsidR="006757C5">
        <w:rPr>
          <w:rFonts w:ascii="Times New Roman" w:eastAsia="MyriadPro-Regular" w:hAnsi="Times New Roman" w:cs="Times New Roman"/>
          <w:color w:val="000000"/>
          <w:sz w:val="24"/>
          <w:szCs w:val="24"/>
        </w:rPr>
        <w:t>po</w:t>
      </w: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kazuju, </w:t>
      </w:r>
      <w:r w:rsidR="00CD39D3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nije potrebno mijenjati </w:t>
      </w: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ambalaž</w:t>
      </w:r>
      <w:r w:rsidR="00CD39D3">
        <w:rPr>
          <w:rFonts w:ascii="Times New Roman" w:eastAsia="MyriadPro-Regular" w:hAnsi="Times New Roman" w:cs="Times New Roman"/>
          <w:color w:val="000000"/>
          <w:sz w:val="24"/>
          <w:szCs w:val="24"/>
        </w:rPr>
        <w:t>u</w:t>
      </w: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, dizajn</w:t>
      </w:r>
      <w:r w:rsidR="00E64695">
        <w:rPr>
          <w:rFonts w:ascii="Times New Roman" w:eastAsia="MyriadPro-Regular" w:hAnsi="Times New Roman" w:cs="Times New Roman"/>
          <w:color w:val="000000"/>
          <w:sz w:val="24"/>
          <w:szCs w:val="24"/>
        </w:rPr>
        <w:t>...</w:t>
      </w:r>
    </w:p>
    <w:p w:rsidR="00504418" w:rsidRPr="00504418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Jednako kao i u fazi rasta proizvoda, cilj u ovoj fazi jest </w:t>
      </w:r>
      <w:r w:rsidR="00CD39D3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daljnje razvijanje selektivne </w:t>
      </w: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tražnje za konkretnim proizvodom.</w:t>
      </w:r>
    </w:p>
    <w:p w:rsidR="00504418" w:rsidRPr="00CD39D3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CD39D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Prodaja proizvoda je u fazi zrelosti p</w:t>
      </w:r>
      <w:r w:rsidR="00E6469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roizvoda stabilizirana na određe</w:t>
      </w:r>
      <w:r w:rsidRPr="00CD39D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noj razini,</w:t>
      </w:r>
    </w:p>
    <w:p w:rsidR="00504418" w:rsidRPr="00CD39D3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CD39D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što znači da je u određenom smislu došlo do zasićenja tržišta konkretnim proizvodom</w:t>
      </w:r>
    </w:p>
    <w:p w:rsidR="00504418" w:rsidRPr="00CD39D3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CD39D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i ne može se očekivati da će </w:t>
      </w:r>
      <w:r w:rsidR="00CD5DF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doći do njenog(</w:t>
      </w:r>
      <w:r w:rsidRPr="00CD39D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čak i malenog</w:t>
      </w:r>
      <w:r w:rsidR="00CD5DF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)</w:t>
      </w:r>
      <w:r w:rsidRPr="00CD39D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povećanja.</w:t>
      </w:r>
    </w:p>
    <w:p w:rsidR="00504418" w:rsidRPr="00504418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U cilju što uspješnijeg vođenja proizvoda, marketinška strategija u ovoj fazi ne smije biti</w:t>
      </w:r>
    </w:p>
    <w:p w:rsidR="00504418" w:rsidRPr="00504418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usmjerena samo na održavanje postojeće pozicije koja vodi u stagnaciju, već prije svega na</w:t>
      </w:r>
    </w:p>
    <w:p w:rsidR="00CD5DF1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održavanje vitalnosti proizvoda. </w:t>
      </w:r>
    </w:p>
    <w:p w:rsidR="00504418" w:rsidRPr="00504418" w:rsidRDefault="00CD5DF1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Moguće</w:t>
      </w:r>
      <w:r w:rsidR="00504418"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strategije u toj fazi su sljedeće:</w:t>
      </w:r>
    </w:p>
    <w:p w:rsidR="00504418" w:rsidRPr="00504418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1. Modifikacija tržišta kroz sljedeće mogućnosti:</w:t>
      </w:r>
    </w:p>
    <w:p w:rsidR="00504418" w:rsidRPr="00504418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a) tražiti nova tržišta ili nove tržišne segmente koji se još nisu susreli s proizvodom,</w:t>
      </w:r>
    </w:p>
    <w:p w:rsidR="00504418" w:rsidRPr="00504418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b) traženje mogućnosti za stimuliranje raznolike upotrebe istog proizvoda od već</w:t>
      </w:r>
    </w:p>
    <w:p w:rsidR="00504418" w:rsidRPr="00504418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postojećih kupaca (npr. proizvođači hrane uz proizvod dijele i nekoliko recepata kako</w:t>
      </w:r>
    </w:p>
    <w:p w:rsidR="00504418" w:rsidRPr="00504418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bi se proširila upotreba proizvoda),</w:t>
      </w:r>
    </w:p>
    <w:p w:rsidR="00504418" w:rsidRPr="00504418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c) prestrojavanje proizvoda, kako bi se povećala prodaja (npr. sa segmenta srednje na</w:t>
      </w:r>
    </w:p>
    <w:p w:rsidR="00504418" w:rsidRPr="00504418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segment mlađe generacije potrošača).</w:t>
      </w:r>
    </w:p>
    <w:p w:rsidR="00504418" w:rsidRPr="00504418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2. Modifikacija proizvoda predstavlja pokušaj da se izađe iz dosadašnjeg uobičajenog načina</w:t>
      </w:r>
    </w:p>
    <w:p w:rsidR="00CB01C0" w:rsidRDefault="00CB01C0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p</w:t>
      </w:r>
      <w:r w:rsidR="00CD5DF1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rodaje. </w:t>
      </w:r>
    </w:p>
    <w:p w:rsidR="00CB01C0" w:rsidRDefault="00CD5DF1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To se postiže </w:t>
      </w:r>
      <w:r w:rsidR="00504418"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promjenama osobina proizvoda koje će privući nove kupce ili 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čak </w:t>
      </w:r>
      <w:r w:rsidR="00AE5A60">
        <w:rPr>
          <w:rFonts w:ascii="Times New Roman" w:eastAsia="MyriadPro-Regular" w:hAnsi="Times New Roman" w:cs="Times New Roman"/>
          <w:color w:val="000000"/>
          <w:sz w:val="24"/>
          <w:szCs w:val="24"/>
        </w:rPr>
        <w:t>raznovrsnijom</w:t>
      </w:r>
      <w:r w:rsidR="00504418"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upotrebom istog proizvoda. </w:t>
      </w:r>
    </w:p>
    <w:p w:rsidR="00C86A33" w:rsidRDefault="00C86A33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C86A33" w:rsidRDefault="00C86A33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C86A33" w:rsidRDefault="00C86A33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C86A33" w:rsidRDefault="00C86A33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C86A33" w:rsidRDefault="00C86A33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C86A33" w:rsidRDefault="00C86A33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C86A33" w:rsidRDefault="00C86A33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C86A33" w:rsidRDefault="00C86A33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C86A33" w:rsidRDefault="00C86A33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504418" w:rsidRPr="00504418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lastRenderedPageBreak/>
        <w:t>Ovaj oblik strategije može se javiti u sljedećim vidovima:</w:t>
      </w:r>
    </w:p>
    <w:p w:rsidR="00504418" w:rsidRPr="00504418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a) Strategija poboljšanja kvalitete, a odnosi se na povećanu funkcionalnost proizvoda</w:t>
      </w:r>
    </w:p>
    <w:p w:rsidR="00CB01C0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(npr. trajnost, brzina, okus i sl.). </w:t>
      </w:r>
    </w:p>
    <w:p w:rsidR="00504418" w:rsidRPr="00504418" w:rsidRDefault="00C86A33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Da se navedno ostvari potrebno je  </w:t>
      </w:r>
      <w:r w:rsidR="00504418"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nekoliko </w:t>
      </w:r>
      <w:r w:rsidR="00CB01C0">
        <w:rPr>
          <w:rFonts w:ascii="Times New Roman" w:eastAsia="MyriadPro-Regular" w:hAnsi="Times New Roman" w:cs="Times New Roman"/>
          <w:color w:val="000000"/>
          <w:sz w:val="24"/>
          <w:szCs w:val="24"/>
        </w:rPr>
        <w:t>uslova:</w:t>
      </w:r>
    </w:p>
    <w:p w:rsidR="00504418" w:rsidRPr="00504418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• da se proizvodu stvarno poboljša kvaliteta,</w:t>
      </w:r>
    </w:p>
    <w:p w:rsidR="00504418" w:rsidRPr="00504418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• da kupci povjeruju tvrdnji o poboljšanju kvalitete,</w:t>
      </w:r>
    </w:p>
    <w:p w:rsidR="00504418" w:rsidRPr="00CD5DF1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• da dovoljan broj potrošača potvrdi poboljšanje kvalitete,</w:t>
      </w:r>
      <w:r w:rsidRPr="00504418">
        <w:rPr>
          <w:rFonts w:ascii="Times New Roman" w:hAnsi="Times New Roman" w:cs="Times New Roman"/>
          <w:i/>
          <w:iCs/>
          <w:color w:val="FFFFFF"/>
          <w:sz w:val="24"/>
          <w:szCs w:val="24"/>
        </w:rPr>
        <w:t>ŽIVOTNI CIKLUS PROIZVODA</w:t>
      </w:r>
    </w:p>
    <w:p w:rsidR="00504418" w:rsidRPr="00504418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b) Strategija poboljšanja osobina se odnosi na dodavanje novih karakteristika</w:t>
      </w:r>
    </w:p>
    <w:p w:rsidR="00CB01C0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proizvodu da bi se povećala njegova svestranost, praktičnost, sigurnost i sl. </w:t>
      </w:r>
    </w:p>
    <w:p w:rsidR="00504418" w:rsidRPr="00504418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Ovakva poboljšanja</w:t>
      </w:r>
      <w:r w:rsidR="00CB01C0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se </w:t>
      </w: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razlikuju od poboljšanja koja se odnose na kvalitetu, a imaju</w:t>
      </w:r>
    </w:p>
    <w:p w:rsidR="00504418" w:rsidRPr="00504418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određene prednosti:</w:t>
      </w:r>
    </w:p>
    <w:p w:rsidR="00504418" w:rsidRPr="00504418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• razvijanje novih funkcionalnih osobina jedno je od najuspješnijih sredstava pri</w:t>
      </w:r>
    </w:p>
    <w:p w:rsidR="00504418" w:rsidRPr="00504418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stvaranju slike o naprednosti i vodstvu </w:t>
      </w:r>
      <w:r w:rsidR="00E64695">
        <w:rPr>
          <w:rFonts w:ascii="Times New Roman" w:eastAsia="MyriadPro-Regular" w:hAnsi="Times New Roman" w:cs="Times New Roman"/>
          <w:color w:val="000000"/>
          <w:sz w:val="24"/>
          <w:szCs w:val="24"/>
        </w:rPr>
        <w:t>preduzeća</w:t>
      </w: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na tržištu</w:t>
      </w:r>
      <w:r w:rsidR="00CB01C0">
        <w:rPr>
          <w:rFonts w:ascii="Times New Roman" w:eastAsia="MyriadPro-Regular" w:hAnsi="Times New Roman" w:cs="Times New Roman"/>
          <w:color w:val="000000"/>
          <w:sz w:val="24"/>
          <w:szCs w:val="24"/>
        </w:rPr>
        <w:t>;</w:t>
      </w:r>
    </w:p>
    <w:p w:rsidR="00504418" w:rsidRPr="00504418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• funkcionalne osobine su naj</w:t>
      </w:r>
      <w:r w:rsidR="007654BD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elastičnije konkurentsko oruđe </w:t>
      </w: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zato što se brzo</w:t>
      </w:r>
    </w:p>
    <w:p w:rsidR="00504418" w:rsidRPr="00504418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prilagođavaju, brzo se mogu ispustiti </w:t>
      </w:r>
      <w:r w:rsidR="00CB01C0">
        <w:rPr>
          <w:rFonts w:ascii="Times New Roman" w:eastAsia="MyriadPro-Regular" w:hAnsi="Times New Roman" w:cs="Times New Roman"/>
          <w:color w:val="000000"/>
          <w:sz w:val="24"/>
          <w:szCs w:val="24"/>
        </w:rPr>
        <w:t>i njihovi troškovi su vrlo mali;</w:t>
      </w:r>
    </w:p>
    <w:p w:rsidR="00504418" w:rsidRPr="00504418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• funkcionalne osobine dopuštaju </w:t>
      </w:r>
      <w:r w:rsidR="0050621A">
        <w:rPr>
          <w:rFonts w:ascii="Times New Roman" w:eastAsia="MyriadPro-Regular" w:hAnsi="Times New Roman" w:cs="Times New Roman"/>
          <w:color w:val="000000"/>
          <w:sz w:val="24"/>
          <w:szCs w:val="24"/>
        </w:rPr>
        <w:t>preduzeću</w:t>
      </w: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da stekne veliku</w:t>
      </w:r>
    </w:p>
    <w:p w:rsidR="00504418" w:rsidRPr="00504418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prednost u odabranim marketinškim segmentima,</w:t>
      </w:r>
    </w:p>
    <w:p w:rsidR="00504418" w:rsidRPr="00504418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• funkcionalne osobine često </w:t>
      </w:r>
      <w:r w:rsidR="00732CA2">
        <w:rPr>
          <w:rFonts w:ascii="Times New Roman" w:eastAsia="MyriadPro-Regular" w:hAnsi="Times New Roman" w:cs="Times New Roman"/>
          <w:color w:val="000000"/>
          <w:sz w:val="24"/>
          <w:szCs w:val="24"/>
        </w:rPr>
        <w:t>preduzeću</w:t>
      </w: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donose besplatan publicitet,</w:t>
      </w:r>
    </w:p>
    <w:p w:rsidR="00504418" w:rsidRPr="00504418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• funkcionalne osobine stvaraju značajnu prodajnu snagu i privlače distributera.</w:t>
      </w:r>
    </w:p>
    <w:p w:rsidR="00504418" w:rsidRPr="00504418" w:rsidRDefault="00CB01C0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Najvažniji </w:t>
      </w:r>
      <w:r w:rsidR="00504418"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nedostatak ovakvog načina poboljšanja osobina proizvoda je što ih</w:t>
      </w:r>
    </w:p>
    <w:p w:rsidR="00504418" w:rsidRPr="00504418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konkurencija može lako kopirati.</w:t>
      </w:r>
    </w:p>
    <w:p w:rsidR="00504418" w:rsidRPr="00504418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c) Strategija poboljšanja stila se odnosi na poboljšanje estetskih osobina proizvoda u</w:t>
      </w:r>
    </w:p>
    <w:p w:rsidR="00C86A33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odnosu na njegovu funkcionalnu privlačnost. </w:t>
      </w:r>
    </w:p>
    <w:p w:rsidR="009D03C9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Ov</w:t>
      </w:r>
      <w:r w:rsidR="009D03C9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a strategija, međutim, donosi i </w:t>
      </w: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određene probleme jer promjene u stilu obično znače prekidanje</w:t>
      </w:r>
      <w:r w:rsidR="009D03C9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s dosadašnjim </w:t>
      </w: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stilom, a to je rizik zbog gubitka onih kupaca kojima se on sviđao. </w:t>
      </w:r>
    </w:p>
    <w:p w:rsidR="00504418" w:rsidRPr="00504418" w:rsidRDefault="009D03C9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S druge strane, </w:t>
      </w:r>
      <w:r w:rsidR="00504418"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postoji opasnost i od neprihvaćanja novog stila, jer je teš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ko predvidjeti hoće li ga neko </w:t>
      </w:r>
      <w:r w:rsidR="00504418"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prihvatiti.</w:t>
      </w:r>
    </w:p>
    <w:p w:rsidR="00504418" w:rsidRPr="00504418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3. Modifikacija marketinškog miksa - uzima u obzir mogućnost stimuliranja prodaje</w:t>
      </w:r>
    </w:p>
    <w:p w:rsidR="00C86A33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izmjenom jednog ili više elemenata marketinškog miksa. </w:t>
      </w:r>
    </w:p>
    <w:p w:rsidR="00C86A33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Najveće mogućnostipruža sniženje cijena kao način da se prodre u nove segmente tržišta i da seprivuku potrošači istog proizvoda druge marke. </w:t>
      </w:r>
    </w:p>
    <w:p w:rsidR="00C86A33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Ne smije se, također, zanemariti ni</w:t>
      </w:r>
      <w:r w:rsidR="00411933">
        <w:rPr>
          <w:rFonts w:ascii="Times New Roman" w:eastAsia="MyriadPro-Regular" w:hAnsi="Times New Roman" w:cs="Times New Roman"/>
          <w:color w:val="000000"/>
          <w:sz w:val="24"/>
          <w:szCs w:val="24"/>
        </w:rPr>
        <w:t>mogućnost pro</w:t>
      </w: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nalaženja</w:t>
      </w:r>
      <w:r w:rsidR="00C4050A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izuzetno uspjelog oglašavača </w:t>
      </w: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kako bi se privuklapozornost i naklonost kupaca. </w:t>
      </w:r>
    </w:p>
    <w:p w:rsidR="00504418" w:rsidRPr="00504418" w:rsidRDefault="00504418" w:rsidP="0050441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Aktivniji i izravniji način privlačenja potrošača mogućeje postići i preko privlačne promocije putem darova, konkurentnosti i obrade tržišta.</w:t>
      </w:r>
    </w:p>
    <w:p w:rsidR="00705099" w:rsidRPr="00504418" w:rsidRDefault="00504418" w:rsidP="005044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04418">
        <w:rPr>
          <w:rFonts w:ascii="Times New Roman" w:eastAsia="MyriadPro-Regular" w:hAnsi="Times New Roman" w:cs="Times New Roman"/>
          <w:color w:val="000000"/>
          <w:sz w:val="24"/>
          <w:szCs w:val="24"/>
        </w:rPr>
        <w:t>Širi izlaz na tržište često se može omogućiti i odobravanjem rabata i popusta.</w:t>
      </w:r>
    </w:p>
    <w:p w:rsidR="00705099" w:rsidRDefault="00705099" w:rsidP="001163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5099" w:rsidRDefault="00705099" w:rsidP="001163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5099" w:rsidRDefault="00705099" w:rsidP="001163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5099" w:rsidRDefault="00705099" w:rsidP="001163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5099" w:rsidRDefault="00705099" w:rsidP="001163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D1321" w:rsidRDefault="009D1321" w:rsidP="00453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933" w:rsidRDefault="00411933" w:rsidP="00453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1933" w:rsidRDefault="00411933" w:rsidP="00453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1933" w:rsidRDefault="00411933" w:rsidP="00453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1933" w:rsidRDefault="00411933" w:rsidP="00453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1933" w:rsidRDefault="00411933" w:rsidP="00453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1933" w:rsidRDefault="00411933" w:rsidP="00453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7262" w:rsidRDefault="00FB7262" w:rsidP="00453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3C5E" w:rsidRPr="00453C5E" w:rsidRDefault="002826F6" w:rsidP="00453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FF569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53C5E" w:rsidRPr="00453C5E">
        <w:rPr>
          <w:rFonts w:ascii="Times New Roman" w:hAnsi="Times New Roman" w:cs="Times New Roman"/>
          <w:b/>
          <w:sz w:val="28"/>
          <w:szCs w:val="28"/>
        </w:rPr>
        <w:t>Faza opadanja i odumiranja proizvoda</w:t>
      </w:r>
    </w:p>
    <w:p w:rsidR="00453C5E" w:rsidRPr="00453C5E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3C5E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4BB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Prodaja većine oblika proizvoda i marki vremenom opada.</w:t>
      </w:r>
      <w:r w:rsidR="00E51BF0">
        <w:rPr>
          <w:rFonts w:ascii="Times New Roman" w:hAnsi="Times New Roman" w:cs="Times New Roman"/>
          <w:sz w:val="24"/>
          <w:szCs w:val="24"/>
        </w:rPr>
        <w:t xml:space="preserve"> Do pada prodaje dolazi  iz niza razloga, uklj</w:t>
      </w:r>
      <w:r w:rsidR="00254327">
        <w:rPr>
          <w:rFonts w:ascii="Times New Roman" w:hAnsi="Times New Roman" w:cs="Times New Roman"/>
          <w:sz w:val="24"/>
          <w:szCs w:val="24"/>
        </w:rPr>
        <w:t>učjući tehnološki napredak, pro</w:t>
      </w:r>
      <w:r w:rsidR="00E51BF0">
        <w:rPr>
          <w:rFonts w:ascii="Times New Roman" w:hAnsi="Times New Roman" w:cs="Times New Roman"/>
          <w:sz w:val="24"/>
          <w:szCs w:val="24"/>
        </w:rPr>
        <w:t>mjene u ukusima potrošača,povećana domaća  i strana konkurencija,zasićenje tržišta određenim proizvodom itd.</w:t>
      </w:r>
      <w:r w:rsidR="00254327">
        <w:rPr>
          <w:rFonts w:ascii="Times New Roman" w:hAnsi="Times New Roman" w:cs="Times New Roman"/>
          <w:sz w:val="24"/>
          <w:szCs w:val="24"/>
        </w:rPr>
        <w:t xml:space="preserve"> Tačnije rečeno karakterizira je </w:t>
      </w:r>
      <w:r w:rsidR="00D91A93">
        <w:rPr>
          <w:rFonts w:ascii="Times New Roman" w:hAnsi="Times New Roman" w:cs="Times New Roman"/>
          <w:sz w:val="24"/>
          <w:szCs w:val="24"/>
        </w:rPr>
        <w:t xml:space="preserve"> pad prodaje koji za sobom nosi i pad dobiti.</w:t>
      </w:r>
    </w:p>
    <w:p w:rsidR="00E51BF0" w:rsidRDefault="00D91A93" w:rsidP="00453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Konkurencija je snažno izražena i razvijena,potrošači teško uočavaju razliku između proizvoda</w:t>
      </w:r>
      <w:r w:rsidR="006364BB">
        <w:rPr>
          <w:rFonts w:ascii="Times New Roman" w:hAnsi="Times New Roman" w:cs="Times New Roman"/>
          <w:sz w:val="24"/>
          <w:szCs w:val="24"/>
        </w:rPr>
        <w:t>, zbog čega se češće opredjeljuju za jeftinije proizvode.</w:t>
      </w:r>
      <w:r w:rsidR="006364BB">
        <w:rPr>
          <w:rStyle w:val="FootnoteReference"/>
          <w:rFonts w:ascii="Times New Roman" w:hAnsi="Times New Roman" w:cs="Times New Roman"/>
          <w:sz w:val="24"/>
          <w:szCs w:val="24"/>
        </w:rPr>
        <w:footnoteReference w:id="9"/>
      </w:r>
    </w:p>
    <w:p w:rsidR="00D91A93" w:rsidRDefault="00D91A93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453C5E" w:rsidRPr="00E51BF0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Uzroci zbog kojih dolazi do pojave zasićenja na tržištu mogu biti različiti, a najčešći su</w:t>
      </w:r>
    </w:p>
    <w:p w:rsidR="00453C5E" w:rsidRPr="00453C5E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sljedeći:</w:t>
      </w:r>
    </w:p>
    <w:p w:rsidR="00453C5E" w:rsidRPr="00453C5E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a) postoji mogućnost da izostane potražnja, </w:t>
      </w:r>
      <w:r w:rsidR="00E51BF0">
        <w:rPr>
          <w:rFonts w:ascii="Times New Roman" w:eastAsia="MyriadPro-Regular" w:hAnsi="Times New Roman" w:cs="Times New Roman"/>
          <w:color w:val="000000"/>
          <w:sz w:val="24"/>
          <w:szCs w:val="24"/>
        </w:rPr>
        <w:t>s obzirom</w:t>
      </w: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da određena svojstva proizvoda</w:t>
      </w:r>
    </w:p>
    <w:p w:rsidR="00453C5E" w:rsidRPr="00453C5E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vremenom izgube svoju nekadašnju privlačnost za potrošača,</w:t>
      </w:r>
    </w:p>
    <w:p w:rsidR="00453C5E" w:rsidRPr="00453C5E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b) može se pojaviti novi konkurentski proizvod, koji više odgovara potrebama</w:t>
      </w:r>
    </w:p>
    <w:p w:rsidR="00453C5E" w:rsidRPr="00453C5E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potrošača ili je jeftiniji, odnosno bolji, što u tom slučaju otežava daljnju prodaju</w:t>
      </w:r>
    </w:p>
    <w:p w:rsidR="00453C5E" w:rsidRPr="00453C5E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proizvoda koji je nekad</w:t>
      </w:r>
      <w:r w:rsidR="00E51BF0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svojim karakteristikama i cijenom odgovarao potrošaču.</w:t>
      </w:r>
    </w:p>
    <w:p w:rsidR="00453C5E" w:rsidRPr="00453C5E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c) konkurentski proizvod može iznenada steći odlučujuć</w:t>
      </w:r>
      <w:r w:rsidR="003B0C3F">
        <w:rPr>
          <w:rFonts w:ascii="Times New Roman" w:eastAsia="MyriadPro-Regular" w:hAnsi="Times New Roman" w:cs="Times New Roman"/>
          <w:color w:val="000000"/>
          <w:sz w:val="24"/>
          <w:szCs w:val="24"/>
        </w:rPr>
        <w:t>u prednost,</w:t>
      </w: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zbog aktivnije</w:t>
      </w:r>
    </w:p>
    <w:p w:rsidR="00453C5E" w:rsidRPr="00453C5E" w:rsidRDefault="003B0C3F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prodajne politike ili</w:t>
      </w:r>
      <w:r w:rsidR="00453C5E"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zbog uspješnije marketinške strategije.</w:t>
      </w:r>
    </w:p>
    <w:p w:rsidR="00453C5E" w:rsidRPr="00453C5E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U </w:t>
      </w:r>
      <w:r w:rsidR="003B0C3F">
        <w:rPr>
          <w:rFonts w:ascii="Times New Roman" w:eastAsia="MyriadPro-Regular" w:hAnsi="Times New Roman" w:cs="Times New Roman"/>
          <w:color w:val="000000"/>
          <w:sz w:val="24"/>
          <w:szCs w:val="24"/>
        </w:rPr>
        <w:t>„</w:t>
      </w: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normalnoj</w:t>
      </w:r>
      <w:r w:rsidR="003B0C3F">
        <w:rPr>
          <w:rFonts w:ascii="Times New Roman" w:eastAsia="MyriadPro-Regular" w:hAnsi="Times New Roman" w:cs="Times New Roman"/>
          <w:color w:val="000000"/>
          <w:sz w:val="24"/>
          <w:szCs w:val="24"/>
        </w:rPr>
        <w:t>“</w:t>
      </w: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situaciji, poznavajući i uvažavajući koncepciju životnog ciklusa proizvoda,</w:t>
      </w:r>
    </w:p>
    <w:p w:rsidR="00453C5E" w:rsidRPr="00453C5E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p</w:t>
      </w:r>
      <w:r w:rsidR="003B0C3F">
        <w:rPr>
          <w:rFonts w:ascii="Times New Roman" w:eastAsia="MyriadPro-Regular" w:hAnsi="Times New Roman" w:cs="Times New Roman"/>
          <w:color w:val="000000"/>
          <w:sz w:val="24"/>
          <w:szCs w:val="24"/>
        </w:rPr>
        <w:t>re</w:t>
      </w: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duzetnik ne bi trebao biti iznenađen činjenicom zasićenja proizvoda na tržištu i opadanja</w:t>
      </w:r>
    </w:p>
    <w:p w:rsidR="00453C5E" w:rsidRPr="00453C5E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njegove prodaje.</w:t>
      </w:r>
    </w:p>
    <w:p w:rsidR="003B0C3F" w:rsidRPr="00A47D35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i/>
          <w:iCs/>
          <w:color w:val="FFFFFF"/>
          <w:sz w:val="24"/>
          <w:szCs w:val="24"/>
        </w:rPr>
      </w:pPr>
      <w:r w:rsidRPr="003B0C3F">
        <w:rPr>
          <w:rFonts w:ascii="Times New Roman" w:eastAsia="MyriadPro-Regular" w:hAnsi="Times New Roman" w:cs="Times New Roman"/>
          <w:bCs/>
          <w:iCs/>
          <w:color w:val="000000"/>
          <w:sz w:val="24"/>
          <w:szCs w:val="24"/>
        </w:rPr>
        <w:t>P</w:t>
      </w:r>
      <w:r w:rsidR="003B0C3F">
        <w:rPr>
          <w:rFonts w:ascii="Times New Roman" w:eastAsia="MyriadPro-Regular" w:hAnsi="Times New Roman" w:cs="Times New Roman"/>
          <w:bCs/>
          <w:iCs/>
          <w:color w:val="000000"/>
          <w:sz w:val="24"/>
          <w:szCs w:val="24"/>
        </w:rPr>
        <w:t>re</w:t>
      </w:r>
      <w:r w:rsidRPr="003B0C3F">
        <w:rPr>
          <w:rFonts w:ascii="Times New Roman" w:eastAsia="MyriadPro-Regular" w:hAnsi="Times New Roman" w:cs="Times New Roman"/>
          <w:bCs/>
          <w:iCs/>
          <w:color w:val="000000"/>
          <w:sz w:val="24"/>
          <w:szCs w:val="24"/>
        </w:rPr>
        <w:t>duzetnik koji u potpunosti uvažava marketing kao poslovnu koncepciju, u fazi zrelosti proizvoda već ćečiniti napore u pr</w:t>
      </w:r>
      <w:r w:rsidR="003B0C3F">
        <w:rPr>
          <w:rFonts w:ascii="Times New Roman" w:eastAsia="MyriadPro-Regular" w:hAnsi="Times New Roman" w:cs="Times New Roman"/>
          <w:bCs/>
          <w:iCs/>
          <w:color w:val="000000"/>
          <w:sz w:val="24"/>
          <w:szCs w:val="24"/>
        </w:rPr>
        <w:t xml:space="preserve">avcu lansiranja novog proizvoda. </w:t>
      </w:r>
    </w:p>
    <w:p w:rsidR="00453C5E" w:rsidRPr="003B0C3F" w:rsidRDefault="003B0C3F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bCs/>
          <w:iCs/>
          <w:color w:val="000000"/>
          <w:sz w:val="24"/>
          <w:szCs w:val="24"/>
        </w:rPr>
        <w:t xml:space="preserve">To je rezultat kontinuiranog </w:t>
      </w:r>
      <w:r w:rsidR="00453C5E" w:rsidRPr="003B0C3F">
        <w:rPr>
          <w:rFonts w:ascii="Times New Roman" w:eastAsia="MyriadPro-Regular" w:hAnsi="Times New Roman" w:cs="Times New Roman"/>
          <w:bCs/>
          <w:iCs/>
          <w:color w:val="000000"/>
          <w:sz w:val="24"/>
          <w:szCs w:val="24"/>
        </w:rPr>
        <w:t>upoznavanja i istraživanja tržišta kao i na njemu kontinuiranog</w:t>
      </w:r>
    </w:p>
    <w:p w:rsidR="00453C5E" w:rsidRPr="003B0C3F" w:rsidRDefault="003B0C3F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bCs/>
          <w:iCs/>
          <w:color w:val="000000"/>
          <w:sz w:val="24"/>
          <w:szCs w:val="24"/>
        </w:rPr>
        <w:t>tehnološkog razvoja proizvoda.</w:t>
      </w:r>
    </w:p>
    <w:p w:rsidR="003B0C3F" w:rsidRDefault="003B0C3F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B</w:t>
      </w:r>
      <w:r w:rsidR="00453C5E"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itna je pretpostavka da svaki novi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, istovrsni proizvod po svojim karakteristikamai cijenom </w:t>
      </w:r>
      <w:r w:rsidR="00453C5E"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bude na višoj kvalitativnoj razini od prethodnog. </w:t>
      </w:r>
    </w:p>
    <w:p w:rsidR="003B0C3F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Kada p</w:t>
      </w:r>
      <w:r w:rsidR="003B0C3F">
        <w:rPr>
          <w:rFonts w:ascii="Times New Roman" w:eastAsia="MyriadPro-Regular" w:hAnsi="Times New Roman" w:cs="Times New Roman"/>
          <w:color w:val="000000"/>
          <w:sz w:val="24"/>
          <w:szCs w:val="24"/>
        </w:rPr>
        <w:t>re</w:t>
      </w: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duzetnik uoč</w:t>
      </w:r>
      <w:r w:rsidR="003B0C3F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i da je </w:t>
      </w: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krivulja životnog ciklusa prešla u svoju opadajuću putanju</w:t>
      </w:r>
      <w:r w:rsidR="003B0C3F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, nema nikakvih smetnji </w:t>
      </w: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za lansiranje novog proizvoda koji će zamijeniti postojeći. </w:t>
      </w:r>
    </w:p>
    <w:p w:rsidR="00453C5E" w:rsidRPr="00453C5E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Naravno, novi proizvod bi već</w:t>
      </w:r>
      <w:r w:rsidR="003B0C3F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u </w:t>
      </w: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međuvremenu trebao biti razvijen i spreman za lansiranje na tržište.</w:t>
      </w:r>
    </w:p>
    <w:p w:rsidR="00453C5E" w:rsidRPr="00453C5E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Kada proizvod krene opadajućim dijelom krivulje životnog ciklusa, p</w:t>
      </w:r>
      <w:r w:rsidR="003B0C3F">
        <w:rPr>
          <w:rFonts w:ascii="Times New Roman" w:eastAsia="MyriadPro-Regular" w:hAnsi="Times New Roman" w:cs="Times New Roman"/>
          <w:color w:val="000000"/>
          <w:sz w:val="24"/>
          <w:szCs w:val="24"/>
        </w:rPr>
        <w:t>re</w:t>
      </w: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duzetnik neizostavno</w:t>
      </w:r>
    </w:p>
    <w:p w:rsidR="001B0B82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mora reagirati istraživanjem usmjerenim </w:t>
      </w:r>
      <w:r w:rsidR="00EB294D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elemenata </w:t>
      </w: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marketinškog miksa</w:t>
      </w:r>
      <w:r w:rsidR="001B0B82">
        <w:rPr>
          <w:rFonts w:ascii="Times New Roman" w:eastAsia="MyriadPro-Regular" w:hAnsi="Times New Roman" w:cs="Times New Roman"/>
          <w:color w:val="000000"/>
          <w:sz w:val="24"/>
          <w:szCs w:val="24"/>
        </w:rPr>
        <w:t>.</w:t>
      </w:r>
    </w:p>
    <w:p w:rsidR="00453C5E" w:rsidRPr="00453C5E" w:rsidRDefault="003B0C3F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Razlozi mogu biti </w:t>
      </w:r>
      <w:r w:rsidR="001B0B82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raznovrsni, jer </w:t>
      </w:r>
      <w:r w:rsidR="00453C5E"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mogu počivati u jednom ili u nekoliko, pa čak i u svim elementima marketinškog miksa.</w:t>
      </w:r>
    </w:p>
    <w:p w:rsidR="00453C5E" w:rsidRPr="00453C5E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Tako je vrlo vjerojatno da je na tržištu prisutna ozbiljna i respektabilna konkurencija za kojom</w:t>
      </w:r>
    </w:p>
    <w:p w:rsidR="00453C5E" w:rsidRPr="00453C5E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proizvod konkretnoga p</w:t>
      </w:r>
      <w:r w:rsidR="003B0C3F">
        <w:rPr>
          <w:rFonts w:ascii="Times New Roman" w:eastAsia="MyriadPro-Regular" w:hAnsi="Times New Roman" w:cs="Times New Roman"/>
          <w:color w:val="000000"/>
          <w:sz w:val="24"/>
          <w:szCs w:val="24"/>
        </w:rPr>
        <w:t>re</w:t>
      </w: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duzetničkog subjekta zaostaje u jednom ili više elemenata</w:t>
      </w:r>
    </w:p>
    <w:p w:rsidR="001B0B82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marketinš</w:t>
      </w:r>
      <w:r w:rsidR="003B0C3F">
        <w:rPr>
          <w:rFonts w:ascii="Times New Roman" w:eastAsia="MyriadPro-Regular" w:hAnsi="Times New Roman" w:cs="Times New Roman"/>
          <w:color w:val="000000"/>
          <w:sz w:val="24"/>
          <w:szCs w:val="24"/>
        </w:rPr>
        <w:t>kog miksa.</w:t>
      </w:r>
    </w:p>
    <w:p w:rsidR="00453C5E" w:rsidRPr="00453C5E" w:rsidRDefault="001B0B82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Npr.</w:t>
      </w:r>
      <w:r w:rsidR="00453C5E"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, konkurenti mogu imati kval</w:t>
      </w:r>
      <w:r w:rsidR="00C86A50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itetniji, bolje dizajnirani ili </w:t>
      </w:r>
      <w:r w:rsidR="00453C5E"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atraktivnije ambalažirani proizvod, s nižom cijenom, koji je za potrošač</w:t>
      </w:r>
      <w:r w:rsidR="003B0C3F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e prihvatljivije distribuiran </w:t>
      </w:r>
      <w:r w:rsidR="00C86A50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i kojeg prati </w:t>
      </w:r>
      <w:r w:rsidR="00453C5E"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veća i kvalitetnija promocija.</w:t>
      </w:r>
    </w:p>
    <w:p w:rsidR="004F3F73" w:rsidRDefault="004F3F73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A47D35" w:rsidRDefault="00A47D35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A47D35" w:rsidRDefault="00A47D35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CF435B" w:rsidRDefault="00CF435B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CF435B" w:rsidRDefault="00CF435B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453C5E" w:rsidRPr="00453C5E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lastRenderedPageBreak/>
        <w:t>Kada p</w:t>
      </w:r>
      <w:r w:rsidR="003B0C3F">
        <w:rPr>
          <w:rFonts w:ascii="Times New Roman" w:eastAsia="MyriadPro-Regular" w:hAnsi="Times New Roman" w:cs="Times New Roman"/>
          <w:color w:val="000000"/>
          <w:sz w:val="24"/>
          <w:szCs w:val="24"/>
        </w:rPr>
        <w:t>re</w:t>
      </w: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duzetnik ustanovi razlog opadanja krivulje životnog ciklusa proizvoda, potrebno</w:t>
      </w:r>
    </w:p>
    <w:p w:rsidR="00453C5E" w:rsidRPr="00453C5E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je donijeti odluku hoće li se taj razlog pokušati otkloniti ili ć</w:t>
      </w:r>
      <w:r w:rsidR="003B0C3F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e </w:t>
      </w:r>
      <w:r w:rsidR="00AA4FFF">
        <w:rPr>
          <w:rFonts w:ascii="Times New Roman" w:eastAsia="MyriadPro-Regular" w:hAnsi="Times New Roman" w:cs="Times New Roman"/>
          <w:color w:val="000000"/>
          <w:sz w:val="24"/>
          <w:szCs w:val="24"/>
        </w:rPr>
        <w:t>se</w:t>
      </w: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proizvod prepustiti</w:t>
      </w:r>
    </w:p>
    <w:p w:rsidR="001B0B82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njegovoj sudbini. </w:t>
      </w:r>
    </w:p>
    <w:p w:rsidR="00453C5E" w:rsidRPr="00453C5E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Nije potrebno previše obrazlagati da spomenuti proces istraživanja treba</w:t>
      </w:r>
    </w:p>
    <w:p w:rsidR="00453C5E" w:rsidRPr="00453C5E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obaviti u što je moguće kraćem vremenu, kako bi se eventualne intervencije u pojedine</w:t>
      </w:r>
    </w:p>
    <w:p w:rsidR="00453C5E" w:rsidRPr="00453C5E" w:rsidRDefault="00CF435B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elemente marketinškog miksa (koje </w:t>
      </w:r>
      <w:r w:rsidR="00AA4FFF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gotovo uvijek zahtijevaju 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dosta vremena) </w:t>
      </w:r>
    </w:p>
    <w:p w:rsidR="00453C5E" w:rsidRPr="00453C5E" w:rsidRDefault="00453C5E" w:rsidP="00AA4FFF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mogle </w:t>
      </w:r>
      <w:r w:rsidR="00AA4FFF">
        <w:rPr>
          <w:rFonts w:ascii="Times New Roman" w:eastAsia="MyriadPro-Regular" w:hAnsi="Times New Roman" w:cs="Times New Roman"/>
          <w:color w:val="000000"/>
          <w:sz w:val="24"/>
          <w:szCs w:val="24"/>
        </w:rPr>
        <w:t>na vrijeme</w:t>
      </w: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izvesti</w:t>
      </w:r>
      <w:r w:rsidR="00AA4FFF">
        <w:rPr>
          <w:rFonts w:ascii="Times New Roman" w:eastAsia="MyriadPro-Regular" w:hAnsi="Times New Roman" w:cs="Times New Roman"/>
          <w:color w:val="000000"/>
          <w:sz w:val="24"/>
          <w:szCs w:val="24"/>
        </w:rPr>
        <w:t>.</w:t>
      </w:r>
    </w:p>
    <w:p w:rsidR="001B0B82" w:rsidRDefault="001B0B82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1B0B82" w:rsidRDefault="001B0B82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Preduzetnik</w:t>
      </w:r>
      <w:r w:rsidR="00453C5E"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može učiniti tri moguće raspoložive radnje: </w:t>
      </w:r>
    </w:p>
    <w:p w:rsidR="001B0B82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Prva je moguć</w:t>
      </w:r>
      <w:r w:rsidR="001B0B82">
        <w:rPr>
          <w:rFonts w:ascii="Times New Roman" w:eastAsia="MyriadPro-Regular" w:hAnsi="Times New Roman" w:cs="Times New Roman"/>
          <w:color w:val="000000"/>
          <w:sz w:val="24"/>
          <w:szCs w:val="24"/>
        </w:rPr>
        <w:t>nost</w:t>
      </w: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da se na temelju rezultata istraživanja izvrše brze i </w:t>
      </w:r>
      <w:r w:rsidR="001B0B82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potrebne intervencije u element(e) </w:t>
      </w: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marketinškog miksa kako bi se proizvod učinio konkurentnijim na tržištu i č</w:t>
      </w:r>
      <w:r w:rsidR="001B0B82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ime se zapravo </w:t>
      </w: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želi ispraviti krivulja životnog ciklusa </w:t>
      </w:r>
      <w:r w:rsidR="000858A8">
        <w:rPr>
          <w:rFonts w:ascii="Times New Roman" w:eastAsia="MyriadPro-Regular" w:hAnsi="Times New Roman" w:cs="Times New Roman"/>
          <w:color w:val="000000"/>
          <w:sz w:val="24"/>
          <w:szCs w:val="24"/>
        </w:rPr>
        <w:t>(</w:t>
      </w: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da ponovo k</w:t>
      </w:r>
      <w:r w:rsidR="001B0B82">
        <w:rPr>
          <w:rFonts w:ascii="Times New Roman" w:eastAsia="MyriadPro-Regular" w:hAnsi="Times New Roman" w:cs="Times New Roman"/>
          <w:color w:val="000000"/>
          <w:sz w:val="24"/>
          <w:szCs w:val="24"/>
        </w:rPr>
        <w:t>rene u fazu rasta i nakon toga u fazu zrelosti</w:t>
      </w:r>
      <w:r w:rsidR="000858A8">
        <w:rPr>
          <w:rFonts w:ascii="Times New Roman" w:eastAsia="MyriadPro-Regular" w:hAnsi="Times New Roman" w:cs="Times New Roman"/>
          <w:color w:val="000000"/>
          <w:sz w:val="24"/>
          <w:szCs w:val="24"/>
        </w:rPr>
        <w:t>)</w:t>
      </w:r>
    </w:p>
    <w:p w:rsidR="00453C5E" w:rsidRPr="00453C5E" w:rsidRDefault="001B0B82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Ovaj </w:t>
      </w:r>
      <w:r w:rsidR="00453C5E"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postupak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se</w:t>
      </w:r>
      <w:r w:rsidR="00453C5E"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u teoriji i praksi marketinga najčešć</w:t>
      </w:r>
      <w:r w:rsidR="00682421">
        <w:rPr>
          <w:rFonts w:ascii="Times New Roman" w:eastAsia="MyriadPro-Regular" w:hAnsi="Times New Roman" w:cs="Times New Roman"/>
          <w:color w:val="000000"/>
          <w:sz w:val="24"/>
          <w:szCs w:val="24"/>
        </w:rPr>
        <w:t>e</w:t>
      </w:r>
      <w:r w:rsidR="00453C5E"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naziva revitalizacija ili oživljavanje proizvoda</w:t>
      </w:r>
      <w:r w:rsidR="00682421">
        <w:rPr>
          <w:rFonts w:ascii="Times New Roman" w:eastAsia="MyriadPro-Regular" w:hAnsi="Times New Roman" w:cs="Times New Roman"/>
          <w:color w:val="000000"/>
          <w:sz w:val="24"/>
          <w:szCs w:val="24"/>
        </w:rPr>
        <w:t>.</w:t>
      </w:r>
    </w:p>
    <w:p w:rsidR="00453C5E" w:rsidRPr="00453C5E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Druga je mogućnost da se proizvod prepusti njegovoj sudbini</w:t>
      </w:r>
      <w:r w:rsidR="00D52890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–</w:t>
      </w: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proizvod</w:t>
      </w:r>
      <w:r w:rsidR="00D52890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će se</w:t>
      </w:r>
    </w:p>
    <w:p w:rsidR="00453C5E" w:rsidRPr="00453C5E" w:rsidRDefault="004778D2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najvjerov</w:t>
      </w:r>
      <w:r w:rsidR="00453C5E"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atnije sve manje i manje prodavati, jer će ga i najvjerniji potrošači napuštati, što će</w:t>
      </w:r>
    </w:p>
    <w:p w:rsidR="00682421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rezultirati i s</w:t>
      </w:r>
      <w:r w:rsidR="004778D2">
        <w:rPr>
          <w:rFonts w:ascii="Times New Roman" w:eastAsia="MyriadPro-Regular" w:hAnsi="Times New Roman" w:cs="Times New Roman"/>
          <w:color w:val="000000"/>
          <w:sz w:val="24"/>
          <w:szCs w:val="24"/>
        </w:rPr>
        <w:t>ve manjom proizvodnjom, da bi konačno</w:t>
      </w: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ona u </w:t>
      </w:r>
      <w:r w:rsidR="00682421">
        <w:rPr>
          <w:rFonts w:ascii="Times New Roman" w:eastAsia="MyriadPro-Regular" w:hAnsi="Times New Roman" w:cs="Times New Roman"/>
          <w:color w:val="000000"/>
          <w:sz w:val="24"/>
          <w:szCs w:val="24"/>
        </w:rPr>
        <w:t>potpunosti bila i obustavljena.</w:t>
      </w:r>
    </w:p>
    <w:p w:rsidR="00682421" w:rsidRDefault="00682421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T</w:t>
      </w:r>
      <w:r w:rsidR="00453C5E"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reća mogućnost koja stoji na raspolaganju p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re</w:t>
      </w:r>
      <w:r w:rsidR="00453C5E"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duzetn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iku jest trenutno obustavljanje </w:t>
      </w:r>
      <w:r w:rsidR="00453C5E"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proizvodnje proizvoda koji odumire na krivulji životnog ciklusa proizvodai uvođe</w:t>
      </w:r>
      <w:r w:rsidR="003A2DB8">
        <w:rPr>
          <w:rFonts w:ascii="Times New Roman" w:eastAsia="MyriadPro-Regular" w:hAnsi="Times New Roman" w:cs="Times New Roman"/>
          <w:color w:val="000000"/>
          <w:sz w:val="24"/>
          <w:szCs w:val="24"/>
        </w:rPr>
        <w:t>nje novog proizvoda na tržište (</w:t>
      </w:r>
      <w:r w:rsidR="00453C5E"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kako mu postojeći ne bi ni na kakav način konkuriraoili, što je zapravo mnogo važnije, kako ne bi stvarao zbrku u psihi potrošača</w:t>
      </w:r>
      <w:r w:rsidR="003A2DB8">
        <w:rPr>
          <w:rFonts w:ascii="Times New Roman" w:eastAsia="MyriadPro-Regular" w:hAnsi="Times New Roman" w:cs="Times New Roman"/>
          <w:color w:val="000000"/>
          <w:sz w:val="24"/>
          <w:szCs w:val="24"/>
        </w:rPr>
        <w:t>)</w:t>
      </w:r>
      <w:r w:rsidR="00453C5E"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. </w:t>
      </w:r>
    </w:p>
    <w:p w:rsidR="00453C5E" w:rsidRPr="00453C5E" w:rsidRDefault="006B53AC" w:rsidP="00682421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Iz navedenog proizilazi</w:t>
      </w:r>
      <w:r w:rsidR="00453C5E"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da će se prodavati samo zatečene zalihe proizvoda u p</w:t>
      </w:r>
      <w:r w:rsidR="004778D2">
        <w:rPr>
          <w:rFonts w:ascii="Times New Roman" w:eastAsia="MyriadPro-Regular" w:hAnsi="Times New Roman" w:cs="Times New Roman"/>
          <w:color w:val="000000"/>
          <w:sz w:val="24"/>
          <w:szCs w:val="24"/>
        </w:rPr>
        <w:t>re</w:t>
      </w:r>
      <w:r w:rsidR="00453C5E"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duze</w:t>
      </w:r>
      <w:r w:rsidR="00D52890">
        <w:rPr>
          <w:rFonts w:ascii="Times New Roman" w:eastAsia="MyriadPro-Regular" w:hAnsi="Times New Roman" w:cs="Times New Roman"/>
          <w:color w:val="000000"/>
          <w:sz w:val="24"/>
          <w:szCs w:val="24"/>
        </w:rPr>
        <w:t>ću</w:t>
      </w:r>
      <w:r w:rsidR="00682421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i u trgovini, a </w:t>
      </w:r>
      <w:r w:rsidR="00453C5E"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da će se one obnoviti isključivo novim proizvodom koji tek započinje </w:t>
      </w:r>
      <w:r w:rsidR="00682421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put na vlastitoj krivulji </w:t>
      </w:r>
      <w:r w:rsidR="00453C5E"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životnog ciklusa proizvoda. </w:t>
      </w:r>
    </w:p>
    <w:p w:rsidR="00453C5E" w:rsidRPr="00453C5E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Sigurno je, međutim, da p</w:t>
      </w:r>
      <w:r w:rsidR="00682421">
        <w:rPr>
          <w:rFonts w:ascii="Times New Roman" w:eastAsia="MyriadPro-Regular" w:hAnsi="Times New Roman" w:cs="Times New Roman"/>
          <w:color w:val="000000"/>
          <w:sz w:val="24"/>
          <w:szCs w:val="24"/>
        </w:rPr>
        <w:t>re</w:t>
      </w: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duzetnik mora u svakom trenutku poznavati položaj svih svojih</w:t>
      </w:r>
    </w:p>
    <w:p w:rsidR="00682421" w:rsidRPr="00453C5E" w:rsidRDefault="00453C5E" w:rsidP="00682421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proizvoda na krivulji životnog ciklusa proizvoda</w:t>
      </w:r>
      <w:r w:rsidR="00682421">
        <w:rPr>
          <w:rFonts w:ascii="Times New Roman" w:eastAsia="MyriadPro-Regular" w:hAnsi="Times New Roman" w:cs="Times New Roman"/>
          <w:color w:val="000000"/>
          <w:sz w:val="24"/>
          <w:szCs w:val="24"/>
        </w:rPr>
        <w:t>.</w:t>
      </w:r>
    </w:p>
    <w:p w:rsidR="00682421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To znači da se na </w:t>
      </w:r>
      <w:r w:rsidR="006B53AC">
        <w:rPr>
          <w:rFonts w:ascii="Times New Roman" w:eastAsia="MyriadPro-Regular" w:hAnsi="Times New Roman" w:cs="Times New Roman"/>
          <w:color w:val="000000"/>
          <w:sz w:val="24"/>
          <w:szCs w:val="24"/>
        </w:rPr>
        <w:t>osnovu</w:t>
      </w: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istraživanja tržiš</w:t>
      </w:r>
      <w:r w:rsidR="00682421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ta, a potom </w:t>
      </w: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i na </w:t>
      </w:r>
      <w:r w:rsidR="00682421">
        <w:rPr>
          <w:rFonts w:ascii="Times New Roman" w:eastAsia="MyriadPro-Regular" w:hAnsi="Times New Roman" w:cs="Times New Roman"/>
          <w:color w:val="000000"/>
          <w:sz w:val="24"/>
          <w:szCs w:val="24"/>
        </w:rPr>
        <w:t>osnovu</w:t>
      </w: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tehničko-tehnološkog razvoja proizvoda neprekidno trebaju osmišljavati noviproizvodi na sve većoj upotrebnoj i kvalitativnoj razini. </w:t>
      </w:r>
    </w:p>
    <w:p w:rsidR="00682421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Na taj način ć</w:t>
      </w:r>
      <w:r w:rsidR="00682421">
        <w:rPr>
          <w:rFonts w:ascii="Times New Roman" w:eastAsia="MyriadPro-Regular" w:hAnsi="Times New Roman" w:cs="Times New Roman"/>
          <w:color w:val="000000"/>
          <w:sz w:val="24"/>
          <w:szCs w:val="24"/>
        </w:rPr>
        <w:t>e p</w:t>
      </w:r>
      <w:r w:rsidR="004778D2">
        <w:rPr>
          <w:rFonts w:ascii="Times New Roman" w:eastAsia="MyriadPro-Regular" w:hAnsi="Times New Roman" w:cs="Times New Roman"/>
          <w:color w:val="000000"/>
          <w:sz w:val="24"/>
          <w:szCs w:val="24"/>
        </w:rPr>
        <w:t>re</w:t>
      </w:r>
      <w:r w:rsidR="00682421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duzetnik biti </w:t>
      </w: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neprekidno u stanju zadovoljavati potrošače na tržištu na sve višoj i višoj razini, uspješ</w:t>
      </w:r>
      <w:r w:rsidR="00682421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no </w:t>
      </w: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odolijevati izravnim i neizravnim napadima konkurencije, a</w:t>
      </w:r>
      <w:r w:rsidR="00682421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naposljetku i sebi osiguravati </w:t>
      </w: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siguran financijski rast. </w:t>
      </w:r>
    </w:p>
    <w:p w:rsidR="00453C5E" w:rsidRPr="00453C5E" w:rsidRDefault="000D1130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Ne smije se </w:t>
      </w:r>
      <w:r w:rsidR="00453C5E"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zaboraviti kako je pritom temeljnicilj </w:t>
      </w:r>
      <w:r w:rsidR="00780358">
        <w:rPr>
          <w:rFonts w:ascii="Times New Roman" w:eastAsia="MyriadPro-Regular" w:hAnsi="Times New Roman" w:cs="Times New Roman"/>
          <w:color w:val="000000"/>
          <w:sz w:val="24"/>
          <w:szCs w:val="24"/>
        </w:rPr>
        <w:t>zadovoljenje potreba potrošača</w:t>
      </w:r>
      <w:r w:rsidR="00453C5E"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, jer se u </w:t>
      </w:r>
      <w:r w:rsidR="00780358">
        <w:rPr>
          <w:rFonts w:ascii="Times New Roman" w:eastAsia="MyriadPro-Regular" w:hAnsi="Times New Roman" w:cs="Times New Roman"/>
          <w:color w:val="000000"/>
          <w:sz w:val="24"/>
          <w:szCs w:val="24"/>
        </w:rPr>
        <w:t>suprotnom</w:t>
      </w:r>
      <w:r w:rsidR="00453C5E"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krivulje životnog ciklusa </w:t>
      </w:r>
      <w:r w:rsidR="00680585">
        <w:rPr>
          <w:rFonts w:ascii="Times New Roman" w:eastAsia="MyriadPro-Regular" w:hAnsi="Times New Roman" w:cs="Times New Roman"/>
          <w:color w:val="000000"/>
          <w:sz w:val="24"/>
          <w:szCs w:val="24"/>
        </w:rPr>
        <w:t>(</w:t>
      </w:r>
      <w:r w:rsidR="00453C5E"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koje ujedno oslikavaju i prodaju proizvoda</w:t>
      </w:r>
      <w:r w:rsidR="00680585">
        <w:rPr>
          <w:rFonts w:ascii="Times New Roman" w:eastAsia="MyriadPro-Regular" w:hAnsi="Times New Roman" w:cs="Times New Roman"/>
          <w:color w:val="000000"/>
          <w:sz w:val="24"/>
          <w:szCs w:val="24"/>
        </w:rPr>
        <w:t>)</w:t>
      </w:r>
      <w:r w:rsidR="00453C5E"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ne bi za svakinovi proizvod kretale na višoj razini.</w:t>
      </w:r>
    </w:p>
    <w:p w:rsidR="000D1130" w:rsidRDefault="000D1130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i/>
          <w:iCs/>
          <w:color w:val="000000"/>
          <w:sz w:val="24"/>
          <w:szCs w:val="24"/>
        </w:rPr>
      </w:pPr>
    </w:p>
    <w:p w:rsidR="000D1130" w:rsidRDefault="003326CA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- </w:t>
      </w:r>
      <w:r w:rsidR="00004640">
        <w:rPr>
          <w:rFonts w:ascii="Times New Roman" w:eastAsia="MyriadPro-Regular" w:hAnsi="Times New Roman" w:cs="Times New Roman"/>
          <w:color w:val="000000"/>
          <w:sz w:val="24"/>
          <w:szCs w:val="24"/>
        </w:rPr>
        <w:t>Prikaz prirodnog o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dumiranja proizoda-</w:t>
      </w:r>
    </w:p>
    <w:p w:rsidR="000D1130" w:rsidRDefault="000D1130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0D1130" w:rsidRDefault="000D1130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2C55B1" w:rsidRDefault="003326CA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3162300" cy="1333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381" w:rsidRDefault="00365381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365381" w:rsidRDefault="00365381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A55A1A" w:rsidRPr="0026630F" w:rsidRDefault="0026630F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b/>
          <w:color w:val="000000"/>
          <w:sz w:val="28"/>
          <w:szCs w:val="28"/>
        </w:rPr>
      </w:pPr>
      <w:r w:rsidRPr="0026630F">
        <w:rPr>
          <w:rFonts w:ascii="Times New Roman" w:eastAsia="MyriadPro-Regular" w:hAnsi="Times New Roman" w:cs="Times New Roman"/>
          <w:b/>
          <w:color w:val="000000"/>
          <w:sz w:val="28"/>
          <w:szCs w:val="28"/>
        </w:rPr>
        <w:lastRenderedPageBreak/>
        <w:t xml:space="preserve">6. </w:t>
      </w:r>
      <w:r w:rsidR="00A55A1A" w:rsidRPr="0026630F">
        <w:rPr>
          <w:rFonts w:ascii="Times New Roman" w:eastAsia="MyriadPro-Regular" w:hAnsi="Times New Roman" w:cs="Times New Roman"/>
          <w:b/>
          <w:color w:val="000000"/>
          <w:sz w:val="28"/>
          <w:szCs w:val="28"/>
        </w:rPr>
        <w:t>Kritika životnog ciklusa proizvoda</w:t>
      </w:r>
    </w:p>
    <w:p w:rsidR="00A55A1A" w:rsidRPr="0026630F" w:rsidRDefault="00A55A1A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b/>
          <w:color w:val="000000"/>
          <w:sz w:val="28"/>
          <w:szCs w:val="28"/>
        </w:rPr>
      </w:pPr>
    </w:p>
    <w:p w:rsidR="00221EB0" w:rsidRDefault="00221EB0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221EB0" w:rsidRDefault="00BF47D8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Koncept životnog ciklusa proizvoda se koristi za prikazivanje dinamike dinamike proizvoda i tržišta. </w:t>
      </w:r>
    </w:p>
    <w:p w:rsidR="00AF2BF7" w:rsidRDefault="00BF47D8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Kao sredstvo planiranja,koncept životnog ciklusa proizvoda pomaže menadžerima </w:t>
      </w:r>
      <w:r w:rsidR="00221EB0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i preduzetnicima 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da utvrde glavne glavne marketing izazove u svakoj fazi</w:t>
      </w:r>
      <w:r w:rsidR="006A5E16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i definišu osnovne alternativne marketinške strategije. </w:t>
      </w:r>
    </w:p>
    <w:p w:rsidR="00AF2BF7" w:rsidRDefault="006A5E16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Kao sredstvo kontrol</w:t>
      </w:r>
      <w:r w:rsidR="008F74FF">
        <w:rPr>
          <w:rFonts w:ascii="Times New Roman" w:eastAsia="MyriadPro-Regular" w:hAnsi="Times New Roman" w:cs="Times New Roman"/>
          <w:color w:val="000000"/>
          <w:sz w:val="24"/>
          <w:szCs w:val="24"/>
        </w:rPr>
        <w:t>e, koncept životnog ciklusa proi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zvoda pomaže organizaciji da upoređuje karakteristike</w:t>
      </w:r>
      <w:r w:rsidR="00C761A5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aktualnog proizvoda sa sličnim proizvodima lansiranim u pošlosti.</w:t>
      </w:r>
    </w:p>
    <w:p w:rsidR="00A55A1A" w:rsidRDefault="000E2086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Ovaj koncept je manje koristan kao sredstvo predviđanja zato što se prodaja različito kreće i faze su različitog trajanja.</w:t>
      </w:r>
    </w:p>
    <w:p w:rsidR="005B614B" w:rsidRDefault="005B614B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AF2BF7" w:rsidRDefault="005B614B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Životnom ciklusu proizvoda nedostaje ono što imaju živi organizmi tj. određeni redosljed faza i određeno trajanje svake faze</w:t>
      </w:r>
      <w:r w:rsidR="008F74FF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. </w:t>
      </w:r>
    </w:p>
    <w:p w:rsidR="005B614B" w:rsidRDefault="008F74FF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Kritičari ističu da marketing eksperti veoma rjetko mogu reći u kojoj fazi životnog ciklusa se nalazi proizvod.</w:t>
      </w:r>
    </w:p>
    <w:p w:rsidR="008F74FF" w:rsidRDefault="008F74FF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AF2BF7" w:rsidRDefault="008F74FF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Taj ciklus je zavisna varijabla koju određuju marketing aktivnosti. </w:t>
      </w:r>
    </w:p>
    <w:p w:rsidR="00AF2BF7" w:rsidRDefault="008F74FF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Organizacije bi prema toj varijabli trebale da adaptiraju svoje marketing programe.</w:t>
      </w:r>
    </w:p>
    <w:p w:rsidR="00A55A1A" w:rsidRDefault="005F366D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Prema tome, prodaja prozvoda ne slijedi prirodan i neizbježan ciklus kao što čine živi organizmi.</w:t>
      </w:r>
    </w:p>
    <w:p w:rsidR="00A55A1A" w:rsidRDefault="00A55A1A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A55A1A" w:rsidRDefault="00A55A1A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A55A1A" w:rsidRDefault="00A55A1A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A55A1A" w:rsidRDefault="00A55A1A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A55A1A" w:rsidRDefault="00A55A1A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A55A1A" w:rsidRDefault="00A55A1A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A55A1A" w:rsidRDefault="00A55A1A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A55A1A" w:rsidRDefault="00A55A1A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A55A1A" w:rsidRDefault="00A55A1A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A55A1A" w:rsidRDefault="00A55A1A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A55A1A" w:rsidRDefault="00A55A1A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A55A1A" w:rsidRDefault="00A55A1A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9D1321" w:rsidRDefault="009D1321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9D1321" w:rsidRDefault="009D1321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9D1321" w:rsidRDefault="009D1321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221EB0" w:rsidRDefault="00221EB0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</w:p>
    <w:p w:rsidR="00221EB0" w:rsidRDefault="00221EB0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</w:p>
    <w:p w:rsidR="00221EB0" w:rsidRDefault="00221EB0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</w:p>
    <w:p w:rsidR="00221EB0" w:rsidRDefault="00221EB0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</w:p>
    <w:p w:rsidR="00221EB0" w:rsidRDefault="00221EB0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</w:p>
    <w:p w:rsidR="00221EB0" w:rsidRDefault="00221EB0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</w:p>
    <w:p w:rsidR="00221EB0" w:rsidRDefault="00221EB0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</w:p>
    <w:p w:rsidR="00221EB0" w:rsidRDefault="00221EB0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</w:p>
    <w:p w:rsidR="00221EB0" w:rsidRDefault="00221EB0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</w:p>
    <w:p w:rsidR="00221EB0" w:rsidRDefault="00221EB0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</w:p>
    <w:p w:rsidR="00221EB0" w:rsidRDefault="00221EB0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</w:p>
    <w:p w:rsidR="00221EB0" w:rsidRDefault="00221EB0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</w:p>
    <w:p w:rsidR="00221EB0" w:rsidRDefault="00221EB0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</w:p>
    <w:p w:rsidR="002C4E1A" w:rsidRPr="00CD1E74" w:rsidRDefault="002C4E1A" w:rsidP="006E4878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b/>
          <w:color w:val="000000"/>
          <w:sz w:val="28"/>
          <w:szCs w:val="28"/>
        </w:rPr>
      </w:pPr>
      <w:r w:rsidRPr="00CD1E74">
        <w:rPr>
          <w:rFonts w:ascii="Times New Roman" w:eastAsia="MyriadPro-Regular" w:hAnsi="Times New Roman" w:cs="Times New Roman"/>
          <w:b/>
          <w:color w:val="000000"/>
          <w:sz w:val="28"/>
          <w:szCs w:val="28"/>
        </w:rPr>
        <w:lastRenderedPageBreak/>
        <w:t>Z</w:t>
      </w:r>
      <w:r w:rsidR="00D23890" w:rsidRPr="00CD1E74">
        <w:rPr>
          <w:rFonts w:ascii="Times New Roman" w:eastAsia="MyriadPro-Regular" w:hAnsi="Times New Roman" w:cs="Times New Roman"/>
          <w:b/>
          <w:color w:val="000000"/>
          <w:sz w:val="28"/>
          <w:szCs w:val="28"/>
        </w:rPr>
        <w:t>aključak</w:t>
      </w:r>
    </w:p>
    <w:p w:rsidR="002C4E1A" w:rsidRDefault="002C4E1A" w:rsidP="002C4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5A4FCC" w:rsidRDefault="005A4FCC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453C5E" w:rsidRPr="00453C5E" w:rsidRDefault="009046C9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Na </w:t>
      </w:r>
      <w:r w:rsidR="000D1130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osnovu </w:t>
      </w:r>
      <w:r w:rsidR="00453C5E"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svega do sada iznesenog može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mo</w:t>
      </w:r>
      <w:r w:rsidR="00C97719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zaključiti</w:t>
      </w:r>
      <w:r w:rsidR="00453C5E"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:</w:t>
      </w:r>
    </w:p>
    <w:p w:rsidR="00453C5E" w:rsidRPr="009046C9" w:rsidRDefault="00C97719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bCs/>
          <w:iCs/>
          <w:color w:val="000000"/>
          <w:sz w:val="24"/>
          <w:szCs w:val="24"/>
        </w:rPr>
        <w:t>Koncept</w:t>
      </w:r>
      <w:r w:rsidR="00453C5E" w:rsidRPr="009046C9">
        <w:rPr>
          <w:rFonts w:ascii="Times New Roman" w:eastAsia="MyriadPro-Regular" w:hAnsi="Times New Roman" w:cs="Times New Roman"/>
          <w:bCs/>
          <w:iCs/>
          <w:color w:val="000000"/>
          <w:sz w:val="24"/>
          <w:szCs w:val="24"/>
        </w:rPr>
        <w:t xml:space="preserve"> životnog ciklusa proizvoda predstavlja </w:t>
      </w:r>
      <w:r w:rsidR="006176E9">
        <w:rPr>
          <w:rFonts w:ascii="Times New Roman" w:eastAsia="MyriadPro-Regular" w:hAnsi="Times New Roman" w:cs="Times New Roman"/>
          <w:bCs/>
          <w:iCs/>
          <w:color w:val="000000"/>
          <w:sz w:val="24"/>
          <w:szCs w:val="24"/>
        </w:rPr>
        <w:t>veoma</w:t>
      </w:r>
      <w:r w:rsidR="00453C5E" w:rsidRPr="009046C9">
        <w:rPr>
          <w:rFonts w:ascii="Times New Roman" w:eastAsia="MyriadPro-Regular" w:hAnsi="Times New Roman" w:cs="Times New Roman"/>
          <w:bCs/>
          <w:iCs/>
          <w:color w:val="000000"/>
          <w:sz w:val="24"/>
          <w:szCs w:val="24"/>
        </w:rPr>
        <w:t xml:space="preserve"> značajno</w:t>
      </w:r>
    </w:p>
    <w:p w:rsidR="00453C5E" w:rsidRPr="009046C9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bCs/>
          <w:iCs/>
          <w:color w:val="000000"/>
          <w:sz w:val="24"/>
          <w:szCs w:val="24"/>
        </w:rPr>
      </w:pPr>
      <w:r w:rsidRPr="009046C9">
        <w:rPr>
          <w:rFonts w:ascii="Times New Roman" w:eastAsia="MyriadPro-Regular" w:hAnsi="Times New Roman" w:cs="Times New Roman"/>
          <w:bCs/>
          <w:iCs/>
          <w:color w:val="000000"/>
          <w:sz w:val="24"/>
          <w:szCs w:val="24"/>
        </w:rPr>
        <w:t xml:space="preserve">sredstvo u vođenju marketinške politike, a potom i </w:t>
      </w:r>
      <w:r w:rsidR="00964D57">
        <w:rPr>
          <w:rFonts w:ascii="Times New Roman" w:eastAsia="MyriadPro-Regular" w:hAnsi="Times New Roman" w:cs="Times New Roman"/>
          <w:bCs/>
          <w:iCs/>
          <w:color w:val="000000"/>
          <w:sz w:val="24"/>
          <w:szCs w:val="24"/>
        </w:rPr>
        <w:t xml:space="preserve">čitave  </w:t>
      </w:r>
      <w:r w:rsidRPr="009046C9">
        <w:rPr>
          <w:rFonts w:ascii="Times New Roman" w:eastAsia="MyriadPro-Regular" w:hAnsi="Times New Roman" w:cs="Times New Roman"/>
          <w:bCs/>
          <w:iCs/>
          <w:color w:val="000000"/>
          <w:sz w:val="24"/>
          <w:szCs w:val="24"/>
        </w:rPr>
        <w:t>poslovne politike p</w:t>
      </w:r>
      <w:r w:rsidR="00964D57">
        <w:rPr>
          <w:rFonts w:ascii="Times New Roman" w:eastAsia="MyriadPro-Regular" w:hAnsi="Times New Roman" w:cs="Times New Roman"/>
          <w:bCs/>
          <w:iCs/>
          <w:color w:val="000000"/>
          <w:sz w:val="24"/>
          <w:szCs w:val="24"/>
        </w:rPr>
        <w:t>re</w:t>
      </w:r>
      <w:r w:rsidR="00EB5739">
        <w:rPr>
          <w:rFonts w:ascii="Times New Roman" w:eastAsia="MyriadPro-Regular" w:hAnsi="Times New Roman" w:cs="Times New Roman"/>
          <w:bCs/>
          <w:iCs/>
          <w:color w:val="000000"/>
          <w:sz w:val="24"/>
          <w:szCs w:val="24"/>
        </w:rPr>
        <w:t>duzeća</w:t>
      </w:r>
      <w:r w:rsidR="003D58B4">
        <w:rPr>
          <w:rFonts w:ascii="Times New Roman" w:eastAsia="MyriadPro-Regular" w:hAnsi="Times New Roman" w:cs="Times New Roman"/>
          <w:bCs/>
          <w:iCs/>
          <w:color w:val="000000"/>
          <w:sz w:val="24"/>
          <w:szCs w:val="24"/>
        </w:rPr>
        <w:t>.</w:t>
      </w:r>
    </w:p>
    <w:p w:rsidR="00453C5E" w:rsidRPr="00453C5E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I ne samo to. Poznavajući bit ov</w:t>
      </w:r>
      <w:r w:rsidR="00646DD8">
        <w:rPr>
          <w:rFonts w:ascii="Times New Roman" w:eastAsia="MyriadPro-Regular" w:hAnsi="Times New Roman" w:cs="Times New Roman"/>
          <w:color w:val="000000"/>
          <w:sz w:val="24"/>
          <w:szCs w:val="24"/>
        </w:rPr>
        <w:t>og koncepta</w:t>
      </w: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, a uz raspoloživu informatičku po</w:t>
      </w:r>
      <w:r w:rsidR="003D58B4">
        <w:rPr>
          <w:rFonts w:ascii="Times New Roman" w:eastAsia="MyriadPro-Regular" w:hAnsi="Times New Roman" w:cs="Times New Roman"/>
          <w:color w:val="000000"/>
          <w:sz w:val="24"/>
          <w:szCs w:val="24"/>
        </w:rPr>
        <w:t>dršku</w:t>
      </w: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,</w:t>
      </w:r>
    </w:p>
    <w:p w:rsidR="00453C5E" w:rsidRPr="00453C5E" w:rsidRDefault="004B6C97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pre</w:t>
      </w:r>
      <w:r w:rsidR="00453C5E"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duzetni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k </w:t>
      </w:r>
      <w:r w:rsidR="00646DD8">
        <w:rPr>
          <w:rFonts w:ascii="Times New Roman" w:eastAsia="MyriadPro-Regular" w:hAnsi="Times New Roman" w:cs="Times New Roman"/>
          <w:color w:val="000000"/>
          <w:sz w:val="24"/>
          <w:szCs w:val="24"/>
        </w:rPr>
        <w:t>je</w:t>
      </w:r>
      <w:r w:rsidR="00453C5E"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u stanju pravo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vremeno</w:t>
      </w:r>
      <w:r w:rsidR="00453C5E"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reagirati na sve eventualne promjene koje</w:t>
      </w:r>
    </w:p>
    <w:p w:rsidR="00453C5E" w:rsidRPr="00453C5E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se mogu pojaviti unutar njega kao i u njegovom okruženju.</w:t>
      </w:r>
    </w:p>
    <w:p w:rsidR="00453C5E" w:rsidRPr="00453C5E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Najvažniji problem koji se javlja </w:t>
      </w:r>
      <w:r w:rsidR="004B6C97">
        <w:rPr>
          <w:rFonts w:ascii="Times New Roman" w:eastAsia="MyriadPro-Regular" w:hAnsi="Times New Roman" w:cs="Times New Roman"/>
          <w:color w:val="000000"/>
          <w:sz w:val="24"/>
          <w:szCs w:val="24"/>
        </w:rPr>
        <w:t>u</w:t>
      </w: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koncep</w:t>
      </w:r>
      <w:r w:rsidR="007207CC">
        <w:rPr>
          <w:rFonts w:ascii="Times New Roman" w:eastAsia="MyriadPro-Regular" w:hAnsi="Times New Roman" w:cs="Times New Roman"/>
          <w:color w:val="000000"/>
          <w:sz w:val="24"/>
          <w:szCs w:val="24"/>
        </w:rPr>
        <w:t>tu</w:t>
      </w: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životnog ciklusa proizvoda</w:t>
      </w:r>
    </w:p>
    <w:p w:rsidR="00453C5E" w:rsidRPr="00453C5E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u p</w:t>
      </w:r>
      <w:r w:rsidR="004B6C97">
        <w:rPr>
          <w:rFonts w:ascii="Times New Roman" w:eastAsia="MyriadPro-Regular" w:hAnsi="Times New Roman" w:cs="Times New Roman"/>
          <w:color w:val="000000"/>
          <w:sz w:val="24"/>
          <w:szCs w:val="24"/>
        </w:rPr>
        <w:t>re</w:t>
      </w: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duzetničkoj praksi jest problem objektivnog praćenja proizvoda na njegovoj krivulji</w:t>
      </w:r>
    </w:p>
    <w:p w:rsidR="004B6C97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životnog ciklusa. </w:t>
      </w:r>
    </w:p>
    <w:p w:rsidR="00453C5E" w:rsidRPr="00453C5E" w:rsidRDefault="004B6C97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Ovdje </w:t>
      </w:r>
      <w:r w:rsidR="00453C5E"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se javljaju određena ograničenja koja ponajprije proizlaze iz</w:t>
      </w:r>
    </w:p>
    <w:p w:rsidR="00453C5E" w:rsidRPr="00453C5E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sljedećeg:</w:t>
      </w:r>
    </w:p>
    <w:p w:rsidR="00453C5E" w:rsidRPr="00453C5E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• raspoloživost, ažurnost i t</w:t>
      </w:r>
      <w:r w:rsidR="00FE058A">
        <w:rPr>
          <w:rFonts w:ascii="Times New Roman" w:eastAsia="MyriadPro-Regular" w:hAnsi="Times New Roman" w:cs="Times New Roman"/>
          <w:color w:val="000000"/>
          <w:sz w:val="24"/>
          <w:szCs w:val="24"/>
        </w:rPr>
        <w:t>a</w:t>
      </w: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čnost objektivno potrebnih podataka,</w:t>
      </w:r>
    </w:p>
    <w:p w:rsidR="00453C5E" w:rsidRPr="00453C5E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• kontinuiranost praćenja krivulje životnog ciklusa proizvoda,</w:t>
      </w:r>
    </w:p>
    <w:p w:rsidR="00453C5E" w:rsidRPr="00453C5E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• nedef</w:t>
      </w:r>
      <w:r w:rsidR="004B6C97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iniranost mjesta odlučivanja u </w:t>
      </w: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vezi s uočenim kretanjima i problemima na</w:t>
      </w:r>
    </w:p>
    <w:p w:rsidR="00453C5E" w:rsidRPr="00453C5E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krivulji životnog ciklusa proizvoda,</w:t>
      </w:r>
    </w:p>
    <w:p w:rsidR="00453C5E" w:rsidRPr="00453C5E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• nedostatak informatičke </w:t>
      </w:r>
      <w:r w:rsidR="004B6C97">
        <w:rPr>
          <w:rFonts w:ascii="Times New Roman" w:eastAsia="MyriadPro-Regular" w:hAnsi="Times New Roman" w:cs="Times New Roman"/>
          <w:color w:val="000000"/>
          <w:sz w:val="24"/>
          <w:szCs w:val="24"/>
        </w:rPr>
        <w:t>podrške.</w:t>
      </w:r>
    </w:p>
    <w:p w:rsidR="00453C5E" w:rsidRPr="00453C5E" w:rsidRDefault="009532AC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Navedenom treba pridodati i činjenicu kako u </w:t>
      </w:r>
      <w:r w:rsidR="00453C5E"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vezi s praćenjem proizvoda postoje</w:t>
      </w:r>
    </w:p>
    <w:p w:rsidR="00453C5E" w:rsidRPr="00453C5E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i dva pristupa:</w:t>
      </w:r>
    </w:p>
    <w:p w:rsidR="00453C5E" w:rsidRPr="00453C5E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a) subjektivni, koji je </w:t>
      </w:r>
      <w:r w:rsidR="00FE058A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zasnovan </w:t>
      </w: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na mišljenju i iskust</w:t>
      </w:r>
      <w:r w:rsidR="00FE058A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vu </w:t>
      </w: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pojedinaca ili </w:t>
      </w:r>
      <w:r w:rsidR="00FE058A">
        <w:rPr>
          <w:rFonts w:ascii="Times New Roman" w:eastAsia="MyriadPro-Regular" w:hAnsi="Times New Roman" w:cs="Times New Roman"/>
          <w:color w:val="000000"/>
          <w:sz w:val="24"/>
          <w:szCs w:val="24"/>
        </w:rPr>
        <w:t>grupa</w:t>
      </w: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>,</w:t>
      </w:r>
    </w:p>
    <w:p w:rsidR="00453C5E" w:rsidRPr="009532AC" w:rsidRDefault="00453C5E" w:rsidP="00453C5E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b) objektivni, koji je </w:t>
      </w:r>
      <w:r w:rsidR="00E56F77">
        <w:rPr>
          <w:rFonts w:ascii="Times New Roman" w:eastAsia="MyriadPro-Regular" w:hAnsi="Times New Roman" w:cs="Times New Roman"/>
          <w:color w:val="000000"/>
          <w:sz w:val="24"/>
          <w:szCs w:val="24"/>
        </w:rPr>
        <w:t>zasnovan</w:t>
      </w:r>
      <w:r w:rsidRPr="00453C5E"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 na primjeni različitog matematičk</w:t>
      </w:r>
      <w:r w:rsidR="009532AC">
        <w:rPr>
          <w:rFonts w:ascii="Times New Roman" w:eastAsia="MyriadPro-Regular" w:hAnsi="Times New Roman" w:cs="Times New Roman"/>
          <w:color w:val="000000"/>
          <w:sz w:val="24"/>
          <w:szCs w:val="24"/>
        </w:rPr>
        <w:t>o-statističkog instrumentarija.</w:t>
      </w:r>
      <w:r w:rsidRPr="00453C5E">
        <w:rPr>
          <w:rFonts w:ascii="Times New Roman" w:eastAsia="MyriadPro-Regular" w:hAnsi="Times New Roman" w:cs="Times New Roman"/>
          <w:i/>
          <w:iCs/>
          <w:color w:val="FFFFFF"/>
          <w:sz w:val="24"/>
          <w:szCs w:val="24"/>
        </w:rPr>
        <w:t>ŽIVOTNI CIKLUS PROIZVODA</w:t>
      </w:r>
    </w:p>
    <w:p w:rsidR="006E4878" w:rsidRDefault="00E56F77" w:rsidP="00453C5E">
      <w:pPr>
        <w:pStyle w:val="NoSpacing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 xml:space="preserve">Određeni životni ciklus proizvoda je rezultat, a ne uzrok marketing strategija koju je </w:t>
      </w:r>
      <w:r w:rsidR="00D8778D">
        <w:rPr>
          <w:rFonts w:ascii="Times New Roman" w:eastAsia="MyriadPro-Regular" w:hAnsi="Times New Roman" w:cs="Times New Roman"/>
          <w:color w:val="000000"/>
          <w:sz w:val="24"/>
          <w:szCs w:val="24"/>
        </w:rPr>
        <w:t>preduzeće izabralo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</w:rPr>
        <w:t>.</w:t>
      </w:r>
    </w:p>
    <w:p w:rsidR="006E4878" w:rsidRDefault="006E4878" w:rsidP="00453C5E">
      <w:pPr>
        <w:pStyle w:val="NoSpacing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6E4878" w:rsidRDefault="006E4878" w:rsidP="00453C5E">
      <w:pPr>
        <w:pStyle w:val="NoSpacing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6E4878" w:rsidRDefault="006E4878" w:rsidP="00453C5E">
      <w:pPr>
        <w:pStyle w:val="NoSpacing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6E4878" w:rsidRDefault="006E4878" w:rsidP="00453C5E">
      <w:pPr>
        <w:pStyle w:val="NoSpacing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6E4878" w:rsidRDefault="006E4878" w:rsidP="00453C5E">
      <w:pPr>
        <w:pStyle w:val="NoSpacing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</w:rPr>
      </w:pPr>
    </w:p>
    <w:p w:rsidR="00E56F77" w:rsidRDefault="00E56F77" w:rsidP="00453C5E">
      <w:pPr>
        <w:pStyle w:val="NoSpacing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</w:p>
    <w:p w:rsidR="00E56F77" w:rsidRDefault="00E56F77" w:rsidP="00453C5E">
      <w:pPr>
        <w:pStyle w:val="NoSpacing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</w:p>
    <w:p w:rsidR="00E56F77" w:rsidRDefault="00E56F77" w:rsidP="00453C5E">
      <w:pPr>
        <w:pStyle w:val="NoSpacing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</w:p>
    <w:p w:rsidR="00E56F77" w:rsidRDefault="00E56F77" w:rsidP="00453C5E">
      <w:pPr>
        <w:pStyle w:val="NoSpacing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</w:p>
    <w:p w:rsidR="00E56F77" w:rsidRDefault="00E56F77" w:rsidP="00453C5E">
      <w:pPr>
        <w:pStyle w:val="NoSpacing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</w:p>
    <w:p w:rsidR="00E56F77" w:rsidRDefault="00E56F77" w:rsidP="00453C5E">
      <w:pPr>
        <w:pStyle w:val="NoSpacing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</w:p>
    <w:p w:rsidR="00E56F77" w:rsidRDefault="00E56F77" w:rsidP="00453C5E">
      <w:pPr>
        <w:pStyle w:val="NoSpacing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</w:p>
    <w:p w:rsidR="00E56F77" w:rsidRDefault="00E56F77" w:rsidP="00453C5E">
      <w:pPr>
        <w:pStyle w:val="NoSpacing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</w:p>
    <w:p w:rsidR="00E56F77" w:rsidRDefault="00E56F77" w:rsidP="00453C5E">
      <w:pPr>
        <w:pStyle w:val="NoSpacing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</w:p>
    <w:p w:rsidR="00E56F77" w:rsidRDefault="00E56F77" w:rsidP="00453C5E">
      <w:pPr>
        <w:pStyle w:val="NoSpacing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</w:p>
    <w:p w:rsidR="00E56F77" w:rsidRDefault="00E56F77" w:rsidP="00453C5E">
      <w:pPr>
        <w:pStyle w:val="NoSpacing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</w:p>
    <w:p w:rsidR="00E56F77" w:rsidRDefault="00E56F77" w:rsidP="00453C5E">
      <w:pPr>
        <w:pStyle w:val="NoSpacing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</w:p>
    <w:p w:rsidR="00E56F77" w:rsidRDefault="00E56F77" w:rsidP="00453C5E">
      <w:pPr>
        <w:pStyle w:val="NoSpacing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</w:p>
    <w:p w:rsidR="00E56F77" w:rsidRDefault="00E56F77" w:rsidP="00453C5E">
      <w:pPr>
        <w:pStyle w:val="NoSpacing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</w:p>
    <w:p w:rsidR="00E56F77" w:rsidRDefault="00E56F77" w:rsidP="00453C5E">
      <w:pPr>
        <w:pStyle w:val="NoSpacing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</w:p>
    <w:p w:rsidR="00E56F77" w:rsidRDefault="00E56F77" w:rsidP="00453C5E">
      <w:pPr>
        <w:pStyle w:val="NoSpacing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</w:p>
    <w:p w:rsidR="00E56F77" w:rsidRDefault="00E56F77" w:rsidP="00453C5E">
      <w:pPr>
        <w:pStyle w:val="NoSpacing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</w:p>
    <w:p w:rsidR="00E56F77" w:rsidRDefault="00E56F77" w:rsidP="00453C5E">
      <w:pPr>
        <w:pStyle w:val="NoSpacing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</w:p>
    <w:p w:rsidR="00FB7262" w:rsidRDefault="00FB7262" w:rsidP="00453C5E">
      <w:pPr>
        <w:pStyle w:val="NoSpacing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</w:p>
    <w:p w:rsidR="006E4878" w:rsidRPr="008B6EBF" w:rsidRDefault="006E4878" w:rsidP="00453C5E">
      <w:pPr>
        <w:pStyle w:val="NoSpacing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</w:pPr>
      <w:r w:rsidRPr="008B6EBF"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  <w:lastRenderedPageBreak/>
        <w:t>Literatur</w:t>
      </w:r>
      <w:r w:rsidR="005904FE" w:rsidRPr="008B6EBF">
        <w:rPr>
          <w:rFonts w:ascii="Times New Roman" w:eastAsia="MyriadPro-Regular" w:hAnsi="Times New Roman" w:cs="Times New Roman"/>
          <w:b/>
          <w:color w:val="000000"/>
          <w:sz w:val="24"/>
          <w:szCs w:val="24"/>
        </w:rPr>
        <w:t>a</w:t>
      </w:r>
    </w:p>
    <w:p w:rsidR="00A1216B" w:rsidRDefault="00A1216B" w:rsidP="00453C5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A4FCC" w:rsidRPr="005A4FCC" w:rsidRDefault="005A4FCC" w:rsidP="008B6E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4FCC" w:rsidRPr="005A4FCC" w:rsidRDefault="005A4FCC" w:rsidP="008B6EBF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8B6EBF">
        <w:rPr>
          <w:rFonts w:ascii="Times New Roman" w:hAnsi="Times New Roman" w:cs="Times New Roman"/>
          <w:b/>
          <w:sz w:val="24"/>
          <w:szCs w:val="24"/>
        </w:rPr>
        <w:t>1.</w:t>
      </w:r>
      <w:r w:rsidRPr="005A4FCC">
        <w:rPr>
          <w:rFonts w:ascii="Times New Roman" w:hAnsi="Times New Roman" w:cs="Times New Roman"/>
          <w:sz w:val="24"/>
          <w:szCs w:val="24"/>
        </w:rPr>
        <w:t xml:space="preserve"> Dr.sc. Jozo Previšić, Dr.sc. Đurđana Ozretić Došen: Međunarodni marketing, MASMEDIA, Zagreb,1999.god.</w:t>
      </w:r>
    </w:p>
    <w:p w:rsidR="005A4FCC" w:rsidRDefault="005A4FCC" w:rsidP="008B6EBF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8B6EBF">
        <w:rPr>
          <w:rStyle w:val="FootnoteReference"/>
          <w:rFonts w:ascii="Times New Roman" w:hAnsi="Times New Roman" w:cs="Times New Roman"/>
          <w:b/>
          <w:sz w:val="24"/>
          <w:szCs w:val="24"/>
          <w:vertAlign w:val="baseline"/>
        </w:rPr>
        <w:t>2.</w:t>
      </w:r>
      <w:r w:rsidRPr="005A4FCC">
        <w:rPr>
          <w:rFonts w:ascii="Times New Roman" w:hAnsi="Times New Roman" w:cs="Times New Roman"/>
          <w:sz w:val="24"/>
          <w:szCs w:val="24"/>
        </w:rPr>
        <w:t xml:space="preserve"> Kukić Slavko, Bandar Katarina, Arnela Bevanda: Marketing, Sveučilište u Mostaru, Ekonom</w:t>
      </w:r>
      <w:r>
        <w:rPr>
          <w:rFonts w:ascii="Times New Roman" w:hAnsi="Times New Roman" w:cs="Times New Roman"/>
          <w:sz w:val="24"/>
          <w:szCs w:val="24"/>
        </w:rPr>
        <w:t>ski fakultet, Mostar, 2007.god</w:t>
      </w:r>
    </w:p>
    <w:p w:rsidR="002C55B1" w:rsidRDefault="005A4FCC" w:rsidP="008B6EBF">
      <w:pPr>
        <w:pStyle w:val="FootnoteText"/>
        <w:rPr>
          <w:rFonts w:ascii="Times New Roman" w:hAnsi="Times New Roman" w:cs="Times New Roman"/>
        </w:rPr>
      </w:pPr>
      <w:r w:rsidRPr="008B6EBF">
        <w:rPr>
          <w:rFonts w:ascii="Times New Roman" w:hAnsi="Times New Roman" w:cs="Times New Roman"/>
          <w:b/>
          <w:sz w:val="24"/>
          <w:szCs w:val="24"/>
        </w:rPr>
        <w:t>3.</w:t>
      </w:r>
      <w:r w:rsidR="002C55B1" w:rsidRPr="007203C1">
        <w:rPr>
          <w:rFonts w:ascii="Times New Roman" w:hAnsi="Times New Roman" w:cs="Times New Roman"/>
          <w:sz w:val="24"/>
          <w:szCs w:val="24"/>
        </w:rPr>
        <w:t xml:space="preserve"> Đokić Snježana: Osnove  marketinga – hrestomatija, Banja Luka, Prijedor, 2009 god</w:t>
      </w:r>
      <w:r w:rsidR="007203C1">
        <w:rPr>
          <w:rFonts w:ascii="Times New Roman" w:hAnsi="Times New Roman" w:cs="Times New Roman"/>
        </w:rPr>
        <w:t>.</w:t>
      </w:r>
    </w:p>
    <w:p w:rsidR="007203C1" w:rsidRPr="008B6EBF" w:rsidRDefault="007203C1" w:rsidP="008B6EBF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8B6EBF">
        <w:rPr>
          <w:rFonts w:ascii="Times New Roman" w:hAnsi="Times New Roman" w:cs="Times New Roman"/>
          <w:b/>
          <w:sz w:val="24"/>
          <w:szCs w:val="24"/>
        </w:rPr>
        <w:t>4.</w:t>
      </w:r>
      <w:r w:rsidR="008B6EBF" w:rsidRPr="008B6EBF">
        <w:rPr>
          <w:rFonts w:ascii="Times New Roman" w:eastAsia="MyriadPro-Regular" w:hAnsi="Times New Roman" w:cs="Times New Roman"/>
          <w:sz w:val="24"/>
          <w:szCs w:val="24"/>
        </w:rPr>
        <w:t>Kotler, Ph.: Upravljanje marketingom – Analiza, planiranje, primjena i kontrola, dev</w:t>
      </w:r>
      <w:r w:rsidR="008B6EBF">
        <w:rPr>
          <w:rFonts w:ascii="Times New Roman" w:eastAsia="MyriadPro-Regular" w:hAnsi="Times New Roman" w:cs="Times New Roman"/>
          <w:sz w:val="24"/>
          <w:szCs w:val="24"/>
        </w:rPr>
        <w:t>eto izdanje, MATE, Zagreb 2001.</w:t>
      </w:r>
    </w:p>
    <w:p w:rsidR="005A4FCC" w:rsidRPr="005A4FCC" w:rsidRDefault="005A4FCC" w:rsidP="005A4FCC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:rsidR="00F020B3" w:rsidRDefault="00602EBB" w:rsidP="00F020B3">
      <w:pPr>
        <w:jc w:val="center"/>
        <w:rPr>
          <w:sz w:val="28"/>
          <w:szCs w:val="28"/>
        </w:rPr>
      </w:pPr>
      <w:hyperlink r:id="rId12" w:history="1">
        <w:r w:rsidR="00F020B3">
          <w:rPr>
            <w:rStyle w:val="Hyperlink"/>
            <w:sz w:val="28"/>
            <w:szCs w:val="28"/>
          </w:rPr>
          <w:t>www.</w:t>
        </w:r>
        <w:r w:rsidR="00677DC1">
          <w:rPr>
            <w:rStyle w:val="Hyperlink"/>
            <w:sz w:val="28"/>
            <w:szCs w:val="28"/>
          </w:rPr>
          <w:t>maturski.org</w:t>
        </w:r>
      </w:hyperlink>
    </w:p>
    <w:p w:rsidR="005A4FCC" w:rsidRPr="005A4FCC" w:rsidRDefault="005A4FCC" w:rsidP="00453C5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5A4FCC" w:rsidRPr="005A4FCC" w:rsidSect="00897171">
      <w:footerReference w:type="default" r:id="rId13"/>
      <w:pgSz w:w="11906" w:h="16838"/>
      <w:pgMar w:top="1418" w:right="1418" w:bottom="1418" w:left="1276" w:header="709" w:footer="709" w:gutter="0"/>
      <w:pgNumType w:chapSep="period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901" w:rsidRDefault="00743901" w:rsidP="00546153">
      <w:pPr>
        <w:spacing w:after="0" w:line="240" w:lineRule="auto"/>
      </w:pPr>
      <w:r>
        <w:separator/>
      </w:r>
    </w:p>
  </w:endnote>
  <w:endnote w:type="continuationSeparator" w:id="1">
    <w:p w:rsidR="00743901" w:rsidRDefault="00743901" w:rsidP="0054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Sim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36179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1D90" w:rsidRDefault="008E1D90">
        <w:pPr>
          <w:pStyle w:val="Footer"/>
          <w:jc w:val="right"/>
        </w:pPr>
      </w:p>
      <w:p w:rsidR="008E1D90" w:rsidRDefault="00602EBB">
        <w:pPr>
          <w:pStyle w:val="Footer"/>
          <w:jc w:val="right"/>
        </w:pPr>
        <w:r>
          <w:fldChar w:fldCharType="begin"/>
        </w:r>
        <w:r w:rsidR="008E1D90">
          <w:instrText xml:space="preserve"> PAGE   \* MERGEFORMAT </w:instrText>
        </w:r>
        <w:r>
          <w:fldChar w:fldCharType="separate"/>
        </w:r>
        <w:r w:rsidR="00677DC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E1D90" w:rsidRDefault="008E1D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901" w:rsidRDefault="00743901" w:rsidP="00546153">
      <w:pPr>
        <w:spacing w:after="0" w:line="240" w:lineRule="auto"/>
      </w:pPr>
      <w:r>
        <w:separator/>
      </w:r>
    </w:p>
  </w:footnote>
  <w:footnote w:type="continuationSeparator" w:id="1">
    <w:p w:rsidR="00743901" w:rsidRDefault="00743901" w:rsidP="00546153">
      <w:pPr>
        <w:spacing w:after="0" w:line="240" w:lineRule="auto"/>
      </w:pPr>
      <w:r>
        <w:continuationSeparator/>
      </w:r>
    </w:p>
  </w:footnote>
  <w:footnote w:id="2">
    <w:p w:rsidR="008E1D90" w:rsidRPr="00713391" w:rsidRDefault="008E1D90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 w:rsidRPr="00713391">
        <w:rPr>
          <w:rFonts w:ascii="Times New Roman" w:hAnsi="Times New Roman" w:cs="Times New Roman"/>
        </w:rPr>
        <w:t>Đokić Snježana: Osnove marketinga - hrestomatija, Banja Luka, Prijedor, 2009 god., 205.str.</w:t>
      </w:r>
    </w:p>
  </w:footnote>
  <w:footnote w:id="3">
    <w:p w:rsidR="008E1D90" w:rsidRDefault="008E1D90" w:rsidP="0026371D">
      <w:pPr>
        <w:pStyle w:val="FootnoteText"/>
        <w:jc w:val="both"/>
        <w:rPr>
          <w:rFonts w:ascii="Times New Roman" w:hAnsi="Times New Roman" w:cs="Times New Roman"/>
        </w:rPr>
      </w:pPr>
      <w:r w:rsidRPr="00713391">
        <w:rPr>
          <w:rStyle w:val="FootnoteReference"/>
          <w:rFonts w:ascii="Times New Roman" w:hAnsi="Times New Roman" w:cs="Times New Roman"/>
        </w:rPr>
        <w:footnoteRef/>
      </w:r>
      <w:r w:rsidRPr="00713391">
        <w:rPr>
          <w:rFonts w:ascii="Times New Roman" w:hAnsi="Times New Roman" w:cs="Times New Roman"/>
        </w:rPr>
        <w:t xml:space="preserve"> Dr.sc. Jozo Previšić, Dr.sc. Đurđana Ozretić Došen: Međunarodni marketing, MASMEDIA, Zagreb</w:t>
      </w:r>
      <w:r>
        <w:rPr>
          <w:rFonts w:ascii="Times New Roman" w:hAnsi="Times New Roman" w:cs="Times New Roman"/>
        </w:rPr>
        <w:t>,</w:t>
      </w:r>
    </w:p>
    <w:p w:rsidR="008E1D90" w:rsidRDefault="008E1D90" w:rsidP="0026371D">
      <w:pPr>
        <w:pStyle w:val="Footnote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1999.god.,</w:t>
      </w:r>
      <w:r w:rsidRPr="0026371D">
        <w:rPr>
          <w:rFonts w:ascii="Times New Roman" w:hAnsi="Times New Roman" w:cs="Times New Roman"/>
        </w:rPr>
        <w:t>554 str.</w:t>
      </w:r>
    </w:p>
    <w:p w:rsidR="008E1D90" w:rsidRPr="0026371D" w:rsidRDefault="008E1D90" w:rsidP="0026371D">
      <w:pPr>
        <w:pStyle w:val="FootnoteText"/>
        <w:jc w:val="both"/>
        <w:rPr>
          <w:rFonts w:ascii="Times New Roman" w:hAnsi="Times New Roman" w:cs="Times New Roman"/>
        </w:rPr>
      </w:pPr>
    </w:p>
  </w:footnote>
  <w:footnote w:id="4">
    <w:p w:rsidR="008E1D90" w:rsidRPr="0026371D" w:rsidRDefault="008E1D90">
      <w:pPr>
        <w:pStyle w:val="FootnoteText"/>
        <w:rPr>
          <w:rFonts w:ascii="Times New Roman" w:hAnsi="Times New Roman" w:cs="Times New Roman"/>
        </w:rPr>
      </w:pPr>
      <w:r w:rsidRPr="0026371D">
        <w:rPr>
          <w:rStyle w:val="FootnoteReference"/>
          <w:rFonts w:ascii="Times New Roman" w:hAnsi="Times New Roman" w:cs="Times New Roman"/>
        </w:rPr>
        <w:footnoteRef/>
      </w:r>
      <w:r w:rsidRPr="0026371D">
        <w:rPr>
          <w:rFonts w:ascii="Times New Roman" w:hAnsi="Times New Roman" w:cs="Times New Roman"/>
        </w:rPr>
        <w:t xml:space="preserve"> Kukić Slavko, Bandar Katarina, Arnela Bevanda: Marketing, Sveučilište u Mostaru, Ekonomski fakultet, Mostar, 2007.god., 302. str.</w:t>
      </w:r>
    </w:p>
  </w:footnote>
  <w:footnote w:id="5">
    <w:p w:rsidR="008E1D90" w:rsidRPr="0026371D" w:rsidRDefault="008E1D90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 w:rsidRPr="0026371D">
        <w:rPr>
          <w:rFonts w:ascii="Times New Roman" w:eastAsia="MyriadPro-Regular" w:hAnsi="Times New Roman" w:cs="Times New Roman"/>
        </w:rPr>
        <w:t>Kotler, Ph.: Upravljanje marketingom – Analiza, planiranje, primjena i kontrola, deveto izdanje, MATE, Zagreb 2001., str. 496.</w:t>
      </w:r>
    </w:p>
  </w:footnote>
  <w:footnote w:id="6">
    <w:p w:rsidR="008E1D90" w:rsidRDefault="008E1D90">
      <w:pPr>
        <w:pStyle w:val="FootnoteText"/>
      </w:pPr>
      <w:r>
        <w:rPr>
          <w:rStyle w:val="FootnoteReference"/>
        </w:rPr>
        <w:footnoteRef/>
      </w:r>
      <w:r>
        <w:t xml:space="preserve"> Đokić Snježana: Osnove marketinga - hrestomatija, Banja Luka, Prijedor, 2009 god., 208.str.</w:t>
      </w:r>
    </w:p>
  </w:footnote>
  <w:footnote w:id="7">
    <w:p w:rsidR="008E1D90" w:rsidRDefault="008E1D90">
      <w:pPr>
        <w:pStyle w:val="FootnoteText"/>
      </w:pPr>
      <w:r>
        <w:rPr>
          <w:rStyle w:val="FootnoteReference"/>
        </w:rPr>
        <w:footnoteRef/>
      </w:r>
      <w:r>
        <w:t xml:space="preserve"> Đokić Snježana: Osnove  marketinga – hrestomatija, Banja Luka, Prijedor, 2009 god.,204. str.</w:t>
      </w:r>
    </w:p>
  </w:footnote>
  <w:footnote w:id="8">
    <w:p w:rsidR="008E1D90" w:rsidRPr="002C55B1" w:rsidRDefault="008E1D90">
      <w:pPr>
        <w:pStyle w:val="FootnoteText"/>
        <w:rPr>
          <w:rFonts w:ascii="Times New Roman" w:hAnsi="Times New Roman" w:cs="Times New Roman"/>
        </w:rPr>
      </w:pPr>
      <w:r w:rsidRPr="002C55B1">
        <w:rPr>
          <w:rStyle w:val="FootnoteReference"/>
          <w:rFonts w:ascii="Times New Roman" w:hAnsi="Times New Roman" w:cs="Times New Roman"/>
        </w:rPr>
        <w:footnoteRef/>
      </w:r>
      <w:r w:rsidRPr="002C55B1">
        <w:rPr>
          <w:rFonts w:ascii="Times New Roman" w:hAnsi="Times New Roman" w:cs="Times New Roman"/>
        </w:rPr>
        <w:t xml:space="preserve"> Đokić Snježana: Osnove  marketinga – hrestomatija, Banja Luka, Prijedor, 2009 god., 35.str.</w:t>
      </w:r>
    </w:p>
  </w:footnote>
  <w:footnote w:id="9">
    <w:p w:rsidR="008E1D90" w:rsidRPr="00A95FDC" w:rsidRDefault="008E1D90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 w:rsidRPr="00A95FDC">
        <w:rPr>
          <w:rFonts w:ascii="Times New Roman" w:hAnsi="Times New Roman" w:cs="Times New Roman"/>
        </w:rPr>
        <w:t>Kukić Slavko, Bandar Katarina, Arnela Bevanda: Marketing, Sveučilište u Mostaru, Ekonomski fakultet, Mostar, 2007.god., 308.str.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8FD"/>
    <w:multiLevelType w:val="hybridMultilevel"/>
    <w:tmpl w:val="514A068A"/>
    <w:lvl w:ilvl="0" w:tplc="98349D5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2474D"/>
    <w:multiLevelType w:val="hybridMultilevel"/>
    <w:tmpl w:val="66543458"/>
    <w:lvl w:ilvl="0" w:tplc="A47CC7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55E86"/>
    <w:multiLevelType w:val="hybridMultilevel"/>
    <w:tmpl w:val="1E6EA67E"/>
    <w:lvl w:ilvl="0" w:tplc="A4A61FF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A1748"/>
    <w:multiLevelType w:val="hybridMultilevel"/>
    <w:tmpl w:val="A36047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57176"/>
    <w:multiLevelType w:val="hybridMultilevel"/>
    <w:tmpl w:val="4E6CFAB8"/>
    <w:lvl w:ilvl="0" w:tplc="D04A385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5F5722"/>
    <w:multiLevelType w:val="hybridMultilevel"/>
    <w:tmpl w:val="FAE48FE2"/>
    <w:lvl w:ilvl="0" w:tplc="041A0017">
      <w:start w:val="1"/>
      <w:numFmt w:val="lowerLetter"/>
      <w:lvlText w:val="%1)"/>
      <w:lvlJc w:val="left"/>
      <w:pPr>
        <w:ind w:left="4260" w:hanging="360"/>
      </w:pPr>
    </w:lvl>
    <w:lvl w:ilvl="1" w:tplc="041A0019" w:tentative="1">
      <w:start w:val="1"/>
      <w:numFmt w:val="lowerLetter"/>
      <w:lvlText w:val="%2."/>
      <w:lvlJc w:val="left"/>
      <w:pPr>
        <w:ind w:left="4980" w:hanging="360"/>
      </w:pPr>
    </w:lvl>
    <w:lvl w:ilvl="2" w:tplc="041A001B" w:tentative="1">
      <w:start w:val="1"/>
      <w:numFmt w:val="lowerRoman"/>
      <w:lvlText w:val="%3."/>
      <w:lvlJc w:val="right"/>
      <w:pPr>
        <w:ind w:left="5700" w:hanging="180"/>
      </w:pPr>
    </w:lvl>
    <w:lvl w:ilvl="3" w:tplc="041A000F" w:tentative="1">
      <w:start w:val="1"/>
      <w:numFmt w:val="decimal"/>
      <w:lvlText w:val="%4."/>
      <w:lvlJc w:val="left"/>
      <w:pPr>
        <w:ind w:left="6420" w:hanging="360"/>
      </w:pPr>
    </w:lvl>
    <w:lvl w:ilvl="4" w:tplc="041A0019" w:tentative="1">
      <w:start w:val="1"/>
      <w:numFmt w:val="lowerLetter"/>
      <w:lvlText w:val="%5."/>
      <w:lvlJc w:val="left"/>
      <w:pPr>
        <w:ind w:left="7140" w:hanging="360"/>
      </w:pPr>
    </w:lvl>
    <w:lvl w:ilvl="5" w:tplc="041A001B" w:tentative="1">
      <w:start w:val="1"/>
      <w:numFmt w:val="lowerRoman"/>
      <w:lvlText w:val="%6."/>
      <w:lvlJc w:val="right"/>
      <w:pPr>
        <w:ind w:left="7860" w:hanging="180"/>
      </w:pPr>
    </w:lvl>
    <w:lvl w:ilvl="6" w:tplc="041A000F" w:tentative="1">
      <w:start w:val="1"/>
      <w:numFmt w:val="decimal"/>
      <w:lvlText w:val="%7."/>
      <w:lvlJc w:val="left"/>
      <w:pPr>
        <w:ind w:left="8580" w:hanging="360"/>
      </w:pPr>
    </w:lvl>
    <w:lvl w:ilvl="7" w:tplc="041A0019" w:tentative="1">
      <w:start w:val="1"/>
      <w:numFmt w:val="lowerLetter"/>
      <w:lvlText w:val="%8."/>
      <w:lvlJc w:val="left"/>
      <w:pPr>
        <w:ind w:left="9300" w:hanging="360"/>
      </w:pPr>
    </w:lvl>
    <w:lvl w:ilvl="8" w:tplc="041A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6">
    <w:nsid w:val="4E196B69"/>
    <w:multiLevelType w:val="hybridMultilevel"/>
    <w:tmpl w:val="D7A0ADD6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233208"/>
    <w:multiLevelType w:val="hybridMultilevel"/>
    <w:tmpl w:val="4C4A2678"/>
    <w:lvl w:ilvl="0" w:tplc="6AF48A4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24BB"/>
    <w:rsid w:val="00004640"/>
    <w:rsid w:val="0000671A"/>
    <w:rsid w:val="00014E6A"/>
    <w:rsid w:val="0002492B"/>
    <w:rsid w:val="00027941"/>
    <w:rsid w:val="000405E4"/>
    <w:rsid w:val="0004215C"/>
    <w:rsid w:val="000440CB"/>
    <w:rsid w:val="000539B5"/>
    <w:rsid w:val="00061013"/>
    <w:rsid w:val="00082265"/>
    <w:rsid w:val="000824BB"/>
    <w:rsid w:val="000844C4"/>
    <w:rsid w:val="000858A8"/>
    <w:rsid w:val="00087B04"/>
    <w:rsid w:val="000B478C"/>
    <w:rsid w:val="000B61E5"/>
    <w:rsid w:val="000D1130"/>
    <w:rsid w:val="000D7DC1"/>
    <w:rsid w:val="000E2086"/>
    <w:rsid w:val="000E5FC1"/>
    <w:rsid w:val="000F096B"/>
    <w:rsid w:val="000F3698"/>
    <w:rsid w:val="001003B9"/>
    <w:rsid w:val="00114B44"/>
    <w:rsid w:val="001163D0"/>
    <w:rsid w:val="00152D2E"/>
    <w:rsid w:val="0016167D"/>
    <w:rsid w:val="001625FC"/>
    <w:rsid w:val="001B0B82"/>
    <w:rsid w:val="001D0E86"/>
    <w:rsid w:val="001D14F8"/>
    <w:rsid w:val="001E4737"/>
    <w:rsid w:val="00221EB0"/>
    <w:rsid w:val="00227FFB"/>
    <w:rsid w:val="002342D6"/>
    <w:rsid w:val="00254327"/>
    <w:rsid w:val="0026371D"/>
    <w:rsid w:val="00265DD5"/>
    <w:rsid w:val="0026630F"/>
    <w:rsid w:val="00273EE2"/>
    <w:rsid w:val="00276C5E"/>
    <w:rsid w:val="002826F6"/>
    <w:rsid w:val="00286AB7"/>
    <w:rsid w:val="0029178C"/>
    <w:rsid w:val="002930D0"/>
    <w:rsid w:val="002B18F6"/>
    <w:rsid w:val="002B67E5"/>
    <w:rsid w:val="002C1334"/>
    <w:rsid w:val="002C4E1A"/>
    <w:rsid w:val="002C55B1"/>
    <w:rsid w:val="002E147D"/>
    <w:rsid w:val="0031106C"/>
    <w:rsid w:val="00311577"/>
    <w:rsid w:val="00322212"/>
    <w:rsid w:val="00323932"/>
    <w:rsid w:val="003326CA"/>
    <w:rsid w:val="00340BD2"/>
    <w:rsid w:val="003422B4"/>
    <w:rsid w:val="003459BC"/>
    <w:rsid w:val="00345BCE"/>
    <w:rsid w:val="00346D79"/>
    <w:rsid w:val="0035510D"/>
    <w:rsid w:val="00362626"/>
    <w:rsid w:val="00362C2A"/>
    <w:rsid w:val="00362D73"/>
    <w:rsid w:val="003649AD"/>
    <w:rsid w:val="00365381"/>
    <w:rsid w:val="00367F78"/>
    <w:rsid w:val="00372C43"/>
    <w:rsid w:val="00375765"/>
    <w:rsid w:val="00377D57"/>
    <w:rsid w:val="00385EDD"/>
    <w:rsid w:val="003A2DB8"/>
    <w:rsid w:val="003A7BF4"/>
    <w:rsid w:val="003B0C3F"/>
    <w:rsid w:val="003B147E"/>
    <w:rsid w:val="003B1FBC"/>
    <w:rsid w:val="003B6FA6"/>
    <w:rsid w:val="003D1B60"/>
    <w:rsid w:val="003D58B4"/>
    <w:rsid w:val="003D63ED"/>
    <w:rsid w:val="003D6847"/>
    <w:rsid w:val="003E4F8C"/>
    <w:rsid w:val="003E7A89"/>
    <w:rsid w:val="003F34A1"/>
    <w:rsid w:val="00405F94"/>
    <w:rsid w:val="00411933"/>
    <w:rsid w:val="004145B7"/>
    <w:rsid w:val="00426083"/>
    <w:rsid w:val="00435104"/>
    <w:rsid w:val="00443735"/>
    <w:rsid w:val="00451B57"/>
    <w:rsid w:val="00453C5E"/>
    <w:rsid w:val="00466286"/>
    <w:rsid w:val="004748F3"/>
    <w:rsid w:val="004751B6"/>
    <w:rsid w:val="004767AB"/>
    <w:rsid w:val="004778D2"/>
    <w:rsid w:val="004A6707"/>
    <w:rsid w:val="004B4018"/>
    <w:rsid w:val="004B6C97"/>
    <w:rsid w:val="004B6D98"/>
    <w:rsid w:val="004C683C"/>
    <w:rsid w:val="004E61D4"/>
    <w:rsid w:val="004E6BB7"/>
    <w:rsid w:val="004F3F73"/>
    <w:rsid w:val="004F6D4D"/>
    <w:rsid w:val="004F78E5"/>
    <w:rsid w:val="00504418"/>
    <w:rsid w:val="0050621A"/>
    <w:rsid w:val="0051044D"/>
    <w:rsid w:val="00514867"/>
    <w:rsid w:val="00522EC6"/>
    <w:rsid w:val="005357E5"/>
    <w:rsid w:val="00536DBE"/>
    <w:rsid w:val="00541ED0"/>
    <w:rsid w:val="00546153"/>
    <w:rsid w:val="00555667"/>
    <w:rsid w:val="00561E6A"/>
    <w:rsid w:val="00566261"/>
    <w:rsid w:val="00572FEC"/>
    <w:rsid w:val="005858DE"/>
    <w:rsid w:val="005904FE"/>
    <w:rsid w:val="005A4FCC"/>
    <w:rsid w:val="005B614B"/>
    <w:rsid w:val="005B652C"/>
    <w:rsid w:val="005C7201"/>
    <w:rsid w:val="005E7AD0"/>
    <w:rsid w:val="005F366D"/>
    <w:rsid w:val="00602EBB"/>
    <w:rsid w:val="00616C14"/>
    <w:rsid w:val="0061735D"/>
    <w:rsid w:val="006176E9"/>
    <w:rsid w:val="0063337F"/>
    <w:rsid w:val="006364BB"/>
    <w:rsid w:val="006365B6"/>
    <w:rsid w:val="00644995"/>
    <w:rsid w:val="00646DD8"/>
    <w:rsid w:val="00660772"/>
    <w:rsid w:val="00662BD4"/>
    <w:rsid w:val="00664FC7"/>
    <w:rsid w:val="006667AF"/>
    <w:rsid w:val="006757C5"/>
    <w:rsid w:val="00677DC1"/>
    <w:rsid w:val="00680585"/>
    <w:rsid w:val="00682421"/>
    <w:rsid w:val="006954EA"/>
    <w:rsid w:val="006A07ED"/>
    <w:rsid w:val="006A3298"/>
    <w:rsid w:val="006A5E16"/>
    <w:rsid w:val="006B09C5"/>
    <w:rsid w:val="006B53AC"/>
    <w:rsid w:val="006B7301"/>
    <w:rsid w:val="006D1011"/>
    <w:rsid w:val="006D3FE4"/>
    <w:rsid w:val="006E4878"/>
    <w:rsid w:val="00704709"/>
    <w:rsid w:val="00705099"/>
    <w:rsid w:val="00713391"/>
    <w:rsid w:val="007162A1"/>
    <w:rsid w:val="007203C1"/>
    <w:rsid w:val="007207CC"/>
    <w:rsid w:val="00732CA2"/>
    <w:rsid w:val="00734A2B"/>
    <w:rsid w:val="00736ED8"/>
    <w:rsid w:val="00743901"/>
    <w:rsid w:val="00746CB6"/>
    <w:rsid w:val="007536A9"/>
    <w:rsid w:val="00753B61"/>
    <w:rsid w:val="00763EF8"/>
    <w:rsid w:val="007654BD"/>
    <w:rsid w:val="00773B66"/>
    <w:rsid w:val="00780358"/>
    <w:rsid w:val="00782BDF"/>
    <w:rsid w:val="007A07A5"/>
    <w:rsid w:val="007B6B0A"/>
    <w:rsid w:val="007D0404"/>
    <w:rsid w:val="007E583D"/>
    <w:rsid w:val="007F7DF2"/>
    <w:rsid w:val="008024E6"/>
    <w:rsid w:val="00824D98"/>
    <w:rsid w:val="00827DAB"/>
    <w:rsid w:val="00841FA0"/>
    <w:rsid w:val="008447A7"/>
    <w:rsid w:val="00863FC9"/>
    <w:rsid w:val="008701EA"/>
    <w:rsid w:val="00871ADE"/>
    <w:rsid w:val="00877726"/>
    <w:rsid w:val="00885C51"/>
    <w:rsid w:val="0088771B"/>
    <w:rsid w:val="00887866"/>
    <w:rsid w:val="00887D4E"/>
    <w:rsid w:val="00897171"/>
    <w:rsid w:val="00897B21"/>
    <w:rsid w:val="00897E45"/>
    <w:rsid w:val="008A586A"/>
    <w:rsid w:val="008B5017"/>
    <w:rsid w:val="008B6DE5"/>
    <w:rsid w:val="008B6EBF"/>
    <w:rsid w:val="008B7CEC"/>
    <w:rsid w:val="008C34A2"/>
    <w:rsid w:val="008D2D40"/>
    <w:rsid w:val="008D79BC"/>
    <w:rsid w:val="008E1607"/>
    <w:rsid w:val="008E1D90"/>
    <w:rsid w:val="008F2C31"/>
    <w:rsid w:val="008F74FF"/>
    <w:rsid w:val="009046C9"/>
    <w:rsid w:val="009148B6"/>
    <w:rsid w:val="00920206"/>
    <w:rsid w:val="009238E0"/>
    <w:rsid w:val="0092539C"/>
    <w:rsid w:val="009532AC"/>
    <w:rsid w:val="00953EAF"/>
    <w:rsid w:val="00955517"/>
    <w:rsid w:val="009637C2"/>
    <w:rsid w:val="00964D57"/>
    <w:rsid w:val="00970B2F"/>
    <w:rsid w:val="009732D4"/>
    <w:rsid w:val="0098792A"/>
    <w:rsid w:val="00991AFE"/>
    <w:rsid w:val="009926BF"/>
    <w:rsid w:val="009D03C9"/>
    <w:rsid w:val="009D1321"/>
    <w:rsid w:val="009D7F06"/>
    <w:rsid w:val="009E31DD"/>
    <w:rsid w:val="00A01760"/>
    <w:rsid w:val="00A01B1B"/>
    <w:rsid w:val="00A1216B"/>
    <w:rsid w:val="00A2602F"/>
    <w:rsid w:val="00A26AF9"/>
    <w:rsid w:val="00A45455"/>
    <w:rsid w:val="00A47D35"/>
    <w:rsid w:val="00A52999"/>
    <w:rsid w:val="00A55A1A"/>
    <w:rsid w:val="00A55B07"/>
    <w:rsid w:val="00A8121E"/>
    <w:rsid w:val="00A836E7"/>
    <w:rsid w:val="00A95FDC"/>
    <w:rsid w:val="00AA4FFF"/>
    <w:rsid w:val="00AC36D8"/>
    <w:rsid w:val="00AE4C5E"/>
    <w:rsid w:val="00AE5A60"/>
    <w:rsid w:val="00AE7E23"/>
    <w:rsid w:val="00AF2455"/>
    <w:rsid w:val="00AF2BF7"/>
    <w:rsid w:val="00AF3F9C"/>
    <w:rsid w:val="00B04800"/>
    <w:rsid w:val="00B103CF"/>
    <w:rsid w:val="00B4201E"/>
    <w:rsid w:val="00B47D8D"/>
    <w:rsid w:val="00B66904"/>
    <w:rsid w:val="00B72AC5"/>
    <w:rsid w:val="00B96644"/>
    <w:rsid w:val="00BA671D"/>
    <w:rsid w:val="00BB17C1"/>
    <w:rsid w:val="00BB3AE0"/>
    <w:rsid w:val="00BB7E3B"/>
    <w:rsid w:val="00BD203F"/>
    <w:rsid w:val="00BE4986"/>
    <w:rsid w:val="00BE50F3"/>
    <w:rsid w:val="00BF47D8"/>
    <w:rsid w:val="00C05194"/>
    <w:rsid w:val="00C11F1B"/>
    <w:rsid w:val="00C33BB3"/>
    <w:rsid w:val="00C36669"/>
    <w:rsid w:val="00C4050A"/>
    <w:rsid w:val="00C509D9"/>
    <w:rsid w:val="00C761A5"/>
    <w:rsid w:val="00C762C5"/>
    <w:rsid w:val="00C86A33"/>
    <w:rsid w:val="00C86A50"/>
    <w:rsid w:val="00C97719"/>
    <w:rsid w:val="00CB01C0"/>
    <w:rsid w:val="00CB4CB0"/>
    <w:rsid w:val="00CC2686"/>
    <w:rsid w:val="00CC41C2"/>
    <w:rsid w:val="00CC4E71"/>
    <w:rsid w:val="00CD1E74"/>
    <w:rsid w:val="00CD39D3"/>
    <w:rsid w:val="00CD5DF1"/>
    <w:rsid w:val="00CD6C41"/>
    <w:rsid w:val="00CE59D4"/>
    <w:rsid w:val="00CF435B"/>
    <w:rsid w:val="00D010E7"/>
    <w:rsid w:val="00D23890"/>
    <w:rsid w:val="00D44FC7"/>
    <w:rsid w:val="00D47170"/>
    <w:rsid w:val="00D52890"/>
    <w:rsid w:val="00D52A14"/>
    <w:rsid w:val="00D8778D"/>
    <w:rsid w:val="00D91A93"/>
    <w:rsid w:val="00D96E8C"/>
    <w:rsid w:val="00DC3176"/>
    <w:rsid w:val="00DC4A0B"/>
    <w:rsid w:val="00DC7BBE"/>
    <w:rsid w:val="00DF6040"/>
    <w:rsid w:val="00E51BF0"/>
    <w:rsid w:val="00E56F77"/>
    <w:rsid w:val="00E64695"/>
    <w:rsid w:val="00EB11A0"/>
    <w:rsid w:val="00EB294D"/>
    <w:rsid w:val="00EB5739"/>
    <w:rsid w:val="00EB68E9"/>
    <w:rsid w:val="00EC251A"/>
    <w:rsid w:val="00ED5159"/>
    <w:rsid w:val="00ED59CF"/>
    <w:rsid w:val="00EE272F"/>
    <w:rsid w:val="00EF4D88"/>
    <w:rsid w:val="00EF711F"/>
    <w:rsid w:val="00F01B8E"/>
    <w:rsid w:val="00F020B3"/>
    <w:rsid w:val="00F0696C"/>
    <w:rsid w:val="00F107CA"/>
    <w:rsid w:val="00F10EC6"/>
    <w:rsid w:val="00F33F65"/>
    <w:rsid w:val="00F36932"/>
    <w:rsid w:val="00F40BC6"/>
    <w:rsid w:val="00F432AF"/>
    <w:rsid w:val="00F56110"/>
    <w:rsid w:val="00F8566A"/>
    <w:rsid w:val="00F93565"/>
    <w:rsid w:val="00FB1A43"/>
    <w:rsid w:val="00FB5FD3"/>
    <w:rsid w:val="00FB6A19"/>
    <w:rsid w:val="00FB7262"/>
    <w:rsid w:val="00FB788E"/>
    <w:rsid w:val="00FD7C6D"/>
    <w:rsid w:val="00FE058A"/>
    <w:rsid w:val="00FE7DFC"/>
    <w:rsid w:val="00FF5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615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4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153"/>
  </w:style>
  <w:style w:type="paragraph" w:styleId="Footer">
    <w:name w:val="footer"/>
    <w:basedOn w:val="Normal"/>
    <w:link w:val="FooterChar"/>
    <w:uiPriority w:val="99"/>
    <w:unhideWhenUsed/>
    <w:rsid w:val="0054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153"/>
  </w:style>
  <w:style w:type="paragraph" w:styleId="BalloonText">
    <w:name w:val="Balloon Text"/>
    <w:basedOn w:val="Normal"/>
    <w:link w:val="BalloonTextChar"/>
    <w:uiPriority w:val="99"/>
    <w:semiHidden/>
    <w:unhideWhenUsed/>
    <w:rsid w:val="00546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153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546153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51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51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5104"/>
    <w:rPr>
      <w:vertAlign w:val="superscript"/>
    </w:rPr>
  </w:style>
  <w:style w:type="paragraph" w:styleId="ListParagraph">
    <w:name w:val="List Paragraph"/>
    <w:basedOn w:val="Normal"/>
    <w:uiPriority w:val="34"/>
    <w:qFormat/>
    <w:rsid w:val="008F2C3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020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615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4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153"/>
  </w:style>
  <w:style w:type="paragraph" w:styleId="Footer">
    <w:name w:val="footer"/>
    <w:basedOn w:val="Normal"/>
    <w:link w:val="FooterChar"/>
    <w:uiPriority w:val="99"/>
    <w:unhideWhenUsed/>
    <w:rsid w:val="0054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153"/>
  </w:style>
  <w:style w:type="paragraph" w:styleId="BalloonText">
    <w:name w:val="Balloon Text"/>
    <w:basedOn w:val="Normal"/>
    <w:link w:val="BalloonTextChar"/>
    <w:uiPriority w:val="99"/>
    <w:semiHidden/>
    <w:unhideWhenUsed/>
    <w:rsid w:val="00546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153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546153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51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51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5104"/>
    <w:rPr>
      <w:vertAlign w:val="superscript"/>
    </w:rPr>
  </w:style>
  <w:style w:type="paragraph" w:styleId="ListParagraph">
    <w:name w:val="List Paragraph"/>
    <w:basedOn w:val="Normal"/>
    <w:uiPriority w:val="34"/>
    <w:qFormat/>
    <w:rsid w:val="008F2C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urski.org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turski.org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AF727-B68A-4CD5-8470-B2252CDCA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5268</Words>
  <Characters>30033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ŽIVOTNI CIKLUS PROIZVODA</dc:title>
  <dc:subject/>
  <dc:creator>BsR</dc:creator>
  <cp:keywords/>
  <dc:description/>
  <cp:lastModifiedBy>voodoo</cp:lastModifiedBy>
  <cp:revision>2</cp:revision>
  <dcterms:created xsi:type="dcterms:W3CDTF">2014-01-07T22:18:00Z</dcterms:created>
  <dcterms:modified xsi:type="dcterms:W3CDTF">2014-01-07T22:18:00Z</dcterms:modified>
</cp:coreProperties>
</file>