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3F5" w:rsidRDefault="00EE73F5" w:rsidP="00EE73F5">
      <w:pPr>
        <w:pStyle w:val="Style1"/>
        <w:widowControl/>
        <w:spacing w:before="120" w:line="456" w:lineRule="exact"/>
        <w:ind w:left="624"/>
        <w:jc w:val="both"/>
        <w:rPr>
          <w:rStyle w:val="FontStyle23"/>
          <w:position w:val="1"/>
          <w:lang w:val="hr-HR" w:eastAsia="hr-HR"/>
        </w:rPr>
      </w:pPr>
      <w:r>
        <w:rPr>
          <w:rStyle w:val="FontStyle23"/>
          <w:position w:val="1"/>
          <w:lang w:val="hr-HR" w:eastAsia="hr-HR"/>
        </w:rPr>
        <w:t>Leonhard Euler</w:t>
      </w:r>
    </w:p>
    <w:p w:rsidR="00EE73F5" w:rsidRDefault="00EE73F5" w:rsidP="00EE73F5">
      <w:pPr>
        <w:pStyle w:val="Style2"/>
        <w:widowControl/>
        <w:spacing w:before="149"/>
        <w:jc w:val="center"/>
        <w:rPr>
          <w:rStyle w:val="FontStyle24"/>
          <w:lang w:val="hr-HR" w:eastAsia="hr-HR"/>
        </w:rPr>
      </w:pPr>
      <w:r>
        <w:rPr>
          <w:rStyle w:val="FontStyle24"/>
          <w:lang w:val="hr-HR" w:eastAsia="hr-HR"/>
        </w:rPr>
        <w:t>(1707-1783)</w:t>
      </w:r>
    </w:p>
    <w:p w:rsidR="00EE73F5" w:rsidRDefault="00EE73F5" w:rsidP="00EE73F5">
      <w:pPr>
        <w:pStyle w:val="Style6"/>
        <w:widowControl/>
        <w:spacing w:line="240" w:lineRule="exact"/>
        <w:ind w:left="2995"/>
        <w:rPr>
          <w:sz w:val="20"/>
          <w:szCs w:val="20"/>
        </w:rPr>
      </w:pPr>
    </w:p>
    <w:p w:rsidR="00EE73F5" w:rsidRDefault="00EE73F5" w:rsidP="00EE73F5">
      <w:pPr>
        <w:pStyle w:val="Style6"/>
        <w:widowControl/>
        <w:spacing w:line="240" w:lineRule="exact"/>
        <w:ind w:left="2995"/>
        <w:rPr>
          <w:sz w:val="20"/>
          <w:szCs w:val="20"/>
        </w:rPr>
      </w:pPr>
    </w:p>
    <w:p w:rsidR="00EE73F5" w:rsidRDefault="00EE73F5" w:rsidP="00EE73F5">
      <w:pPr>
        <w:pStyle w:val="Style6"/>
        <w:widowControl/>
        <w:spacing w:line="240" w:lineRule="exact"/>
        <w:ind w:left="2995"/>
        <w:rPr>
          <w:sz w:val="20"/>
          <w:szCs w:val="20"/>
        </w:rPr>
      </w:pPr>
    </w:p>
    <w:p w:rsidR="00EE73F5" w:rsidRDefault="00EE73F5" w:rsidP="00EE73F5">
      <w:pPr>
        <w:pStyle w:val="Style6"/>
        <w:widowControl/>
        <w:spacing w:line="240" w:lineRule="exact"/>
        <w:ind w:left="2995"/>
        <w:rPr>
          <w:sz w:val="20"/>
          <w:szCs w:val="20"/>
        </w:rPr>
      </w:pPr>
    </w:p>
    <w:p w:rsidR="00EE73F5" w:rsidRDefault="00EE73F5" w:rsidP="00EE73F5">
      <w:pPr>
        <w:pStyle w:val="Style6"/>
        <w:widowControl/>
        <w:spacing w:line="240" w:lineRule="exact"/>
        <w:ind w:left="2995"/>
        <w:rPr>
          <w:sz w:val="20"/>
          <w:szCs w:val="20"/>
        </w:rPr>
      </w:pPr>
    </w:p>
    <w:p w:rsidR="00EE73F5" w:rsidRDefault="00EE73F5" w:rsidP="00EE73F5">
      <w:pPr>
        <w:pStyle w:val="Style6"/>
        <w:widowControl/>
        <w:spacing w:line="240" w:lineRule="exact"/>
        <w:ind w:left="2995"/>
        <w:rPr>
          <w:sz w:val="20"/>
          <w:szCs w:val="20"/>
        </w:rPr>
      </w:pPr>
    </w:p>
    <w:p w:rsidR="00EE73F5" w:rsidRDefault="00EE73F5" w:rsidP="00EE73F5">
      <w:pPr>
        <w:pStyle w:val="Style6"/>
        <w:widowControl/>
        <w:spacing w:line="240" w:lineRule="exact"/>
        <w:ind w:left="2995"/>
        <w:rPr>
          <w:sz w:val="20"/>
          <w:szCs w:val="20"/>
        </w:rPr>
      </w:pPr>
    </w:p>
    <w:p w:rsidR="00EE73F5" w:rsidRDefault="00EE73F5" w:rsidP="00EE73F5">
      <w:pPr>
        <w:pStyle w:val="Style1"/>
        <w:widowControl/>
        <w:spacing w:line="240" w:lineRule="exact"/>
        <w:ind w:left="1997"/>
        <w:jc w:val="both"/>
        <w:rPr>
          <w:sz w:val="20"/>
          <w:szCs w:val="20"/>
        </w:rPr>
      </w:pPr>
    </w:p>
    <w:p w:rsidR="00EE73F5" w:rsidRDefault="00EE73F5" w:rsidP="00EE73F5">
      <w:pPr>
        <w:pStyle w:val="Style1"/>
        <w:widowControl/>
        <w:spacing w:line="240" w:lineRule="exact"/>
        <w:ind w:left="1997"/>
        <w:jc w:val="both"/>
        <w:rPr>
          <w:sz w:val="20"/>
          <w:szCs w:val="20"/>
        </w:rPr>
      </w:pPr>
    </w:p>
    <w:p w:rsidR="00EE73F5" w:rsidRDefault="00EE73F5" w:rsidP="00EE73F5">
      <w:pPr>
        <w:pStyle w:val="Style1"/>
        <w:widowControl/>
        <w:spacing w:line="240" w:lineRule="exact"/>
        <w:ind w:left="1997"/>
        <w:jc w:val="both"/>
        <w:rPr>
          <w:sz w:val="20"/>
          <w:szCs w:val="20"/>
        </w:rPr>
      </w:pPr>
    </w:p>
    <w:p w:rsidR="00EE73F5" w:rsidRDefault="00EE73F5" w:rsidP="00EE73F5">
      <w:pPr>
        <w:pStyle w:val="Style1"/>
        <w:widowControl/>
        <w:spacing w:line="240" w:lineRule="exact"/>
        <w:ind w:left="1997"/>
        <w:jc w:val="both"/>
        <w:rPr>
          <w:sz w:val="20"/>
          <w:szCs w:val="20"/>
        </w:rPr>
      </w:pPr>
    </w:p>
    <w:p w:rsidR="00EE73F5" w:rsidRDefault="00EE73F5" w:rsidP="00EE73F5">
      <w:pPr>
        <w:pStyle w:val="Style1"/>
        <w:widowControl/>
        <w:spacing w:line="240" w:lineRule="exact"/>
        <w:ind w:left="1997"/>
        <w:jc w:val="both"/>
        <w:rPr>
          <w:sz w:val="20"/>
          <w:szCs w:val="20"/>
        </w:rPr>
      </w:pPr>
    </w:p>
    <w:p w:rsidR="00EE73F5" w:rsidRDefault="00EE73F5" w:rsidP="00EE73F5">
      <w:pPr>
        <w:pStyle w:val="Style1"/>
        <w:widowControl/>
        <w:spacing w:line="240" w:lineRule="exact"/>
        <w:ind w:left="1997"/>
        <w:jc w:val="both"/>
        <w:rPr>
          <w:sz w:val="20"/>
          <w:szCs w:val="20"/>
        </w:rPr>
      </w:pPr>
    </w:p>
    <w:p w:rsidR="00EE73F5" w:rsidRDefault="00EE73F5" w:rsidP="00EE73F5">
      <w:pPr>
        <w:pStyle w:val="Style1"/>
        <w:widowControl/>
        <w:spacing w:line="240" w:lineRule="exact"/>
        <w:ind w:left="1997"/>
        <w:jc w:val="both"/>
        <w:rPr>
          <w:sz w:val="20"/>
          <w:szCs w:val="20"/>
        </w:rPr>
      </w:pPr>
    </w:p>
    <w:p w:rsidR="00EE73F5" w:rsidRDefault="00EE73F5" w:rsidP="00EE73F5">
      <w:pPr>
        <w:pStyle w:val="Style1"/>
        <w:widowControl/>
        <w:spacing w:line="240" w:lineRule="exact"/>
        <w:ind w:left="1997"/>
        <w:jc w:val="both"/>
        <w:rPr>
          <w:sz w:val="20"/>
          <w:szCs w:val="20"/>
        </w:rPr>
      </w:pPr>
    </w:p>
    <w:p w:rsidR="00EE73F5" w:rsidRDefault="00EE73F5" w:rsidP="00EE73F5">
      <w:pPr>
        <w:pStyle w:val="Style1"/>
        <w:widowControl/>
        <w:spacing w:line="240" w:lineRule="exact"/>
        <w:ind w:left="1997"/>
        <w:jc w:val="both"/>
        <w:rPr>
          <w:sz w:val="20"/>
          <w:szCs w:val="20"/>
        </w:rPr>
      </w:pPr>
    </w:p>
    <w:p w:rsidR="00EE73F5" w:rsidRDefault="00EE73F5" w:rsidP="00EE73F5">
      <w:pPr>
        <w:pStyle w:val="Style1"/>
        <w:widowControl/>
        <w:spacing w:line="240" w:lineRule="exact"/>
        <w:ind w:left="1997"/>
        <w:jc w:val="both"/>
        <w:rPr>
          <w:sz w:val="20"/>
          <w:szCs w:val="20"/>
        </w:rPr>
      </w:pPr>
    </w:p>
    <w:p w:rsidR="00EE73F5" w:rsidRDefault="00EE73F5" w:rsidP="00EE73F5">
      <w:pPr>
        <w:pStyle w:val="Style1"/>
        <w:widowControl/>
        <w:spacing w:line="240" w:lineRule="exact"/>
        <w:ind w:left="1997"/>
        <w:jc w:val="both"/>
        <w:rPr>
          <w:sz w:val="20"/>
          <w:szCs w:val="20"/>
        </w:rPr>
      </w:pPr>
    </w:p>
    <w:p w:rsidR="00EE73F5" w:rsidRDefault="00EE73F5" w:rsidP="00EE73F5">
      <w:pPr>
        <w:pStyle w:val="Style1"/>
        <w:widowControl/>
        <w:spacing w:line="240" w:lineRule="exact"/>
        <w:ind w:left="1997"/>
        <w:jc w:val="both"/>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line="240" w:lineRule="exact"/>
        <w:jc w:val="left"/>
        <w:rPr>
          <w:sz w:val="20"/>
          <w:szCs w:val="20"/>
        </w:rPr>
      </w:pPr>
    </w:p>
    <w:p w:rsidR="00EE73F5" w:rsidRDefault="00EE73F5" w:rsidP="00EE73F5">
      <w:pPr>
        <w:pStyle w:val="Style6"/>
        <w:widowControl/>
        <w:spacing w:before="19"/>
        <w:jc w:val="left"/>
        <w:rPr>
          <w:rStyle w:val="FontStyle28"/>
          <w:lang w:val="hr-HR" w:eastAsia="hr-HR"/>
        </w:rPr>
      </w:pPr>
      <w:r>
        <w:rPr>
          <w:rStyle w:val="FontStyle30"/>
          <w:lang w:val="hr-HR" w:eastAsia="hr-HR"/>
        </w:rPr>
        <w:t xml:space="preserve">Profesor : </w:t>
      </w:r>
      <w:r>
        <w:rPr>
          <w:rStyle w:val="FontStyle28"/>
          <w:lang w:val="hr-HR" w:eastAsia="hr-HR"/>
        </w:rPr>
        <w:t>dr Zoran Lučić</w:t>
      </w:r>
    </w:p>
    <w:p w:rsidR="00EE73F5" w:rsidRDefault="00EE73F5" w:rsidP="00EE73F5">
      <w:pPr>
        <w:pStyle w:val="Style6"/>
        <w:widowControl/>
        <w:spacing w:before="173"/>
        <w:rPr>
          <w:rStyle w:val="FontStyle28"/>
          <w:lang w:val="hr-HR" w:eastAsia="hr-HR"/>
        </w:rPr>
      </w:pPr>
      <w:r>
        <w:rPr>
          <w:rStyle w:val="FontStyle30"/>
          <w:lang w:val="hr-HR" w:eastAsia="hr-HR"/>
        </w:rPr>
        <w:t xml:space="preserve">Predmet : </w:t>
      </w:r>
      <w:r>
        <w:rPr>
          <w:rStyle w:val="FontStyle28"/>
          <w:lang w:val="hr-HR" w:eastAsia="hr-HR"/>
        </w:rPr>
        <w:t>Metodika nastave matematike 2</w:t>
      </w:r>
    </w:p>
    <w:p w:rsidR="00EE73F5" w:rsidRPr="00EE73F5" w:rsidRDefault="004113D2" w:rsidP="00EE73F5">
      <w:pPr>
        <w:pStyle w:val="Style8"/>
        <w:widowControl/>
        <w:spacing w:line="240" w:lineRule="exact"/>
        <w:rPr>
          <w:sz w:val="20"/>
          <w:szCs w:val="20"/>
          <w:lang w:val="hr-HR"/>
        </w:rPr>
      </w:pPr>
      <w:r w:rsidRPr="004113D2">
        <w:rPr>
          <w:noProof/>
        </w:rPr>
        <w:pict>
          <v:shapetype id="_x0000_t202" coordsize="21600,21600" o:spt="202" path="m,l,21600r21600,l21600,xe">
            <v:stroke joinstyle="miter"/>
            <v:path gradientshapeok="t" o:connecttype="rect"/>
          </v:shapetype>
          <v:shape id="_x0000_s1026" type="#_x0000_t202" style="position:absolute;left:0;text-align:left;margin-left:-84.7pt;margin-top:0;width:56.85pt;height:63.6pt;z-index:251660288;mso-wrap-edited:f;mso-wrap-distance-left:1.9pt;mso-wrap-distance-right:1.9pt;mso-position-horizontal-relative:margin" filled="f" stroked="f">
            <v:textbox inset="0,0,0,0">
              <w:txbxContent>
                <w:p w:rsidR="00EE73F5" w:rsidRDefault="00EE73F5" w:rsidP="00EE73F5">
                  <w:r>
                    <w:rPr>
                      <w:noProof/>
                    </w:rPr>
                    <w:drawing>
                      <wp:inline distT="0" distB="0" distL="0" distR="0">
                        <wp:extent cx="723900" cy="80962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723900" cy="809625"/>
                                </a:xfrm>
                                <a:prstGeom prst="rect">
                                  <a:avLst/>
                                </a:prstGeom>
                                <a:noFill/>
                                <a:ln w="9525">
                                  <a:noFill/>
                                  <a:miter lim="800000"/>
                                  <a:headEnd/>
                                  <a:tailEnd/>
                                </a:ln>
                              </pic:spPr>
                            </pic:pic>
                          </a:graphicData>
                        </a:graphic>
                      </wp:inline>
                    </w:drawing>
                  </w:r>
                </w:p>
              </w:txbxContent>
            </v:textbox>
            <w10:wrap type="topAndBottom" anchorx="margin"/>
          </v:shape>
        </w:pict>
      </w:r>
    </w:p>
    <w:p w:rsidR="00EE73F5" w:rsidRDefault="00EE73F5" w:rsidP="00EE73F5">
      <w:pPr>
        <w:pStyle w:val="Style8"/>
        <w:widowControl/>
        <w:spacing w:before="82"/>
        <w:rPr>
          <w:rStyle w:val="FontStyle28"/>
          <w:lang w:val="hr-HR" w:eastAsia="hr-HR"/>
        </w:rPr>
      </w:pPr>
      <w:r>
        <w:rPr>
          <w:rStyle w:val="FontStyle28"/>
          <w:lang w:val="hr-HR" w:eastAsia="hr-HR"/>
        </w:rPr>
        <w:t>"Ojler je računao bez vidljivog napora, slično kao sto čovek diče, ili kako se orao odrčava na vetru."</w:t>
      </w:r>
    </w:p>
    <w:p w:rsidR="00EE73F5" w:rsidRDefault="00EE73F5" w:rsidP="00EE73F5">
      <w:pPr>
        <w:pStyle w:val="Style8"/>
        <w:widowControl/>
        <w:spacing w:before="82"/>
        <w:rPr>
          <w:rStyle w:val="FontStyle28"/>
          <w:lang w:val="hr-HR" w:eastAsia="hr-HR"/>
        </w:rPr>
        <w:sectPr w:rsidR="00EE73F5" w:rsidSect="00EE73F5">
          <w:pgSz w:w="12240" w:h="20160"/>
          <w:pgMar w:top="4839" w:right="3621" w:bottom="1440" w:left="3613" w:header="720" w:footer="720" w:gutter="0"/>
          <w:cols w:space="60"/>
          <w:noEndnote/>
        </w:sectPr>
      </w:pPr>
    </w:p>
    <w:p w:rsidR="00EE73F5" w:rsidRDefault="00EE73F5" w:rsidP="00EE73F5">
      <w:pPr>
        <w:pStyle w:val="Style9"/>
        <w:widowControl/>
        <w:spacing w:before="77" w:line="288" w:lineRule="exact"/>
        <w:rPr>
          <w:rStyle w:val="FontStyle30"/>
          <w:lang w:val="hr-HR" w:eastAsia="hr-HR"/>
        </w:rPr>
      </w:pPr>
      <w:r>
        <w:rPr>
          <w:rStyle w:val="FontStyle30"/>
          <w:lang w:val="hr-HR" w:eastAsia="hr-HR"/>
        </w:rPr>
        <w:t>Leonard Ojler (15. aprila 1707. - 18. septembra 1783.) je Svajcarski matematičar. Ziveo je i radio u Berlinu i Petrogradu. Jedan je od najvećih matematičara u istoriji. Napisao je oko 900 radova. Stvarao je u mnogim oblastima, posebno matematici, fizici i astronomiji.</w:t>
      </w:r>
    </w:p>
    <w:p w:rsidR="00EE73F5" w:rsidRDefault="00EE73F5" w:rsidP="00EE73F5">
      <w:pPr>
        <w:pStyle w:val="Style10"/>
        <w:widowControl/>
        <w:spacing w:line="240" w:lineRule="exact"/>
        <w:rPr>
          <w:sz w:val="20"/>
          <w:szCs w:val="20"/>
        </w:rPr>
      </w:pPr>
    </w:p>
    <w:p w:rsidR="00EE73F5" w:rsidRDefault="00EE73F5" w:rsidP="00EE73F5">
      <w:pPr>
        <w:pStyle w:val="Style10"/>
        <w:widowControl/>
        <w:spacing w:line="240" w:lineRule="exact"/>
        <w:rPr>
          <w:sz w:val="20"/>
          <w:szCs w:val="20"/>
        </w:rPr>
      </w:pPr>
    </w:p>
    <w:p w:rsidR="00EE73F5" w:rsidRDefault="00EE73F5" w:rsidP="00EE73F5">
      <w:pPr>
        <w:pStyle w:val="Style10"/>
        <w:widowControl/>
        <w:spacing w:line="240" w:lineRule="exact"/>
        <w:rPr>
          <w:sz w:val="20"/>
          <w:szCs w:val="20"/>
        </w:rPr>
      </w:pPr>
    </w:p>
    <w:p w:rsidR="00EE73F5" w:rsidRDefault="00EE73F5" w:rsidP="00EE73F5">
      <w:pPr>
        <w:pStyle w:val="Style10"/>
        <w:widowControl/>
        <w:spacing w:before="14"/>
        <w:rPr>
          <w:rStyle w:val="FontStyle29"/>
          <w:lang w:val="hr-HR" w:eastAsia="hr-HR"/>
        </w:rPr>
      </w:pPr>
      <w:r>
        <w:rPr>
          <w:rStyle w:val="FontStyle29"/>
          <w:lang w:val="hr-HR" w:eastAsia="hr-HR"/>
        </w:rPr>
        <w:t>1   Život u osamnaestom veku</w:t>
      </w:r>
    </w:p>
    <w:p w:rsidR="00EE73F5" w:rsidRDefault="00EE73F5" w:rsidP="00EE73F5">
      <w:pPr>
        <w:pStyle w:val="Style9"/>
        <w:widowControl/>
        <w:spacing w:before="216" w:line="288" w:lineRule="exact"/>
        <w:rPr>
          <w:rStyle w:val="FontStyle30"/>
          <w:lang w:val="hr-HR" w:eastAsia="hr-HR"/>
        </w:rPr>
      </w:pPr>
      <w:r>
        <w:rPr>
          <w:rStyle w:val="FontStyle30"/>
          <w:lang w:val="hr-HR" w:eastAsia="hr-HR"/>
        </w:rPr>
        <w:t>Ojlerova matemati cka karijera po cela je u godini Njutnove smrti. Nije se mogla pronaći povoljnija epoha za genija kao sto je bio Ojler. Analitička geometrija (objavljena 1637. god.) već se upotrebljavala 20 godina, difer</w:t>
      </w:r>
      <w:r>
        <w:rPr>
          <w:rStyle w:val="FontStyle30"/>
          <w:lang w:val="hr-HR" w:eastAsia="hr-HR"/>
        </w:rPr>
        <w:softHyphen/>
        <w:t>encijalni i integralni ra cun oko 50, a Njutnov zakon o svemirskoj gravitaciji, ključ za fizikalnu astronomiju, matematičarima je bio poznat 40 godina. U svakom od ovih podru cja bio je re sen veliki broj izolovanih problema, sa nas</w:t>
      </w:r>
      <w:r>
        <w:rPr>
          <w:rStyle w:val="FontStyle30"/>
          <w:lang w:val="hr-HR" w:eastAsia="hr-HR"/>
        </w:rPr>
        <w:softHyphen/>
        <w:t>tojanjima za ujedinjenje; ali sistematski napad jos nije organizovan protiv čele matematike, čiste i primenjene, koja je tada postojala. Posebno snazna analitička metoda Dekarta, Njutna i Lajbniča jos nije bila iskorisčena do mogučih graniča, naročito u mehaniči i geometriji.</w:t>
      </w:r>
    </w:p>
    <w:p w:rsidR="00EE73F5" w:rsidRPr="00EE73F5" w:rsidRDefault="00EE73F5" w:rsidP="00EE73F5">
      <w:pPr>
        <w:pStyle w:val="Style9"/>
        <w:widowControl/>
        <w:spacing w:line="240" w:lineRule="exact"/>
        <w:ind w:firstLine="350"/>
        <w:rPr>
          <w:sz w:val="20"/>
          <w:szCs w:val="20"/>
          <w:lang w:val="hr-HR"/>
        </w:rPr>
      </w:pPr>
    </w:p>
    <w:p w:rsidR="00EE73F5" w:rsidRDefault="00EE73F5" w:rsidP="00EE73F5">
      <w:pPr>
        <w:pStyle w:val="Style9"/>
        <w:widowControl/>
        <w:spacing w:before="48" w:line="288" w:lineRule="exact"/>
        <w:ind w:firstLine="350"/>
        <w:rPr>
          <w:rStyle w:val="FontStyle30"/>
          <w:lang w:val="hr-HR" w:eastAsia="hr-HR"/>
        </w:rPr>
      </w:pPr>
      <w:r>
        <w:rPr>
          <w:rStyle w:val="FontStyle30"/>
          <w:lang w:val="hr-HR" w:eastAsia="hr-HR"/>
        </w:rPr>
        <w:t>Pre nego sto predemo na Ojlerov miran, ali interesantan zivot, moramo spomenuti dva dogadaja u njegovo doba koji su utičali na njegovu veliku ak</w:t>
      </w:r>
      <w:r>
        <w:rPr>
          <w:rStyle w:val="FontStyle30"/>
          <w:lang w:val="hr-HR" w:eastAsia="hr-HR"/>
        </w:rPr>
        <w:softHyphen/>
        <w:t>tivnost i pomogli mu u odredivanju smera. U osamnaestom veku sveučilista nisu bila glavni ista ziva čki čentri u Evropi. Oni su to mogli postati mnogo ranije nego sto su stvarno postali, a uzrok tome je klasi čna tradičija i ne razumljivo neprijateljstvo prema nauči. Matematika je bila postovana jer se smatrala drevnom znanosču, ali fizika, kao mnogo mlada, bila je sumn</w:t>
      </w:r>
      <w:r>
        <w:rPr>
          <w:rStyle w:val="FontStyle30"/>
          <w:lang w:val="hr-HR" w:eastAsia="hr-HR"/>
        </w:rPr>
        <w:softHyphen/>
        <w:t>jiva. Osim toga, za matemati čara se u tada snjem svetu smatralo da mora največi deo svoga vremena utrositi na učenje daka; njegovo istrazivanje, ako se uop ste time bavio, smatralo se nekorisnim luksuzom.</w:t>
      </w:r>
    </w:p>
    <w:p w:rsidR="00EE73F5" w:rsidRPr="00EE73F5" w:rsidRDefault="00EE73F5" w:rsidP="00EE73F5">
      <w:pPr>
        <w:pStyle w:val="Style9"/>
        <w:widowControl/>
        <w:spacing w:line="240" w:lineRule="exact"/>
        <w:ind w:firstLine="350"/>
        <w:rPr>
          <w:sz w:val="20"/>
          <w:szCs w:val="20"/>
          <w:lang w:val="hr-HR"/>
        </w:rPr>
      </w:pPr>
    </w:p>
    <w:p w:rsidR="00EE73F5" w:rsidRDefault="00EE73F5" w:rsidP="00EE73F5">
      <w:pPr>
        <w:pStyle w:val="Style9"/>
        <w:widowControl/>
        <w:spacing w:before="53" w:line="288" w:lineRule="exact"/>
        <w:ind w:firstLine="350"/>
        <w:rPr>
          <w:rStyle w:val="FontStyle30"/>
          <w:lang w:val="hr-HR" w:eastAsia="hr-HR"/>
        </w:rPr>
      </w:pPr>
      <w:r>
        <w:rPr>
          <w:rStyle w:val="FontStyle30"/>
          <w:lang w:val="hr-HR" w:eastAsia="hr-HR"/>
        </w:rPr>
        <w:t>Vodstvo su preuzele razne kraljevske akademije potpomognute plemenitim vladarima. Matematika duguje veliku zahvalnost Fridrihu Velikom i Katarini Velikoj za njihovu veliku liberalnost. Zahvaljujuči njima osamnaesti vek bio jedan od najaktivnijih perioda u istoriji nauke. U slu čaju Ojlera, Berlin i Petrograd dali su snagu matemati čkom stvarala stvu. Oba ova stvarala čka sredi sta zahvaljuju svoju inspiračiju neumornoj Lajbničovoj ambičiji. Aka</w:t>
      </w:r>
      <w:r>
        <w:rPr>
          <w:rStyle w:val="FontStyle30"/>
          <w:lang w:val="hr-HR" w:eastAsia="hr-HR"/>
        </w:rPr>
        <w:softHyphen/>
        <w:t>demije za koje je Lajbnič izradio planove pruzile su Ojleru mogučnost da postane najplodniji matemati čar svih vremena.</w:t>
      </w:r>
    </w:p>
    <w:p w:rsidR="00EE73F5" w:rsidRPr="00EE73F5" w:rsidRDefault="00EE73F5" w:rsidP="00EE73F5">
      <w:pPr>
        <w:pStyle w:val="Style9"/>
        <w:widowControl/>
        <w:spacing w:line="240" w:lineRule="exact"/>
        <w:rPr>
          <w:sz w:val="20"/>
          <w:szCs w:val="20"/>
          <w:lang w:val="hr-HR"/>
        </w:rPr>
      </w:pPr>
    </w:p>
    <w:p w:rsidR="00EE73F5" w:rsidRDefault="00EE73F5" w:rsidP="00EE73F5">
      <w:pPr>
        <w:pStyle w:val="Style9"/>
        <w:widowControl/>
        <w:spacing w:before="48" w:line="288" w:lineRule="exact"/>
        <w:rPr>
          <w:rStyle w:val="FontStyle30"/>
          <w:lang w:val="hr-HR" w:eastAsia="hr-HR"/>
        </w:rPr>
      </w:pPr>
      <w:r>
        <w:rPr>
          <w:rStyle w:val="FontStyle30"/>
          <w:lang w:val="hr-HR" w:eastAsia="hr-HR"/>
        </w:rPr>
        <w:t>Berlinska akademija polako je umirala kroz 40 godina bez pametnih ljudi, kada joj je Ojler na iničijativu Fridriha Velikog ponovo udahnuo zivot; a Pet-rogradska akademija, koja zbog smrti Petra Velikog nije bila organizovana u skladu sa Lajbničovim programom, bila je solidno organizovana od njegovog naslednika.</w:t>
      </w:r>
    </w:p>
    <w:p w:rsidR="00EE73F5" w:rsidRPr="00EE73F5" w:rsidRDefault="00EE73F5" w:rsidP="00EE73F5">
      <w:pPr>
        <w:pStyle w:val="Style9"/>
        <w:widowControl/>
        <w:spacing w:line="240" w:lineRule="exact"/>
        <w:ind w:firstLine="350"/>
        <w:rPr>
          <w:sz w:val="20"/>
          <w:szCs w:val="20"/>
          <w:lang w:val="hr-HR"/>
        </w:rPr>
      </w:pPr>
    </w:p>
    <w:p w:rsidR="00EE73F5" w:rsidRDefault="00EE73F5" w:rsidP="00EE73F5">
      <w:pPr>
        <w:pStyle w:val="Style9"/>
        <w:widowControl/>
        <w:spacing w:before="48" w:line="288" w:lineRule="exact"/>
        <w:ind w:firstLine="350"/>
        <w:rPr>
          <w:rStyle w:val="FontStyle30"/>
          <w:lang w:val="hr-HR" w:eastAsia="hr-HR"/>
        </w:rPr>
      </w:pPr>
      <w:r>
        <w:rPr>
          <w:rStyle w:val="FontStyle30"/>
          <w:lang w:val="hr-HR" w:eastAsia="hr-HR"/>
        </w:rPr>
        <w:t xml:space="preserve">Te akademije nisu bile sli čne nekim dana snijm kojima je glavna funkčija da nagraduju svoje članove za dobro izvrsen posao; one su bile istrazivačke or-ganizačije koje su plačale svoje istaknute članove da vrse naučna istraz ivanja. Osim toga plate i benefičije bile su dovoljne da su čovek i njegova porodiča mogli pristojno da zive. U jednom je periodu u Ojlerovoj kuči zivelo čak osamnaest osoba; ipak je on zaradivao toliko da je sve mogao pristojno da izdr zava. I kona čno, privla čnost zivota akademika u osamnaestom veku bila je i u tome sto su njegova deča, ako su uop ste ne sto vredela, imala dobru odsko čnu dasku u svet. To nas dovodi do drugog vaznog utičaja na Ojlerovu op sirnu matemati čku proizvodnju. Vladari koji su platili ra čun prirodno su zeleli da dobiju ne sto kao dodatak apstraktnoj kulturi za svoj novač. Ali mora se naglasiti da vladari kada su jedanput dobili zadovoljavajuči prihod za svoje ulaganje nisu insistirali da njihovi slu zbeniči utro se ostatak svoga vremena na "proizvodnom"radu; Ojler i Lagranz i drugi akademiči </w:t>
      </w:r>
      <w:r>
        <w:rPr>
          <w:rStyle w:val="FontStyle30"/>
          <w:lang w:val="hr-HR" w:eastAsia="hr-HR"/>
        </w:rPr>
        <w:lastRenderedPageBreak/>
        <w:t>bili su slobodni da rade ono sto zele. Nije bio vidljiv ni bilo kakav ja či pritisak da bi se iznudili neki hitni prakti čni rezultati koje bi dr zava mogla upotrebiti. Za razliku od mnogih istaz iva čkih instituta danas, vladari osamnaestog veka sugerisali su sasvim malo i pustili nauku da sledi svoj put.</w:t>
      </w:r>
    </w:p>
    <w:p w:rsidR="00EE73F5" w:rsidRPr="00EE73F5" w:rsidRDefault="00EE73F5" w:rsidP="00EE73F5">
      <w:pPr>
        <w:pStyle w:val="Style10"/>
        <w:widowControl/>
        <w:spacing w:line="240" w:lineRule="exact"/>
        <w:rPr>
          <w:sz w:val="20"/>
          <w:szCs w:val="20"/>
          <w:lang w:val="hr-HR"/>
        </w:rPr>
      </w:pPr>
    </w:p>
    <w:p w:rsidR="00EE73F5" w:rsidRPr="00EE73F5" w:rsidRDefault="00EE73F5" w:rsidP="00EE73F5">
      <w:pPr>
        <w:pStyle w:val="Style10"/>
        <w:widowControl/>
        <w:spacing w:line="240" w:lineRule="exact"/>
        <w:rPr>
          <w:sz w:val="20"/>
          <w:szCs w:val="20"/>
          <w:lang w:val="hr-HR"/>
        </w:rPr>
      </w:pPr>
    </w:p>
    <w:p w:rsidR="00EE73F5" w:rsidRPr="00EE73F5" w:rsidRDefault="00EE73F5" w:rsidP="00EE73F5">
      <w:pPr>
        <w:pStyle w:val="Style10"/>
        <w:widowControl/>
        <w:spacing w:line="240" w:lineRule="exact"/>
        <w:rPr>
          <w:sz w:val="20"/>
          <w:szCs w:val="20"/>
          <w:lang w:val="hr-HR"/>
        </w:rPr>
      </w:pPr>
    </w:p>
    <w:p w:rsidR="00EE73F5" w:rsidRDefault="00EE73F5" w:rsidP="00EE73F5">
      <w:pPr>
        <w:pStyle w:val="Style10"/>
        <w:widowControl/>
        <w:spacing w:before="14"/>
        <w:rPr>
          <w:rStyle w:val="FontStyle29"/>
          <w:lang w:val="hr-HR" w:eastAsia="hr-HR"/>
        </w:rPr>
      </w:pPr>
      <w:r>
        <w:rPr>
          <w:rStyle w:val="FontStyle29"/>
          <w:lang w:val="hr-HR" w:eastAsia="hr-HR"/>
        </w:rPr>
        <w:t xml:space="preserve">2   </w:t>
      </w:r>
      <w:r>
        <w:rPr>
          <w:rStyle w:val="FontStyle29"/>
          <w:vertAlign w:val="superscript"/>
          <w:lang w:val="hr-HR" w:eastAsia="hr-HR"/>
        </w:rPr>
        <w:t>Ž</w:t>
      </w:r>
      <w:r>
        <w:rPr>
          <w:rStyle w:val="FontStyle29"/>
          <w:lang w:val="hr-HR" w:eastAsia="hr-HR"/>
        </w:rPr>
        <w:t>ivotni put Leonarda Ojlera</w:t>
      </w:r>
    </w:p>
    <w:p w:rsidR="00EE73F5" w:rsidRDefault="00EE73F5" w:rsidP="00EE73F5">
      <w:pPr>
        <w:pStyle w:val="Style13"/>
        <w:widowControl/>
        <w:spacing w:line="240" w:lineRule="exact"/>
        <w:rPr>
          <w:sz w:val="20"/>
          <w:szCs w:val="20"/>
        </w:rPr>
      </w:pPr>
    </w:p>
    <w:p w:rsidR="00EE73F5" w:rsidRDefault="00EE73F5" w:rsidP="00EE73F5">
      <w:pPr>
        <w:pStyle w:val="Style13"/>
        <w:widowControl/>
        <w:spacing w:before="19"/>
        <w:rPr>
          <w:rStyle w:val="FontStyle27"/>
          <w:lang w:val="hr-HR" w:eastAsia="hr-HR"/>
        </w:rPr>
      </w:pPr>
      <w:r>
        <w:rPr>
          <w:rStyle w:val="FontStyle27"/>
          <w:lang w:val="hr-HR" w:eastAsia="hr-HR"/>
        </w:rPr>
        <w:t>2.1   Prvi koraci i usmerenje</w:t>
      </w:r>
    </w:p>
    <w:p w:rsidR="00EE73F5" w:rsidRDefault="00EE73F5" w:rsidP="00EE73F5">
      <w:pPr>
        <w:pStyle w:val="Style9"/>
        <w:widowControl/>
        <w:spacing w:before="149" w:line="288" w:lineRule="exact"/>
        <w:ind w:firstLine="370"/>
        <w:rPr>
          <w:rStyle w:val="FontStyle30"/>
          <w:lang w:val="hr-HR" w:eastAsia="hr-HR"/>
        </w:rPr>
      </w:pPr>
      <w:r>
        <w:rPr>
          <w:rStyle w:val="FontStyle30"/>
          <w:lang w:val="hr-HR" w:eastAsia="hr-HR"/>
        </w:rPr>
        <w:t>Leonard Ojler, sin Paula Ojlera i njegove zene Margarite Bruker, verovatno je največi naučnik koga je Svajčarska dala. Rodio se u Baselu 15. aprila 1707. godine, ali je več iduče godine presao s roditeljima u obliznje selo Riečhen, gde mu je otač postao kalvinisti čki pastor. Paul Ojler je i sam bio odli čan matemati čar i u čenik Jakoba Bernulija. Otač je imao nameru da Leonard pode njegovim stopama i da ga nasledi u seoskoj črkvi, ali je, na sreču pogres io i deč aka učio matematku.</w:t>
      </w:r>
    </w:p>
    <w:p w:rsidR="00EE73F5" w:rsidRPr="00EE73F5" w:rsidRDefault="00EE73F5" w:rsidP="00EE73F5">
      <w:pPr>
        <w:pStyle w:val="Style9"/>
        <w:widowControl/>
        <w:spacing w:line="240" w:lineRule="exact"/>
        <w:ind w:firstLine="360"/>
        <w:rPr>
          <w:sz w:val="20"/>
          <w:szCs w:val="20"/>
          <w:lang w:val="hr-HR"/>
        </w:rPr>
      </w:pPr>
    </w:p>
    <w:p w:rsidR="00EE73F5" w:rsidRDefault="00EE73F5" w:rsidP="00EE73F5">
      <w:pPr>
        <w:pStyle w:val="Style9"/>
        <w:widowControl/>
        <w:spacing w:before="53" w:line="288" w:lineRule="exact"/>
        <w:ind w:firstLine="360"/>
        <w:rPr>
          <w:rStyle w:val="FontStyle30"/>
          <w:lang w:val="hr-HR" w:eastAsia="hr-HR"/>
        </w:rPr>
      </w:pPr>
      <w:r>
        <w:rPr>
          <w:rStyle w:val="FontStyle30"/>
          <w:lang w:val="hr-HR" w:eastAsia="hr-HR"/>
        </w:rPr>
        <w:t>Ojler je od najranijeg detinjstva znao sta zeli. Uprkos tome, on je poslu sno po stovao volju oča i upisao se na Sveu čili ste u Bazelu, da studira teologiju. U matematiči je dovoljno napredovao da bi privukao paz nju Johana Bernulija, koji je nesebi č no davao mladiču privatne č asove jednom nedeljno. Ojler bi ostatak nedelje potros io spremajuči se za iduči č as tako da bi sledečeg puta mogao postaviti sto vi se pitanja svom u čitelju. Danijel i Nikolaus (Johanovi sinovi) brzo su primetili njegovu inteligenčiju i sposobnost i postali su njegovi najbolji prijatelji.</w:t>
      </w:r>
    </w:p>
    <w:p w:rsidR="00EE73F5" w:rsidRDefault="00EE73F5" w:rsidP="00EE73F5">
      <w:pPr>
        <w:pStyle w:val="Style9"/>
        <w:widowControl/>
        <w:spacing w:line="240" w:lineRule="exact"/>
        <w:rPr>
          <w:sz w:val="20"/>
          <w:szCs w:val="20"/>
        </w:rPr>
      </w:pPr>
    </w:p>
    <w:p w:rsidR="00EE73F5" w:rsidRDefault="00EE73F5" w:rsidP="00EE73F5">
      <w:pPr>
        <w:pStyle w:val="Style9"/>
        <w:widowControl/>
        <w:spacing w:before="53" w:line="288" w:lineRule="exact"/>
        <w:rPr>
          <w:rStyle w:val="FontStyle30"/>
          <w:lang w:val="hr-HR" w:eastAsia="hr-HR"/>
        </w:rPr>
      </w:pPr>
      <w:r>
        <w:rPr>
          <w:rStyle w:val="FontStyle30"/>
          <w:lang w:val="hr-HR" w:eastAsia="hr-HR"/>
        </w:rPr>
        <w:t>Leonard je mogao u zivati sve dok nije dobio diplomu zrelosti 1724. godine, u sedamnaestoj godini, kada je njegov otač insistirao da napusti matematiku i potpuno se posveti teologiji. Ali je otač popustio kada su mu Bernulijevi rekli da je njegov sin predodreden da bude veliki matemati č ar. I premda se proro čanstvo potpuno ispunilo, takvo vaspitanje je na Ojlera imalo utičaja do kraja zivota. Sto je bio stariji, sve se vi se sečao poziva svog oča.</w:t>
      </w:r>
    </w:p>
    <w:p w:rsidR="00EE73F5" w:rsidRDefault="00EE73F5" w:rsidP="00EE73F5">
      <w:pPr>
        <w:pStyle w:val="Style9"/>
        <w:widowControl/>
        <w:spacing w:before="53" w:line="288" w:lineRule="exact"/>
        <w:rPr>
          <w:rStyle w:val="FontStyle30"/>
          <w:lang w:val="hr-HR" w:eastAsia="hr-HR"/>
        </w:rPr>
        <w:sectPr w:rsidR="00EE73F5">
          <w:headerReference w:type="even" r:id="rId8"/>
          <w:headerReference w:type="default" r:id="rId9"/>
          <w:type w:val="continuous"/>
          <w:pgSz w:w="12240" w:h="20160"/>
          <w:pgMar w:top="3877" w:right="2234" w:bottom="1440" w:left="2220" w:header="720" w:footer="720" w:gutter="0"/>
          <w:cols w:space="60"/>
          <w:noEndnote/>
        </w:sectPr>
      </w:pPr>
    </w:p>
    <w:p w:rsidR="00EE73F5" w:rsidRDefault="004113D2" w:rsidP="00EE73F5">
      <w:pPr>
        <w:pStyle w:val="Style17"/>
        <w:widowControl/>
        <w:spacing w:line="240" w:lineRule="exact"/>
        <w:rPr>
          <w:sz w:val="20"/>
          <w:szCs w:val="20"/>
        </w:rPr>
      </w:pPr>
      <w:r w:rsidRPr="004113D2">
        <w:rPr>
          <w:noProof/>
        </w:rPr>
        <w:lastRenderedPageBreak/>
        <w:pict>
          <v:shape id="_x0000_s1027" type="#_x0000_t202" style="position:absolute;left:0;text-align:left;margin-left:-157.7pt;margin-top:12pt;width:113.25pt;height:171.35pt;z-index:251661312;mso-wrap-edited:f;mso-wrap-distance-left:1.9pt;mso-wrap-distance-top:2.4pt;mso-wrap-distance-right:1.9pt;mso-position-horizontal-relative:margin" filled="f" stroked="f">
            <v:textbox inset="0,0,0,0">
              <w:txbxContent>
                <w:p w:rsidR="00EE73F5" w:rsidRDefault="00EE73F5" w:rsidP="00EE73F5">
                  <w:r>
                    <w:rPr>
                      <w:noProof/>
                    </w:rPr>
                    <w:drawing>
                      <wp:inline distT="0" distB="0" distL="0" distR="0">
                        <wp:extent cx="1438275" cy="21717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1438275" cy="2171700"/>
                                </a:xfrm>
                                <a:prstGeom prst="rect">
                                  <a:avLst/>
                                </a:prstGeom>
                                <a:noFill/>
                                <a:ln w="9525">
                                  <a:noFill/>
                                  <a:miter lim="800000"/>
                                  <a:headEnd/>
                                  <a:tailEnd/>
                                </a:ln>
                              </pic:spPr>
                            </pic:pic>
                          </a:graphicData>
                        </a:graphic>
                      </wp:inline>
                    </w:drawing>
                  </w:r>
                </w:p>
              </w:txbxContent>
            </v:textbox>
            <w10:wrap type="topAndBottom" anchorx="margin"/>
          </v:shape>
        </w:pict>
      </w:r>
    </w:p>
    <w:p w:rsidR="00EE73F5" w:rsidRDefault="00EE73F5" w:rsidP="00EE73F5">
      <w:pPr>
        <w:pStyle w:val="Style17"/>
        <w:widowControl/>
        <w:spacing w:line="240" w:lineRule="exact"/>
        <w:rPr>
          <w:sz w:val="20"/>
          <w:szCs w:val="20"/>
        </w:rPr>
      </w:pPr>
    </w:p>
    <w:p w:rsidR="00EE73F5" w:rsidRDefault="00EE73F5" w:rsidP="00EE73F5">
      <w:pPr>
        <w:pStyle w:val="Style17"/>
        <w:widowControl/>
        <w:spacing w:line="240" w:lineRule="exact"/>
        <w:rPr>
          <w:sz w:val="20"/>
          <w:szCs w:val="20"/>
        </w:rPr>
      </w:pPr>
    </w:p>
    <w:p w:rsidR="00EE73F5" w:rsidRDefault="00EE73F5" w:rsidP="00EE73F5">
      <w:pPr>
        <w:pStyle w:val="Style17"/>
        <w:widowControl/>
        <w:spacing w:line="240" w:lineRule="exact"/>
        <w:rPr>
          <w:sz w:val="20"/>
          <w:szCs w:val="20"/>
        </w:rPr>
      </w:pPr>
    </w:p>
    <w:p w:rsidR="00EE73F5" w:rsidRDefault="00EE73F5" w:rsidP="00EE73F5">
      <w:pPr>
        <w:pStyle w:val="Style17"/>
        <w:widowControl/>
        <w:spacing w:before="106"/>
        <w:rPr>
          <w:rStyle w:val="FontStyle28"/>
          <w:lang w:val="hr-HR" w:eastAsia="hr-HR"/>
        </w:rPr>
      </w:pPr>
      <w:r>
        <w:rPr>
          <w:rStyle w:val="FontStyle28"/>
          <w:lang w:val="hr-HR" w:eastAsia="hr-HR"/>
        </w:rPr>
        <w:t>Prvi samostalan rad Ojler je uradio kada je imao devetnaest godina. Nije dobio na</w:t>
      </w:r>
      <w:r>
        <w:rPr>
          <w:rStyle w:val="FontStyle28"/>
          <w:lang w:val="hr-HR" w:eastAsia="hr-HR"/>
        </w:rPr>
        <w:softHyphen/>
        <w:t>gradu ali je dobio posebno priznanje za resenje jarbola na brodovima. Kasnije je nadoknadio taj gubitak, jer je dvanaest puta osvojio nagradu.</w:t>
      </w:r>
    </w:p>
    <w:p w:rsidR="00EE73F5" w:rsidRDefault="00EE73F5" w:rsidP="00EE73F5">
      <w:pPr>
        <w:pStyle w:val="Style17"/>
        <w:widowControl/>
        <w:spacing w:before="106"/>
        <w:rPr>
          <w:rStyle w:val="FontStyle28"/>
          <w:lang w:val="hr-HR" w:eastAsia="hr-HR"/>
        </w:rPr>
        <w:sectPr w:rsidR="00EE73F5">
          <w:headerReference w:type="even" r:id="rId11"/>
          <w:headerReference w:type="default" r:id="rId12"/>
          <w:type w:val="continuous"/>
          <w:pgSz w:w="12240" w:h="20160"/>
          <w:pgMar w:top="4078" w:right="2220" w:bottom="1440" w:left="5728" w:header="720" w:footer="720" w:gutter="0"/>
          <w:cols w:space="60"/>
          <w:noEndnote/>
        </w:sectPr>
      </w:pPr>
    </w:p>
    <w:p w:rsidR="00EE73F5" w:rsidRDefault="00EE73F5" w:rsidP="00EE73F5">
      <w:pPr>
        <w:pStyle w:val="Style9"/>
        <w:widowControl/>
        <w:spacing w:before="82" w:line="288" w:lineRule="exact"/>
        <w:rPr>
          <w:rStyle w:val="FontStyle30"/>
          <w:lang w:val="hr-HR" w:eastAsia="hr-HR"/>
        </w:rPr>
      </w:pPr>
      <w:r>
        <w:rPr>
          <w:rStyle w:val="FontStyle30"/>
          <w:lang w:val="hr-HR" w:eastAsia="hr-HR"/>
        </w:rPr>
        <w:t>Svestan da je rodeni matemati č ar , Ojler se borio za mesto profesora u Bazelu. Kada nije bio izabran, nastavio je sa studiranjem hrabren nadom da če se pridruziti Danijelu i Nikolausu Bernuliju u Petrogradu. Oni su se ljubazno ponudili da če Ojleru nači mesto u Akademiji.</w:t>
      </w:r>
    </w:p>
    <w:p w:rsidR="00EE73F5" w:rsidRPr="00EE73F5" w:rsidRDefault="00EE73F5" w:rsidP="00EE73F5">
      <w:pPr>
        <w:pStyle w:val="Style9"/>
        <w:widowControl/>
        <w:spacing w:line="240" w:lineRule="exact"/>
        <w:ind w:firstLine="350"/>
        <w:rPr>
          <w:sz w:val="20"/>
          <w:szCs w:val="20"/>
          <w:lang w:val="hr-HR"/>
        </w:rPr>
      </w:pPr>
    </w:p>
    <w:p w:rsidR="00EE73F5" w:rsidRDefault="00EE73F5" w:rsidP="00EE73F5">
      <w:pPr>
        <w:pStyle w:val="Style9"/>
        <w:widowControl/>
        <w:spacing w:before="53" w:line="288" w:lineRule="exact"/>
        <w:ind w:firstLine="350"/>
        <w:rPr>
          <w:rStyle w:val="FontStyle30"/>
          <w:lang w:val="hr-HR" w:eastAsia="hr-HR"/>
        </w:rPr>
      </w:pPr>
      <w:r>
        <w:rPr>
          <w:rStyle w:val="FontStyle30"/>
          <w:lang w:val="hr-HR" w:eastAsia="hr-HR"/>
        </w:rPr>
        <w:t xml:space="preserve">U tom periodu činilo se da je Ojler bio za čudo indiferentan sta če raditi, samo da bude ne sto nau čno. Kada su Bernulijevi pisali o perspektivnom otvaranju </w:t>
      </w:r>
      <w:r>
        <w:rPr>
          <w:rStyle w:val="FontStyle30"/>
          <w:lang w:val="hr-HR" w:eastAsia="hr-HR"/>
        </w:rPr>
        <w:lastRenderedPageBreak/>
        <w:t>medičinske sekčije na Petrogradskoj akademiji, Ojler se u Bazelu upisao na filozofiju i slus ao je predavanje iz medičine. Ali č ak i na tom polju on nije mogao biti po strani od matematike jer je fiziologija uha zahtevala matemati čka ispitivanja zvuka.</w:t>
      </w:r>
    </w:p>
    <w:p w:rsidR="00EE73F5" w:rsidRDefault="00EE73F5" w:rsidP="00EE73F5">
      <w:pPr>
        <w:pStyle w:val="Style13"/>
        <w:widowControl/>
        <w:spacing w:before="72"/>
        <w:rPr>
          <w:rStyle w:val="FontStyle27"/>
          <w:lang w:val="hr-HR" w:eastAsia="hr-HR"/>
        </w:rPr>
      </w:pPr>
      <w:r>
        <w:rPr>
          <w:rStyle w:val="FontStyle27"/>
          <w:lang w:val="hr-HR" w:eastAsia="hr-HR"/>
        </w:rPr>
        <w:t>2.2   Zivot u Rusiji</w:t>
      </w:r>
    </w:p>
    <w:p w:rsidR="00EE73F5" w:rsidRDefault="00EE73F5" w:rsidP="00EE73F5">
      <w:pPr>
        <w:pStyle w:val="Style9"/>
        <w:widowControl/>
        <w:spacing w:before="144" w:line="288" w:lineRule="exact"/>
        <w:ind w:firstLine="360"/>
        <w:rPr>
          <w:rStyle w:val="FontStyle30"/>
          <w:lang w:val="hr-HR" w:eastAsia="hr-HR"/>
        </w:rPr>
      </w:pPr>
      <w:r>
        <w:rPr>
          <w:rStyle w:val="FontStyle30"/>
          <w:lang w:val="hr-HR" w:eastAsia="hr-HR"/>
        </w:rPr>
        <w:t>Ojler je dobio slu zbeni poziv u Petrograd 1727. godine da bude saradnik i medičinskoj sekčiji Akademije. Ojlerovo veselje je ubrzo prestalo. Onoga dana kada je stupio na tlo Rusije, umrla je liberalna Katarina I.</w:t>
      </w:r>
    </w:p>
    <w:p w:rsidR="00EE73F5" w:rsidRDefault="00EE73F5" w:rsidP="00EE73F5">
      <w:pPr>
        <w:pStyle w:val="Style9"/>
        <w:widowControl/>
        <w:spacing w:line="240" w:lineRule="exact"/>
        <w:rPr>
          <w:sz w:val="20"/>
          <w:szCs w:val="20"/>
        </w:rPr>
      </w:pPr>
    </w:p>
    <w:p w:rsidR="00EE73F5" w:rsidRDefault="00EE73F5" w:rsidP="00EE73F5">
      <w:pPr>
        <w:pStyle w:val="Style9"/>
        <w:widowControl/>
        <w:spacing w:before="48" w:line="288" w:lineRule="exact"/>
        <w:rPr>
          <w:rStyle w:val="FontStyle30"/>
          <w:lang w:val="hr-HR" w:eastAsia="hr-HR"/>
        </w:rPr>
      </w:pPr>
      <w:r>
        <w:rPr>
          <w:rStyle w:val="FontStyle30"/>
          <w:lang w:val="hr-HR" w:eastAsia="hr-HR"/>
        </w:rPr>
        <w:t>Katarina je bila ljubavniča Petra Velikoga pre nego sto je postala njegova zena i čini se da je bila u mnogim pogledima pametna zena; ona je za dve godine svoga vladanja ostvarila Petrovu zelju o osnivanju Akademije. Nakon smrti Katarine I vlast je pre sla u ruke neobi čno okrutne struje koja je vladala u ime maloletnog čara (koji je, moz da na sreču, umro ranije nego sto je po čeo vladati). Novi vladari gledali su na Akademiju kao na suvi sni luksuz i u toku nekoliko meseči uspeli su da je zabrane. Takvo je stanje bilo kada je Ojler do sao u Petrograd. U toj zbrči nije ni sta re čeno o stanju medičinskog mesta na koje je pozvan i on se ubačio u matemati čku sekčiju jer su se posle nekog vremena stvari sredile.</w:t>
      </w:r>
    </w:p>
    <w:p w:rsidR="00EE73F5" w:rsidRPr="00EE73F5" w:rsidRDefault="00EE73F5" w:rsidP="00EE73F5">
      <w:pPr>
        <w:pStyle w:val="Style9"/>
        <w:widowControl/>
        <w:spacing w:line="240" w:lineRule="exact"/>
        <w:ind w:firstLine="350"/>
        <w:rPr>
          <w:sz w:val="20"/>
          <w:szCs w:val="20"/>
          <w:lang w:val="hr-HR"/>
        </w:rPr>
      </w:pPr>
    </w:p>
    <w:p w:rsidR="00EE73F5" w:rsidRDefault="00EE73F5" w:rsidP="00EE73F5">
      <w:pPr>
        <w:pStyle w:val="Style9"/>
        <w:widowControl/>
        <w:spacing w:before="48" w:line="288" w:lineRule="exact"/>
        <w:ind w:firstLine="350"/>
        <w:rPr>
          <w:rStyle w:val="FontStyle30"/>
          <w:lang w:val="hr-HR" w:eastAsia="hr-HR"/>
        </w:rPr>
      </w:pPr>
      <w:r>
        <w:rPr>
          <w:rStyle w:val="FontStyle30"/>
          <w:lang w:val="hr-HR" w:eastAsia="hr-HR"/>
        </w:rPr>
        <w:t>U toku sest godina on je neumorno radio, ne samo zbog toga sto je bio sav u matematiči več delimi čno i zbog toga sto se nije usudio voditi normalni dru stveni zivot jer su spijuni bili na sve strane.</w:t>
      </w:r>
    </w:p>
    <w:p w:rsidR="00EE73F5" w:rsidRDefault="00EE73F5" w:rsidP="00EE73F5">
      <w:pPr>
        <w:pStyle w:val="Style9"/>
        <w:widowControl/>
        <w:spacing w:line="240" w:lineRule="exact"/>
        <w:ind w:firstLine="360"/>
        <w:rPr>
          <w:sz w:val="20"/>
          <w:szCs w:val="20"/>
        </w:rPr>
      </w:pPr>
    </w:p>
    <w:p w:rsidR="00EE73F5" w:rsidRDefault="00EE73F5" w:rsidP="00EE73F5">
      <w:pPr>
        <w:pStyle w:val="Style9"/>
        <w:widowControl/>
        <w:spacing w:before="53" w:line="288" w:lineRule="exact"/>
        <w:ind w:firstLine="360"/>
        <w:rPr>
          <w:rStyle w:val="FontStyle30"/>
          <w:lang w:val="hr-HR" w:eastAsia="hr-HR"/>
        </w:rPr>
      </w:pPr>
      <w:r>
        <w:rPr>
          <w:rStyle w:val="FontStyle30"/>
          <w:lang w:val="hr-HR" w:eastAsia="hr-HR"/>
        </w:rPr>
        <w:t>Godine 1733. Danijel Bernulije se vratio u Svajčarsku i Ojler je u dvadeset i sestoj godini zauzeo vodeči poloz aj matemati č ara na Akademiji. Osečajuči da če ostati u Petrogradu čeo svoj zivot, Ojler je odlučio da se oz eni. Odabran-iča je bila Katarina, kčerka slikara Gsella, kojeg je Petar Veliki poveo sa sobom u Rusiju. Politi čke prilike postale su jo s gore i Ojler je o čajno, vi se nego ikada, zeleo da pobegne. Ali brzim dolaskom deče jednog za drugim eu-ler je bio sve vi se vezan i izlaz je na sao u neprekidnom radu. Stalna opeznost silila ga je na neprekidni rad.</w:t>
      </w:r>
    </w:p>
    <w:p w:rsidR="00EE73F5" w:rsidRPr="00EE73F5" w:rsidRDefault="00EE73F5" w:rsidP="00EE73F5">
      <w:pPr>
        <w:pStyle w:val="Style9"/>
        <w:widowControl/>
        <w:spacing w:line="240" w:lineRule="exact"/>
        <w:rPr>
          <w:sz w:val="20"/>
          <w:szCs w:val="20"/>
          <w:lang w:val="hr-HR"/>
        </w:rPr>
      </w:pPr>
    </w:p>
    <w:p w:rsidR="00EE73F5" w:rsidRDefault="00EE73F5" w:rsidP="00EE73F5">
      <w:pPr>
        <w:pStyle w:val="Style9"/>
        <w:widowControl/>
        <w:spacing w:before="53" w:line="288" w:lineRule="exact"/>
        <w:rPr>
          <w:rStyle w:val="FontStyle30"/>
          <w:lang w:val="hr-HR" w:eastAsia="hr-HR"/>
        </w:rPr>
      </w:pPr>
      <w:r>
        <w:rPr>
          <w:rStyle w:val="FontStyle30"/>
          <w:lang w:val="hr-HR" w:eastAsia="hr-HR"/>
        </w:rPr>
        <w:t>Ojler je bio jedan od nekoliko velikih matemati čara koji je mogao raditi svuda i pod svakakvim uslovima. Veoma je voleo deču (imao ih je trinaestoro, ali je petoro umrlo u ranom detinjstvu) i često je pisao svoje bele ske s de-tetom na krilu dok su se starija deča igrala oko njega. Lakoča kojom je on pisao najte ze matemati čke probleme neverovatna je. Jo s se spominju mnoge legende o njegovom stalnom izmi sljanju ideja. Bez sumnje, neke su preter-ane, ali se tvrdi da je Ojler mogao napisati matemati čki problem u pola sata ili izmedu dva obroka.</w:t>
      </w:r>
    </w:p>
    <w:p w:rsidR="00EE73F5" w:rsidRDefault="00EE73F5" w:rsidP="00EE73F5">
      <w:pPr>
        <w:pStyle w:val="Style9"/>
        <w:widowControl/>
        <w:spacing w:before="48" w:line="283" w:lineRule="exact"/>
        <w:rPr>
          <w:rStyle w:val="FontStyle30"/>
          <w:lang w:val="hr-HR" w:eastAsia="hr-HR"/>
        </w:rPr>
      </w:pPr>
      <w:r>
        <w:rPr>
          <w:rStyle w:val="FontStyle30"/>
          <w:lang w:val="hr-HR" w:eastAsia="hr-HR"/>
        </w:rPr>
        <w:t>Kada je umro čar (deč ak), Ana Ivanovna, Petrova nečaka postala je 1730. godine čariča, i sto se ti če Akademije, stvari su se znatno pobolj sale. Ali pod posrednom vladavinom Aninog ljubavnika Ernesta Johna de Birona Rusija je trpela najkrvaviju vladavinu u svojoj istoriji. Ojler se smirio i povu čeno radio nekih deset godina.</w:t>
      </w:r>
    </w:p>
    <w:p w:rsidR="00EE73F5" w:rsidRDefault="00EE73F5" w:rsidP="00EE73F5">
      <w:pPr>
        <w:pStyle w:val="Style9"/>
        <w:widowControl/>
        <w:spacing w:before="48" w:line="283" w:lineRule="exact"/>
        <w:rPr>
          <w:rStyle w:val="FontStyle30"/>
          <w:lang w:val="hr-HR" w:eastAsia="hr-HR"/>
        </w:rPr>
        <w:sectPr w:rsidR="00EE73F5">
          <w:headerReference w:type="even" r:id="rId13"/>
          <w:headerReference w:type="default" r:id="rId14"/>
          <w:type w:val="continuous"/>
          <w:pgSz w:w="12240" w:h="20160"/>
          <w:pgMar w:top="4078" w:right="2220" w:bottom="1440" w:left="2234" w:header="720" w:footer="720" w:gutter="0"/>
          <w:cols w:space="60"/>
          <w:noEndnote/>
        </w:sectPr>
      </w:pPr>
    </w:p>
    <w:p w:rsidR="00EE73F5" w:rsidRDefault="004113D2" w:rsidP="00EE73F5">
      <w:pPr>
        <w:pStyle w:val="Style6"/>
        <w:widowControl/>
        <w:spacing w:line="240" w:lineRule="exact"/>
        <w:rPr>
          <w:sz w:val="20"/>
          <w:szCs w:val="20"/>
        </w:rPr>
      </w:pPr>
      <w:r w:rsidRPr="004113D2">
        <w:rPr>
          <w:noProof/>
        </w:rPr>
        <w:lastRenderedPageBreak/>
        <w:pict>
          <v:shape id="_x0000_s1028" type="#_x0000_t202" style="position:absolute;left:0;text-align:left;margin-left:205.9pt;margin-top:11.5pt;width:149.3pt;height:172.6pt;z-index:251662336;mso-wrap-edited:f;mso-wrap-distance-left:1.9pt;mso-wrap-distance-top:1.9pt;mso-wrap-distance-right:1.9pt;mso-position-horizontal-relative:margin" filled="f" stroked="f">
            <v:textbox inset="0,0,0,0">
              <w:txbxContent>
                <w:p w:rsidR="00EE73F5" w:rsidRDefault="00EE73F5" w:rsidP="00EE73F5">
                  <w:r>
                    <w:rPr>
                      <w:noProof/>
                    </w:rPr>
                    <w:drawing>
                      <wp:inline distT="0" distB="0" distL="0" distR="0">
                        <wp:extent cx="1895475" cy="219075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1895475" cy="2190750"/>
                                </a:xfrm>
                                <a:prstGeom prst="rect">
                                  <a:avLst/>
                                </a:prstGeom>
                                <a:noFill/>
                                <a:ln w="9525">
                                  <a:noFill/>
                                  <a:miter lim="800000"/>
                                  <a:headEnd/>
                                  <a:tailEnd/>
                                </a:ln>
                              </pic:spPr>
                            </pic:pic>
                          </a:graphicData>
                        </a:graphic>
                      </wp:inline>
                    </w:drawing>
                  </w:r>
                </w:p>
              </w:txbxContent>
            </v:textbox>
            <w10:wrap type="topAndBottom" anchorx="margin"/>
          </v:shape>
        </w:pict>
      </w:r>
    </w:p>
    <w:p w:rsidR="00EE73F5" w:rsidRDefault="00EE73F5" w:rsidP="00EE73F5">
      <w:pPr>
        <w:pStyle w:val="Style6"/>
        <w:widowControl/>
        <w:spacing w:line="240" w:lineRule="exact"/>
        <w:rPr>
          <w:sz w:val="20"/>
          <w:szCs w:val="20"/>
        </w:rPr>
      </w:pPr>
    </w:p>
    <w:p w:rsidR="00EE73F5" w:rsidRDefault="00EE73F5" w:rsidP="00EE73F5">
      <w:pPr>
        <w:pStyle w:val="Style6"/>
        <w:widowControl/>
        <w:spacing w:line="240" w:lineRule="exact"/>
        <w:rPr>
          <w:sz w:val="20"/>
          <w:szCs w:val="20"/>
        </w:rPr>
      </w:pPr>
    </w:p>
    <w:p w:rsidR="00EE73F5" w:rsidRDefault="00EE73F5" w:rsidP="00EE73F5">
      <w:pPr>
        <w:pStyle w:val="Style6"/>
        <w:widowControl/>
        <w:spacing w:before="91" w:line="288" w:lineRule="exact"/>
        <w:rPr>
          <w:rStyle w:val="FontStyle28"/>
          <w:lang w:val="hr-HR" w:eastAsia="hr-HR"/>
        </w:rPr>
      </w:pPr>
      <w:r>
        <w:rPr>
          <w:rStyle w:val="FontStyle28"/>
          <w:lang w:val="hr-HR" w:eastAsia="hr-HR"/>
        </w:rPr>
        <w:t>U to vreme doziveo je svoju prvu nesreću. Odlučio je da osvoji nagradu za astronomski problem za koji su neki istaknuti matematičari tražili nekoliko meseći vremena. Ojler je problem resio za tri dana. Ali zbog dugotra</w:t>
      </w:r>
      <w:r>
        <w:rPr>
          <w:rStyle w:val="FontStyle28"/>
          <w:lang w:val="hr-HR" w:eastAsia="hr-HR"/>
        </w:rPr>
        <w:softHyphen/>
        <w:t>jnog napora, on se razboleo i oslepeo na desno oko.</w:t>
      </w:r>
    </w:p>
    <w:p w:rsidR="00EE73F5" w:rsidRDefault="00EE73F5" w:rsidP="00EE73F5">
      <w:pPr>
        <w:pStyle w:val="Style6"/>
        <w:widowControl/>
        <w:spacing w:before="91" w:line="288" w:lineRule="exact"/>
        <w:rPr>
          <w:rStyle w:val="FontStyle28"/>
          <w:lang w:val="hr-HR" w:eastAsia="hr-HR"/>
        </w:rPr>
        <w:sectPr w:rsidR="00EE73F5">
          <w:headerReference w:type="even" r:id="rId16"/>
          <w:headerReference w:type="default" r:id="rId17"/>
          <w:type w:val="continuous"/>
          <w:pgSz w:w="12240" w:h="20160"/>
          <w:pgMar w:top="4015" w:right="5772" w:bottom="1440" w:left="2570" w:header="720" w:footer="720" w:gutter="0"/>
          <w:cols w:space="60"/>
          <w:noEndnote/>
        </w:sectPr>
      </w:pPr>
    </w:p>
    <w:p w:rsidR="00EE73F5" w:rsidRDefault="00EE73F5" w:rsidP="00EE73F5">
      <w:pPr>
        <w:pStyle w:val="Style9"/>
        <w:widowControl/>
        <w:spacing w:line="240" w:lineRule="exact"/>
        <w:ind w:firstLine="350"/>
        <w:rPr>
          <w:sz w:val="20"/>
          <w:szCs w:val="20"/>
        </w:rPr>
      </w:pPr>
    </w:p>
    <w:p w:rsidR="00EE73F5" w:rsidRDefault="00EE73F5" w:rsidP="00EE73F5">
      <w:pPr>
        <w:pStyle w:val="Style9"/>
        <w:widowControl/>
        <w:spacing w:before="120" w:line="288" w:lineRule="exact"/>
        <w:ind w:firstLine="350"/>
        <w:rPr>
          <w:rStyle w:val="FontStyle30"/>
          <w:lang w:val="hr-HR" w:eastAsia="hr-HR"/>
        </w:rPr>
      </w:pPr>
      <w:r>
        <w:rPr>
          <w:rStyle w:val="FontStyle30"/>
          <w:lang w:val="hr-HR" w:eastAsia="hr-HR"/>
        </w:rPr>
        <w:t>Za vreme njegovog boravka u Rusiji sama matematika nije apsorbovala čitavu Ojlerovu energiju.Pisao je matemati čke ud zbenike za ruske skole, kon-trolisao zemlji sne knjige, pomogao u reformi mere i te zine...Ali bez obzira na to koliko se bavio drugim poslovima, Ojler je nastavio da se bavi matem</w:t>
      </w:r>
      <w:r>
        <w:rPr>
          <w:rStyle w:val="FontStyle30"/>
          <w:lang w:val="hr-HR" w:eastAsia="hr-HR"/>
        </w:rPr>
        <w:softHyphen/>
        <w:t>atikom.</w:t>
      </w:r>
    </w:p>
    <w:p w:rsidR="00EE73F5" w:rsidRDefault="00EE73F5" w:rsidP="00EE73F5">
      <w:pPr>
        <w:pStyle w:val="Style9"/>
        <w:widowControl/>
        <w:spacing w:line="240" w:lineRule="exact"/>
        <w:ind w:firstLine="336"/>
        <w:rPr>
          <w:sz w:val="20"/>
          <w:szCs w:val="20"/>
        </w:rPr>
      </w:pPr>
    </w:p>
    <w:p w:rsidR="00EE73F5" w:rsidRDefault="00EE73F5" w:rsidP="00EE73F5">
      <w:pPr>
        <w:pStyle w:val="Style9"/>
        <w:widowControl/>
        <w:spacing w:before="53" w:line="288" w:lineRule="exact"/>
        <w:ind w:firstLine="336"/>
        <w:rPr>
          <w:rStyle w:val="FontStyle30"/>
          <w:lang w:val="hr-HR" w:eastAsia="hr-HR"/>
        </w:rPr>
      </w:pPr>
      <w:r>
        <w:rPr>
          <w:rStyle w:val="FontStyle30"/>
          <w:lang w:val="hr-HR" w:eastAsia="hr-HR"/>
        </w:rPr>
        <w:t xml:space="preserve">Iz tog razdoblja jedan od najva znijih radova bila je rasprava o mehaniči </w:t>
      </w:r>
      <w:r>
        <w:rPr>
          <w:rStyle w:val="FontStyle28"/>
          <w:lang w:val="hr-HR" w:eastAsia="hr-HR"/>
        </w:rPr>
        <w:t xml:space="preserve">(Mehanika, </w:t>
      </w:r>
      <w:r>
        <w:rPr>
          <w:rStyle w:val="FontStyle30"/>
          <w:lang w:val="hr-HR" w:eastAsia="hr-HR"/>
        </w:rPr>
        <w:t>1736. god.). Dan objavljivanja rasprave je bio svega godinu dana nakon Dekartove rasprave o analitičkoj geometriji, sto predstavlja dogadaj stoleča. Ojlerova rasprava za mehaniku značila je ono sto je Dekartova u činila za geometriju - oslobodila ju je okova sinteti čke demonstračije i na činila je analiti čkom. Po prvi put je diferenčijalni i integralni ra čun pun snage upotre-bljen u mehaniči i time je zapo čelo novo razdoblje u toj fundamentalnoj nauči. Ojlera je u tome nadma sio njegov prijatelj Lagran z, ali Ojleru pri</w:t>
      </w:r>
      <w:r>
        <w:rPr>
          <w:rStyle w:val="FontStyle30"/>
          <w:lang w:val="hr-HR" w:eastAsia="hr-HR"/>
        </w:rPr>
        <w:softHyphen/>
        <w:t>pada priznanje na prvom u činjenom koraku.</w:t>
      </w:r>
    </w:p>
    <w:p w:rsidR="00EE73F5" w:rsidRPr="00EE73F5" w:rsidRDefault="00EE73F5" w:rsidP="00EE73F5">
      <w:pPr>
        <w:pStyle w:val="Style13"/>
        <w:widowControl/>
        <w:spacing w:line="240" w:lineRule="exact"/>
        <w:rPr>
          <w:sz w:val="20"/>
          <w:szCs w:val="20"/>
          <w:lang w:val="hr-HR"/>
        </w:rPr>
      </w:pPr>
    </w:p>
    <w:p w:rsidR="00EE73F5" w:rsidRPr="00EE73F5" w:rsidRDefault="00EE73F5" w:rsidP="00EE73F5">
      <w:pPr>
        <w:pStyle w:val="Style13"/>
        <w:widowControl/>
        <w:spacing w:line="240" w:lineRule="exact"/>
        <w:rPr>
          <w:sz w:val="20"/>
          <w:szCs w:val="20"/>
          <w:lang w:val="hr-HR"/>
        </w:rPr>
      </w:pPr>
    </w:p>
    <w:p w:rsidR="00EE73F5" w:rsidRDefault="00EE73F5" w:rsidP="00EE73F5">
      <w:pPr>
        <w:pStyle w:val="Style13"/>
        <w:widowControl/>
        <w:spacing w:before="187"/>
        <w:rPr>
          <w:rStyle w:val="FontStyle27"/>
          <w:lang w:val="hr-HR" w:eastAsia="hr-HR"/>
        </w:rPr>
      </w:pPr>
      <w:r>
        <w:rPr>
          <w:rStyle w:val="FontStyle27"/>
          <w:lang w:val="hr-HR" w:eastAsia="hr-HR"/>
        </w:rPr>
        <w:t>2.3   Berlin</w:t>
      </w:r>
    </w:p>
    <w:p w:rsidR="00EE73F5" w:rsidRDefault="00EE73F5" w:rsidP="00EE73F5">
      <w:pPr>
        <w:pStyle w:val="Style9"/>
        <w:widowControl/>
        <w:spacing w:before="149" w:line="288" w:lineRule="exact"/>
        <w:ind w:firstLine="350"/>
        <w:rPr>
          <w:rStyle w:val="FontStyle30"/>
          <w:lang w:val="hr-HR" w:eastAsia="hr-HR"/>
        </w:rPr>
      </w:pPr>
      <w:r>
        <w:rPr>
          <w:rStyle w:val="FontStyle30"/>
          <w:lang w:val="hr-HR" w:eastAsia="hr-HR"/>
        </w:rPr>
        <w:t>Nakon smrti čariče Ane (1740. god.), ruska vlada je postala mnogo liber</w:t>
      </w:r>
      <w:r>
        <w:rPr>
          <w:rStyle w:val="FontStyle30"/>
          <w:lang w:val="hr-HR" w:eastAsia="hr-HR"/>
        </w:rPr>
        <w:softHyphen/>
        <w:t>alnija, ali Ojleru je bilo svega dosta te je odusevljeno prihvatio poziv Fridriha Velikog da dode na Berlinsku Akademiju.</w:t>
      </w:r>
    </w:p>
    <w:p w:rsidR="00EE73F5" w:rsidRDefault="00EE73F5" w:rsidP="00EE73F5">
      <w:pPr>
        <w:pStyle w:val="Style9"/>
        <w:widowControl/>
        <w:spacing w:before="48" w:line="288" w:lineRule="exact"/>
        <w:ind w:firstLine="350"/>
        <w:rPr>
          <w:rStyle w:val="FontStyle30"/>
          <w:lang w:val="hr-HR" w:eastAsia="hr-HR"/>
        </w:rPr>
      </w:pPr>
      <w:r>
        <w:rPr>
          <w:rStyle w:val="FontStyle30"/>
          <w:lang w:val="hr-HR" w:eastAsia="hr-HR"/>
        </w:rPr>
        <w:t>Idučih dvadeset godina Ojler je ziveo u Berlinu, premda nije bio previ se sretan, jer bi Fridrih vise voleo ugladenog dvorjanina nego jednostavnog Ojlera. I premda je Fridrih smatrao svojom duz no sču da unapreduje matem</w:t>
      </w:r>
      <w:r>
        <w:rPr>
          <w:rStyle w:val="FontStyle30"/>
          <w:lang w:val="hr-HR" w:eastAsia="hr-HR"/>
        </w:rPr>
        <w:softHyphen/>
        <w:t>atiku, on ju je prezirao i nije se odnosio prema njoj kako je trebalo. Ali on je dovoljno čenio Eulerov talenat da bi ga anga zovao u prakti čnim problemima, medu ostalim kovanju novča, kanalima za vodu, kanalima za plovidbu...</w:t>
      </w:r>
    </w:p>
    <w:p w:rsidR="00EE73F5" w:rsidRPr="00EE73F5" w:rsidRDefault="00EE73F5" w:rsidP="00EE73F5">
      <w:pPr>
        <w:pStyle w:val="Style9"/>
        <w:widowControl/>
        <w:spacing w:line="240" w:lineRule="exact"/>
        <w:rPr>
          <w:sz w:val="20"/>
          <w:szCs w:val="20"/>
          <w:lang w:val="hr-HR"/>
        </w:rPr>
      </w:pPr>
    </w:p>
    <w:p w:rsidR="00EE73F5" w:rsidRDefault="00EE73F5" w:rsidP="00EE73F5">
      <w:pPr>
        <w:pStyle w:val="Style9"/>
        <w:widowControl/>
        <w:spacing w:before="43" w:line="288" w:lineRule="exact"/>
        <w:rPr>
          <w:rStyle w:val="FontStyle30"/>
          <w:lang w:val="hr-HR" w:eastAsia="hr-HR"/>
        </w:rPr>
      </w:pPr>
      <w:r>
        <w:rPr>
          <w:rStyle w:val="FontStyle30"/>
          <w:lang w:val="hr-HR" w:eastAsia="hr-HR"/>
        </w:rPr>
        <w:t>Rusija se nije nikada potpuno odrekla Ojlera i čak kad je bio u Berlinu, plačala mu je jedan deo plate. Uprkos mnogobrojnoj porodiči, Euler je bio bogat i osim kuče u Berlinu posedovao je farmu blizu Charlottenburga. Za vreme ruske invazije u Brandenburg 1760. god. Eulerova farma je bila spal</w:t>
      </w:r>
      <w:r>
        <w:rPr>
          <w:rStyle w:val="FontStyle30"/>
          <w:lang w:val="hr-HR" w:eastAsia="hr-HR"/>
        </w:rPr>
        <w:softHyphen/>
        <w:t>jena. Ruski general je izjavio da on "ne ratuje protiv nauke", i nadoknadio je Ojleru gubitak mnogo večom svotom nego sto je bila stvarna steta.</w:t>
      </w:r>
    </w:p>
    <w:p w:rsidR="00EE73F5" w:rsidRDefault="00EE73F5" w:rsidP="00EE73F5">
      <w:pPr>
        <w:pStyle w:val="Style9"/>
        <w:widowControl/>
        <w:spacing w:line="240" w:lineRule="exact"/>
        <w:ind w:firstLine="360"/>
        <w:rPr>
          <w:sz w:val="20"/>
          <w:szCs w:val="20"/>
        </w:rPr>
      </w:pPr>
    </w:p>
    <w:p w:rsidR="00EE73F5" w:rsidRDefault="00EE73F5" w:rsidP="00EE73F5">
      <w:pPr>
        <w:pStyle w:val="Style9"/>
        <w:widowControl/>
        <w:spacing w:before="43" w:line="288" w:lineRule="exact"/>
        <w:ind w:firstLine="360"/>
        <w:rPr>
          <w:rStyle w:val="FontStyle30"/>
          <w:lang w:val="hr-HR" w:eastAsia="hr-HR"/>
        </w:rPr>
      </w:pPr>
      <w:r>
        <w:rPr>
          <w:rStyle w:val="FontStyle30"/>
          <w:lang w:val="hr-HR" w:eastAsia="hr-HR"/>
        </w:rPr>
        <w:lastRenderedPageBreak/>
        <w:t>Jedan od uzroka Ojlerove nepopularnosti na dvoru Fridriha je bila nje</w:t>
      </w:r>
      <w:r>
        <w:rPr>
          <w:rStyle w:val="FontStyle30"/>
          <w:lang w:val="hr-HR" w:eastAsia="hr-HR"/>
        </w:rPr>
        <w:softHyphen/>
        <w:t>gova nesposobnost da učestvuje u diskusiji o filozofskim pitanjima o kojima nista nije znao. Voltaire, koji je največi deo vremena utrosio ulagujuči se Fridrihu, u zivao je s drugim sjajnim govorničima koji su okru zivali Fridriha postavljajuči nemočnom Ojleru metafizi čke doskočiče. Ojler je sve to do-brodu sno primao i glasno se smejao s drugima nad svojim vlastitim sme snim glupostima. Ali Fridrih je postao sve vi se uzrujan i nezadovoljan da tako slabi filozof stoji na čelu njegove Akademije i zabavlja njegov dvor.</w:t>
      </w:r>
    </w:p>
    <w:p w:rsidR="00EE73F5" w:rsidRPr="00EE73F5" w:rsidRDefault="00EE73F5" w:rsidP="00EE73F5">
      <w:pPr>
        <w:pStyle w:val="Style9"/>
        <w:widowControl/>
        <w:spacing w:line="240" w:lineRule="exact"/>
        <w:rPr>
          <w:sz w:val="20"/>
          <w:szCs w:val="20"/>
          <w:lang w:val="hr-HR"/>
        </w:rPr>
      </w:pPr>
    </w:p>
    <w:p w:rsidR="00EE73F5" w:rsidRDefault="00EE73F5" w:rsidP="00EE73F5">
      <w:pPr>
        <w:pStyle w:val="Style9"/>
        <w:widowControl/>
        <w:spacing w:before="43" w:line="288" w:lineRule="exact"/>
        <w:rPr>
          <w:rStyle w:val="FontStyle30"/>
          <w:lang w:val="hr-HR" w:eastAsia="hr-HR"/>
        </w:rPr>
      </w:pPr>
      <w:r>
        <w:rPr>
          <w:rStyle w:val="FontStyle30"/>
          <w:lang w:val="hr-HR" w:eastAsia="hr-HR"/>
        </w:rPr>
        <w:t>Dalamber je bio pozvan u Berlin da da svoje mi sljenje. On i Ojler se nisu slagali u matematiči. Ali Dalamber nije bio čovek koji bi dopustio da takve razlike zamagle njegov sud i on je Fridrihu otvoreno rekao da bi bilo nepravedno staviti bilo kog drugog matemati čara iznad Ojlera. Zbog toga je Fridrih postao jo s vi se tvrdoglav i besan i za Ojlera je stanje postalo nepodno sljivo. U pedeset i devetoj godini (1766) on je jo s jedanput skupio stvari i oti sao nazad u Petrograd na srda čni poziv Katarine Velike.</w:t>
      </w:r>
    </w:p>
    <w:p w:rsidR="00EE73F5" w:rsidRDefault="00EE73F5" w:rsidP="00EE73F5">
      <w:pPr>
        <w:pStyle w:val="Style13"/>
        <w:widowControl/>
        <w:spacing w:line="240" w:lineRule="exact"/>
        <w:rPr>
          <w:sz w:val="20"/>
          <w:szCs w:val="20"/>
        </w:rPr>
      </w:pPr>
    </w:p>
    <w:p w:rsidR="00EE73F5" w:rsidRDefault="00EE73F5" w:rsidP="00EE73F5">
      <w:pPr>
        <w:pStyle w:val="Style13"/>
        <w:widowControl/>
        <w:spacing w:line="240" w:lineRule="exact"/>
        <w:rPr>
          <w:sz w:val="20"/>
          <w:szCs w:val="20"/>
        </w:rPr>
      </w:pPr>
    </w:p>
    <w:p w:rsidR="00EE73F5" w:rsidRDefault="00EE73F5" w:rsidP="00EE73F5">
      <w:pPr>
        <w:pStyle w:val="Style13"/>
        <w:widowControl/>
        <w:spacing w:before="187"/>
        <w:rPr>
          <w:rStyle w:val="FontStyle27"/>
          <w:lang w:val="hr-HR" w:eastAsia="hr-HR"/>
        </w:rPr>
      </w:pPr>
      <w:r>
        <w:rPr>
          <w:rStyle w:val="FontStyle27"/>
          <w:lang w:val="hr-HR" w:eastAsia="hr-HR"/>
        </w:rPr>
        <w:t>2.4   Povratak u Rusiju</w:t>
      </w:r>
    </w:p>
    <w:p w:rsidR="00EE73F5" w:rsidRDefault="00EE73F5" w:rsidP="00EE73F5">
      <w:pPr>
        <w:pStyle w:val="Style9"/>
        <w:widowControl/>
        <w:spacing w:before="144" w:line="288" w:lineRule="exact"/>
        <w:ind w:firstLine="350"/>
        <w:rPr>
          <w:rStyle w:val="FontStyle30"/>
          <w:lang w:val="hr-HR" w:eastAsia="hr-HR"/>
        </w:rPr>
      </w:pPr>
      <w:r>
        <w:rPr>
          <w:rStyle w:val="FontStyle30"/>
          <w:lang w:val="hr-HR" w:eastAsia="hr-HR"/>
        </w:rPr>
        <w:t>Katarina je primila matemati čara kao da je kralj, dala mu potpuno name-stenu kuču za njega i za njegovih osamnaest ukučana i odredila jednog od svojih kuvara da vodi kuhinju.</w:t>
      </w:r>
    </w:p>
    <w:p w:rsidR="00EE73F5" w:rsidRDefault="00EE73F5" w:rsidP="00EE73F5">
      <w:pPr>
        <w:pStyle w:val="Style9"/>
        <w:widowControl/>
        <w:spacing w:line="240" w:lineRule="exact"/>
        <w:rPr>
          <w:sz w:val="20"/>
          <w:szCs w:val="20"/>
        </w:rPr>
      </w:pPr>
    </w:p>
    <w:p w:rsidR="00EE73F5" w:rsidRDefault="00EE73F5" w:rsidP="00EE73F5">
      <w:pPr>
        <w:pStyle w:val="Style9"/>
        <w:widowControl/>
        <w:spacing w:before="43" w:line="293" w:lineRule="exact"/>
        <w:rPr>
          <w:rStyle w:val="FontStyle30"/>
          <w:lang w:val="hr-HR" w:eastAsia="hr-HR"/>
        </w:rPr>
      </w:pPr>
      <w:r>
        <w:rPr>
          <w:rStyle w:val="FontStyle30"/>
          <w:lang w:val="hr-HR" w:eastAsia="hr-HR"/>
        </w:rPr>
        <w:t>U to vreme Ojler je po čeo gubiti vid i na drugom oku (zbog prehlade) i ubrzo je potpuno oslepeo. Napredovanje njegovog nadolazečeg mraka pračeno</w:t>
      </w:r>
    </w:p>
    <w:p w:rsidR="00EE73F5" w:rsidRDefault="00EE73F5" w:rsidP="00EE73F5">
      <w:pPr>
        <w:pStyle w:val="Style9"/>
        <w:widowControl/>
        <w:spacing w:before="43" w:line="293" w:lineRule="exact"/>
        <w:rPr>
          <w:rStyle w:val="FontStyle30"/>
          <w:lang w:val="hr-HR" w:eastAsia="hr-HR"/>
        </w:rPr>
        <w:sectPr w:rsidR="00EE73F5">
          <w:headerReference w:type="even" r:id="rId18"/>
          <w:headerReference w:type="default" r:id="rId19"/>
          <w:type w:val="continuous"/>
          <w:pgSz w:w="12240" w:h="20160"/>
          <w:pgMar w:top="4015" w:right="2244" w:bottom="1440" w:left="2220" w:header="720" w:footer="720" w:gutter="0"/>
          <w:cols w:space="60"/>
          <w:noEndnote/>
        </w:sectPr>
      </w:pPr>
    </w:p>
    <w:p w:rsidR="00EE73F5" w:rsidRPr="00EE73F5" w:rsidRDefault="004113D2" w:rsidP="00EE73F5">
      <w:pPr>
        <w:spacing w:line="1" w:lineRule="exact"/>
        <w:rPr>
          <w:sz w:val="2"/>
          <w:szCs w:val="2"/>
          <w:lang w:val="hr-HR"/>
        </w:rPr>
      </w:pPr>
      <w:r w:rsidRPr="004113D2">
        <w:rPr>
          <w:noProof/>
        </w:rPr>
        <w:lastRenderedPageBreak/>
        <w:pict>
          <v:shape id="_x0000_s1029" type="#_x0000_t202" style="position:absolute;margin-left:0;margin-top:0;width:388.8pt;height:596.85pt;z-index:251663360;mso-wrap-edited:f;mso-wrap-distance-left:7in;mso-wrap-distance-right:7in;mso-position-horizontal-relative:margin" filled="f" stroked="f">
            <v:textbox inset="0,0,0,0">
              <w:txbxContent>
                <w:p w:rsidR="00EE73F5" w:rsidRDefault="00EE73F5" w:rsidP="00EE73F5">
                  <w:pPr>
                    <w:pStyle w:val="Style11"/>
                    <w:widowControl/>
                    <w:rPr>
                      <w:rStyle w:val="FontStyle30"/>
                      <w:lang w:val="hr-HR" w:eastAsia="hr-HR"/>
                    </w:rPr>
                  </w:pPr>
                  <w:r>
                    <w:rPr>
                      <w:rStyle w:val="FontStyle30"/>
                      <w:lang w:val="hr-HR" w:eastAsia="hr-HR"/>
                    </w:rPr>
                    <w:t>je sa saučes čem i zabrinutosču u pismima Lagranz a, Dalambera i drugih vodečih matemati čara toga doba. Sam Ojler smireno je čekao dolazak slepila. Nema sumnje da mu je njegova duboka vera pomogla da čeka budučnost. Ali on se nije "predao"miru u mraku. Odmah je preduzeo da popravi nepopravlji</w:t>
                  </w:r>
                  <w:r>
                    <w:rPr>
                      <w:rStyle w:val="FontStyle30"/>
                      <w:lang w:val="hr-HR" w:eastAsia="hr-HR"/>
                    </w:rPr>
                    <w:softHyphen/>
                    <w:t>vo. Pre nego sto ga je napustilo poslednje svetlo, nau čio je da svoje for</w:t>
                  </w:r>
                  <w:r>
                    <w:rPr>
                      <w:rStyle w:val="FontStyle30"/>
                      <w:lang w:val="hr-HR" w:eastAsia="hr-HR"/>
                    </w:rPr>
                    <w:softHyphen/>
                    <w:t>mule pi se kredom na velikoj plo či. Zatim je svojim sinovima (naro čito Al-bertu) diktirao reči objasnjavajuči formule. Umesto da se smanjuje, njegova matemati čka produktivnost se povečavala.</w:t>
                  </w:r>
                </w:p>
                <w:p w:rsidR="00EE73F5" w:rsidRDefault="00EE73F5" w:rsidP="00EE73F5">
                  <w:pPr>
                    <w:pStyle w:val="Style9"/>
                    <w:widowControl/>
                    <w:spacing w:line="240" w:lineRule="exact"/>
                    <w:ind w:firstLine="370"/>
                    <w:rPr>
                      <w:sz w:val="20"/>
                      <w:szCs w:val="20"/>
                    </w:rPr>
                  </w:pPr>
                </w:p>
                <w:p w:rsidR="00EE73F5" w:rsidRDefault="00EE73F5" w:rsidP="00EE73F5">
                  <w:pPr>
                    <w:pStyle w:val="Style9"/>
                    <w:widowControl/>
                    <w:spacing w:before="48" w:line="288" w:lineRule="exact"/>
                    <w:ind w:firstLine="370"/>
                    <w:rPr>
                      <w:rStyle w:val="FontStyle30"/>
                      <w:lang w:val="hr-HR" w:eastAsia="hr-HR"/>
                    </w:rPr>
                  </w:pPr>
                  <w:r>
                    <w:rPr>
                      <w:rStyle w:val="FontStyle30"/>
                      <w:lang w:val="hr-HR" w:eastAsia="hr-HR"/>
                    </w:rPr>
                    <w:t xml:space="preserve">U toku čitavog zivota Ojler je imao fenomenalno pamčenje. On je Vergili-jevu </w:t>
                  </w:r>
                  <w:r>
                    <w:rPr>
                      <w:rStyle w:val="FontStyle28"/>
                      <w:lang w:val="hr-HR" w:eastAsia="hr-HR"/>
                    </w:rPr>
                    <w:t xml:space="preserve">Aneidu </w:t>
                  </w:r>
                  <w:r>
                    <w:rPr>
                      <w:rStyle w:val="FontStyle30"/>
                      <w:lang w:val="hr-HR" w:eastAsia="hr-HR"/>
                    </w:rPr>
                    <w:t>znao napamet i trebao je samo u svojoj mladosti pogledati kn</w:t>
                  </w:r>
                  <w:r>
                    <w:rPr>
                      <w:rStyle w:val="FontStyle30"/>
                      <w:lang w:val="hr-HR" w:eastAsia="hr-HR"/>
                    </w:rPr>
                    <w:softHyphen/>
                    <w:t>jigu, uvek je mogao reči prvi i zadnji red na svakoj straniči svog primerka. Njegovo pamčenje je bilo vizuelno i slusno. On je takode imao neobičnu sposobnost za ra čunanje napamet. Sve glavne formule čelog podru čja matem</w:t>
                  </w:r>
                  <w:r>
                    <w:rPr>
                      <w:rStyle w:val="FontStyle30"/>
                      <w:lang w:val="hr-HR" w:eastAsia="hr-HR"/>
                    </w:rPr>
                    <w:softHyphen/>
                    <w:t>atike koje su postojale u njegovo doba su bile savesno sme stene u njegovoj pameti.</w:t>
                  </w:r>
                </w:p>
                <w:p w:rsidR="00EE73F5" w:rsidRDefault="00EE73F5" w:rsidP="00EE73F5">
                  <w:pPr>
                    <w:pStyle w:val="Style9"/>
                    <w:widowControl/>
                    <w:spacing w:line="240" w:lineRule="exact"/>
                    <w:ind w:firstLine="350"/>
                    <w:rPr>
                      <w:sz w:val="20"/>
                      <w:szCs w:val="20"/>
                    </w:rPr>
                  </w:pPr>
                </w:p>
                <w:p w:rsidR="00EE73F5" w:rsidRDefault="00EE73F5" w:rsidP="00EE73F5">
                  <w:pPr>
                    <w:pStyle w:val="Style9"/>
                    <w:widowControl/>
                    <w:spacing w:before="53" w:line="288" w:lineRule="exact"/>
                    <w:ind w:firstLine="350"/>
                    <w:rPr>
                      <w:rStyle w:val="FontStyle30"/>
                      <w:lang w:val="hr-HR" w:eastAsia="hr-HR"/>
                    </w:rPr>
                  </w:pPr>
                  <w:r>
                    <w:rPr>
                      <w:rStyle w:val="FontStyle30"/>
                      <w:lang w:val="hr-HR" w:eastAsia="hr-HR"/>
                    </w:rPr>
                    <w:t>Kao jedan primer njegove ve stine Condorčet(sekretar na Akademiji) navo</w:t>
                  </w:r>
                  <w:r>
                    <w:rPr>
                      <w:rStyle w:val="FontStyle30"/>
                      <w:lang w:val="hr-HR" w:eastAsia="hr-HR"/>
                    </w:rPr>
                    <w:softHyphen/>
                    <w:t xml:space="preserve">di da su dva Ojlerova studenta sabrala slo zene konvergentne redove ( za posebnu vrednost promenljivih) do sedamnaest članova, koji se nisu slagali samo u petnaestom mestu rezultata. Da bi odredio sta je ta čno, Ojler je čeo ra čun izvr sio u glavi i utvrdio da je njegov odgovor bio ta čan. Sve mu je to pomoglo da lakse podnese gubitak vida. Ali čak i tako, delo koje je u činio kroz sedamnaest godina slepila, gotovo je neverovatno. </w:t>
                  </w:r>
                  <w:r>
                    <w:rPr>
                      <w:rStyle w:val="FontStyle28"/>
                      <w:lang w:val="hr-HR" w:eastAsia="hr-HR"/>
                    </w:rPr>
                    <w:t xml:space="preserve">Lunarna teorija </w:t>
                  </w:r>
                  <w:r>
                    <w:rPr>
                      <w:rStyle w:val="FontStyle30"/>
                      <w:lang w:val="hr-HR" w:eastAsia="hr-HR"/>
                    </w:rPr>
                    <w:t>-kretanje meseča, jedini problem koji je Njutnu zadavao glavobolju - pro sla je svoje solidno proveravanje kroz Ojlerove ruke. Sve slo zene analize on je izvr sio potpuno u svojoj glavi.</w:t>
                  </w:r>
                </w:p>
                <w:p w:rsidR="00EE73F5" w:rsidRDefault="00EE73F5" w:rsidP="00EE73F5">
                  <w:pPr>
                    <w:pStyle w:val="Style9"/>
                    <w:widowControl/>
                    <w:spacing w:line="240" w:lineRule="exact"/>
                    <w:ind w:firstLine="350"/>
                    <w:rPr>
                      <w:sz w:val="20"/>
                      <w:szCs w:val="20"/>
                    </w:rPr>
                  </w:pPr>
                </w:p>
                <w:p w:rsidR="00EE73F5" w:rsidRDefault="00EE73F5" w:rsidP="00EE73F5">
                  <w:pPr>
                    <w:pStyle w:val="Style9"/>
                    <w:widowControl/>
                    <w:spacing w:before="53" w:line="288" w:lineRule="exact"/>
                    <w:ind w:firstLine="350"/>
                    <w:rPr>
                      <w:rStyle w:val="FontStyle30"/>
                      <w:lang w:val="hr-HR" w:eastAsia="hr-HR"/>
                    </w:rPr>
                  </w:pPr>
                  <w:r>
                    <w:rPr>
                      <w:rStyle w:val="FontStyle30"/>
                      <w:lang w:val="hr-HR" w:eastAsia="hr-HR"/>
                    </w:rPr>
                    <w:t>Pet godina nakon povratka u Petrograd Ojler je doziveo drugu nesreču. U velikom poz aru 1771. godine uni stena je njegova kuča i sav namestaj i zahvaljujuči samo heroizmu njegovog svajčarskog sluge (Peter Grimm, ili Grimona) Ojler je izbegao smrt. Rizikujuči zivot, Grimm je preneo svog sle-pog i bolesnog gospodara kroz vatru na sigurno mesto. Biblioteka je izgorela, ali zahvaljujuči energiji kneza Orlova svi su Ojlerovi rukopisi spaseni. Cariča Katarina brzo je nadoknadila sav gibitak i Ojler je vrlo brzo ponovo mogao raditi.</w:t>
                  </w:r>
                </w:p>
                <w:p w:rsidR="00EE73F5" w:rsidRDefault="00EE73F5" w:rsidP="00EE73F5">
                  <w:pPr>
                    <w:pStyle w:val="Style9"/>
                    <w:widowControl/>
                    <w:spacing w:line="240" w:lineRule="exact"/>
                    <w:ind w:firstLine="360"/>
                    <w:rPr>
                      <w:sz w:val="20"/>
                      <w:szCs w:val="20"/>
                    </w:rPr>
                  </w:pPr>
                </w:p>
                <w:p w:rsidR="00EE73F5" w:rsidRDefault="00EE73F5" w:rsidP="00EE73F5">
                  <w:pPr>
                    <w:pStyle w:val="Style9"/>
                    <w:widowControl/>
                    <w:spacing w:before="53" w:line="288" w:lineRule="exact"/>
                    <w:ind w:firstLine="360"/>
                    <w:rPr>
                      <w:rStyle w:val="FontStyle30"/>
                      <w:lang w:val="hr-HR" w:eastAsia="hr-HR"/>
                    </w:rPr>
                  </w:pPr>
                  <w:r>
                    <w:rPr>
                      <w:rStyle w:val="FontStyle30"/>
                      <w:lang w:val="hr-HR" w:eastAsia="hr-HR"/>
                    </w:rPr>
                    <w:t>Godine 1776. (kada mu je bilo sezdeset devet godina) Ojler je pretr-peo veliki gubitak smrču svoje zene. Iduče se godine ponovo oz enio. Druga zena Saloma Abigail Gsell, bila je sestričina prve zene. Njegova največa tragedija bila je neuspeh (moz da zbog nepaz nje lekara) operačije da mu se</w:t>
                  </w:r>
                </w:p>
              </w:txbxContent>
            </v:textbox>
            <w10:wrap type="topAndBottom" anchorx="margin"/>
          </v:shape>
        </w:pict>
      </w:r>
    </w:p>
    <w:p w:rsidR="00EE73F5" w:rsidRDefault="00EE73F5" w:rsidP="00EE73F5">
      <w:pPr>
        <w:pStyle w:val="Style9"/>
        <w:widowControl/>
        <w:spacing w:before="43" w:line="293" w:lineRule="exact"/>
        <w:rPr>
          <w:rStyle w:val="FontStyle30"/>
          <w:lang w:val="hr-HR" w:eastAsia="hr-HR"/>
        </w:rPr>
        <w:sectPr w:rsidR="00EE73F5">
          <w:pgSz w:w="12240" w:h="20160"/>
          <w:pgMar w:top="4048" w:right="2244" w:bottom="1440" w:left="2220" w:header="720" w:footer="720" w:gutter="0"/>
          <w:cols w:space="720"/>
          <w:noEndnote/>
        </w:sectPr>
      </w:pPr>
    </w:p>
    <w:p w:rsidR="00EE73F5" w:rsidRPr="00EE73F5" w:rsidRDefault="00EE73F5" w:rsidP="00EE73F5">
      <w:pPr>
        <w:spacing w:before="516" w:line="240" w:lineRule="exact"/>
        <w:rPr>
          <w:sz w:val="20"/>
          <w:szCs w:val="20"/>
          <w:lang w:val="hr-HR"/>
        </w:rPr>
      </w:pPr>
    </w:p>
    <w:p w:rsidR="00EE73F5" w:rsidRDefault="004113D2" w:rsidP="00EE73F5">
      <w:pPr>
        <w:pStyle w:val="Style7"/>
        <w:widowControl/>
        <w:spacing w:before="48"/>
        <w:ind w:left="7656"/>
        <w:jc w:val="both"/>
        <w:rPr>
          <w:rStyle w:val="FontStyle31"/>
          <w:lang w:val="hr-HR" w:eastAsia="hr-HR"/>
        </w:rPr>
      </w:pPr>
      <w:r>
        <w:rPr>
          <w:rStyle w:val="FontStyle31"/>
          <w:lang w:val="hr-HR" w:eastAsia="hr-HR"/>
        </w:rPr>
        <w:fldChar w:fldCharType="begin"/>
      </w:r>
      <w:r w:rsidR="00EE73F5">
        <w:rPr>
          <w:rStyle w:val="FontStyle31"/>
          <w:lang w:val="hr-HR" w:eastAsia="hr-HR"/>
        </w:rPr>
        <w:instrText>PAGE</w:instrText>
      </w:r>
      <w:r>
        <w:rPr>
          <w:rStyle w:val="FontStyle31"/>
          <w:lang w:val="hr-HR" w:eastAsia="hr-HR"/>
        </w:rPr>
        <w:fldChar w:fldCharType="separate"/>
      </w:r>
      <w:r w:rsidR="004F76F1">
        <w:rPr>
          <w:rStyle w:val="FontStyle31"/>
          <w:noProof/>
          <w:lang w:val="hr-HR" w:eastAsia="hr-HR"/>
        </w:rPr>
        <w:t>3</w:t>
      </w:r>
      <w:r>
        <w:rPr>
          <w:rStyle w:val="FontStyle31"/>
          <w:lang w:val="hr-HR" w:eastAsia="hr-HR"/>
        </w:rPr>
        <w:fldChar w:fldCharType="end"/>
      </w:r>
    </w:p>
    <w:p w:rsidR="00EE73F5" w:rsidRPr="00EE73F5" w:rsidRDefault="00EE73F5" w:rsidP="00EE73F5">
      <w:pPr>
        <w:pStyle w:val="Style9"/>
        <w:widowControl/>
        <w:spacing w:line="240" w:lineRule="exact"/>
        <w:ind w:firstLine="0"/>
        <w:rPr>
          <w:sz w:val="20"/>
          <w:szCs w:val="20"/>
          <w:lang w:val="hr-HR"/>
        </w:rPr>
      </w:pPr>
    </w:p>
    <w:p w:rsidR="00EE73F5" w:rsidRPr="00EE73F5" w:rsidRDefault="00EE73F5" w:rsidP="00EE73F5">
      <w:pPr>
        <w:pStyle w:val="Style9"/>
        <w:widowControl/>
        <w:spacing w:line="240" w:lineRule="exact"/>
        <w:ind w:firstLine="0"/>
        <w:rPr>
          <w:sz w:val="20"/>
          <w:szCs w:val="20"/>
          <w:lang w:val="hr-HR"/>
        </w:rPr>
      </w:pPr>
    </w:p>
    <w:p w:rsidR="00EE73F5" w:rsidRDefault="00EE73F5" w:rsidP="00EE73F5">
      <w:pPr>
        <w:pStyle w:val="Style9"/>
        <w:widowControl/>
        <w:spacing w:before="62" w:line="288" w:lineRule="exact"/>
        <w:ind w:firstLine="0"/>
        <w:rPr>
          <w:rStyle w:val="FontStyle30"/>
          <w:lang w:val="hr-HR" w:eastAsia="hr-HR"/>
        </w:rPr>
      </w:pPr>
      <w:r>
        <w:rPr>
          <w:rStyle w:val="FontStyle30"/>
          <w:lang w:val="hr-HR" w:eastAsia="hr-HR"/>
        </w:rPr>
        <w:lastRenderedPageBreak/>
        <w:t>vrati vid levog oka-za koje je jedino postojala neka nada. Operačija je "us-pela"i Ojlerovo veselje je bilo bezgrani čno. Ali je do slo do infekčije i nakon dugotrajne patnje, koju je on opisao kao stra snu, ponovo se vratio u ve čni mrak.</w:t>
      </w:r>
    </w:p>
    <w:p w:rsidR="00EE73F5" w:rsidRDefault="00EE73F5" w:rsidP="00EE73F5">
      <w:pPr>
        <w:pStyle w:val="Style9"/>
        <w:widowControl/>
        <w:spacing w:line="240" w:lineRule="exact"/>
        <w:ind w:firstLine="360"/>
        <w:rPr>
          <w:sz w:val="20"/>
          <w:szCs w:val="20"/>
        </w:rPr>
      </w:pPr>
    </w:p>
    <w:p w:rsidR="00EE73F5" w:rsidRDefault="00EE73F5" w:rsidP="00EE73F5">
      <w:pPr>
        <w:pStyle w:val="Style9"/>
        <w:widowControl/>
        <w:spacing w:before="53" w:line="288" w:lineRule="exact"/>
        <w:ind w:firstLine="360"/>
        <w:rPr>
          <w:rStyle w:val="FontStyle30"/>
          <w:lang w:val="hr-HR" w:eastAsia="hr-HR"/>
        </w:rPr>
      </w:pPr>
      <w:r>
        <w:rPr>
          <w:rStyle w:val="FontStyle30"/>
          <w:lang w:val="hr-HR" w:eastAsia="hr-HR"/>
        </w:rPr>
        <w:t xml:space="preserve">Ojler je ostao snaz an i sve zeg uma sve do svoje smrti, koja ga je zatekla u njegovoj sedamdeset i sedmoj godini 18. septembra 1783. Zabavljao se jednog popodneva izračunavajuči zakon dizanja balona. Iz ruke mu je ispala lula i s re čju " </w:t>
      </w:r>
      <w:r>
        <w:rPr>
          <w:rStyle w:val="FontStyle28"/>
          <w:lang w:val="hr-HR" w:eastAsia="hr-HR"/>
        </w:rPr>
        <w:t xml:space="preserve">Umirem", </w:t>
      </w:r>
      <w:r>
        <w:rPr>
          <w:rStyle w:val="FontStyle30"/>
          <w:lang w:val="hr-HR" w:eastAsia="hr-HR"/>
        </w:rPr>
        <w:t>Ojler je prestao ziveti i ra čunati.</w:t>
      </w:r>
    </w:p>
    <w:p w:rsidR="00EE73F5" w:rsidRPr="00EE73F5" w:rsidRDefault="00EE73F5" w:rsidP="00EE73F5">
      <w:pPr>
        <w:pStyle w:val="Style10"/>
        <w:widowControl/>
        <w:spacing w:line="240" w:lineRule="exact"/>
        <w:rPr>
          <w:sz w:val="20"/>
          <w:szCs w:val="20"/>
          <w:lang w:val="hr-HR"/>
        </w:rPr>
      </w:pPr>
    </w:p>
    <w:p w:rsidR="00EE73F5" w:rsidRPr="00EE73F5" w:rsidRDefault="00EE73F5" w:rsidP="00EE73F5">
      <w:pPr>
        <w:pStyle w:val="Style10"/>
        <w:widowControl/>
        <w:spacing w:line="240" w:lineRule="exact"/>
        <w:rPr>
          <w:sz w:val="20"/>
          <w:szCs w:val="20"/>
          <w:lang w:val="hr-HR"/>
        </w:rPr>
      </w:pPr>
    </w:p>
    <w:p w:rsidR="00EE73F5" w:rsidRPr="00EE73F5" w:rsidRDefault="00EE73F5" w:rsidP="00EE73F5">
      <w:pPr>
        <w:pStyle w:val="Style10"/>
        <w:widowControl/>
        <w:spacing w:line="240" w:lineRule="exact"/>
        <w:rPr>
          <w:sz w:val="20"/>
          <w:szCs w:val="20"/>
          <w:lang w:val="hr-HR"/>
        </w:rPr>
      </w:pPr>
    </w:p>
    <w:p w:rsidR="00EE73F5" w:rsidRDefault="00EE73F5" w:rsidP="00EE73F5">
      <w:pPr>
        <w:pStyle w:val="Style10"/>
        <w:widowControl/>
        <w:spacing w:before="19"/>
        <w:rPr>
          <w:rStyle w:val="FontStyle29"/>
          <w:lang w:val="hr-HR" w:eastAsia="hr-HR"/>
        </w:rPr>
      </w:pPr>
      <w:r>
        <w:rPr>
          <w:rStyle w:val="FontStyle29"/>
          <w:lang w:val="hr-HR" w:eastAsia="hr-HR"/>
        </w:rPr>
        <w:t>3   Ojlerov doprinos u matematici</w:t>
      </w:r>
    </w:p>
    <w:p w:rsidR="00EE73F5" w:rsidRDefault="00EE73F5" w:rsidP="00EE73F5">
      <w:pPr>
        <w:pStyle w:val="Style9"/>
        <w:widowControl/>
        <w:spacing w:before="221" w:line="288" w:lineRule="exact"/>
        <w:rPr>
          <w:rStyle w:val="FontStyle30"/>
          <w:lang w:val="hr-HR" w:eastAsia="hr-HR"/>
        </w:rPr>
      </w:pPr>
      <w:r>
        <w:rPr>
          <w:rStyle w:val="FontStyle30"/>
          <w:lang w:val="hr-HR" w:eastAsia="hr-HR"/>
        </w:rPr>
        <w:t>Ojler je do sao do zapaz enih rezultata u svim oblastima matematike koje su u to vreme postojale. Svoja otkriča objavljivao je ne samo u člančima razli čitog obima več i u mnogim obimnim priručničima, gde je sreden i kodifikovan materijal do kojeg su dosle ranije generačije. U nekim oblas</w:t>
      </w:r>
      <w:r>
        <w:rPr>
          <w:rStyle w:val="FontStyle30"/>
          <w:lang w:val="hr-HR" w:eastAsia="hr-HR"/>
        </w:rPr>
        <w:softHyphen/>
        <w:t xml:space="preserve">tima Ojlerovo izlaganje mo ze se smatrati skoro potpuno zavr senim. Primer je na sa sada snja trigonometrija sa svojom končepčijom trigonometrijskih veli čina kao koli čničima i sa svojom simbolikom, koja poti če iz Eulerovog dela </w:t>
      </w:r>
      <w:r>
        <w:rPr>
          <w:rStyle w:val="FontStyle28"/>
          <w:lang w:val="hr-HR" w:eastAsia="hr-HR"/>
        </w:rPr>
        <w:t xml:space="preserve">Uvod u analizu beskona ćnih veli ćina, </w:t>
      </w:r>
      <w:r>
        <w:rPr>
          <w:rStyle w:val="FontStyle30"/>
          <w:lang w:val="hr-HR" w:eastAsia="hr-HR"/>
        </w:rPr>
        <w:t>1748.god. Ogromni autoritet nje</w:t>
      </w:r>
      <w:r>
        <w:rPr>
          <w:rStyle w:val="FontStyle30"/>
          <w:lang w:val="hr-HR" w:eastAsia="hr-HR"/>
        </w:rPr>
        <w:softHyphen/>
        <w:t>govih priru čnika u činio je da se u algebri i analizi u čvrste njegove oznake.</w:t>
      </w:r>
    </w:p>
    <w:p w:rsidR="00EE73F5" w:rsidRDefault="00EE73F5" w:rsidP="00EE73F5">
      <w:pPr>
        <w:pStyle w:val="Style9"/>
        <w:widowControl/>
        <w:spacing w:before="221" w:line="288" w:lineRule="exact"/>
        <w:rPr>
          <w:rStyle w:val="FontStyle30"/>
          <w:lang w:val="hr-HR" w:eastAsia="hr-HR"/>
        </w:rPr>
        <w:sectPr w:rsidR="00EE73F5">
          <w:headerReference w:type="even" r:id="rId20"/>
          <w:headerReference w:type="default" r:id="rId21"/>
          <w:type w:val="continuous"/>
          <w:pgSz w:w="12240" w:h="20160"/>
          <w:pgMar w:top="2980" w:right="2229" w:bottom="1440" w:left="2221" w:header="720" w:footer="720" w:gutter="0"/>
          <w:cols w:space="60"/>
          <w:noEndnote/>
        </w:sectPr>
      </w:pPr>
    </w:p>
    <w:p w:rsidR="00EE73F5" w:rsidRPr="00EE73F5" w:rsidRDefault="00EE73F5" w:rsidP="00EE73F5">
      <w:pPr>
        <w:pStyle w:val="Style13"/>
        <w:widowControl/>
        <w:spacing w:line="240" w:lineRule="exact"/>
        <w:rPr>
          <w:sz w:val="20"/>
          <w:szCs w:val="20"/>
          <w:lang w:val="hr-HR"/>
        </w:rPr>
      </w:pPr>
    </w:p>
    <w:p w:rsidR="00EE73F5" w:rsidRPr="00EE73F5" w:rsidRDefault="00EE73F5" w:rsidP="00EE73F5">
      <w:pPr>
        <w:pStyle w:val="Style13"/>
        <w:widowControl/>
        <w:spacing w:line="240" w:lineRule="exact"/>
        <w:rPr>
          <w:sz w:val="20"/>
          <w:szCs w:val="20"/>
          <w:lang w:val="hr-HR"/>
        </w:rPr>
      </w:pPr>
    </w:p>
    <w:p w:rsidR="00EE73F5" w:rsidRDefault="00EE73F5" w:rsidP="00EE73F5">
      <w:pPr>
        <w:pStyle w:val="Style13"/>
        <w:widowControl/>
        <w:spacing w:before="182"/>
        <w:rPr>
          <w:rStyle w:val="FontStyle27"/>
          <w:lang w:val="hr-HR" w:eastAsia="hr-HR"/>
        </w:rPr>
      </w:pPr>
      <w:r>
        <w:rPr>
          <w:rStyle w:val="FontStyle27"/>
          <w:lang w:val="hr-HR" w:eastAsia="hr-HR"/>
        </w:rPr>
        <w:t>3.1   Ojlerova formula</w:t>
      </w:r>
    </w:p>
    <w:p w:rsidR="00EE73F5" w:rsidRDefault="00EE73F5" w:rsidP="00EE73F5">
      <w:pPr>
        <w:framePr w:h="1988" w:hSpace="38" w:wrap="auto" w:vAnchor="text" w:hAnchor="text" w:x="1292" w:y="1206"/>
      </w:pPr>
      <w:r>
        <w:rPr>
          <w:noProof/>
        </w:rPr>
        <w:drawing>
          <wp:inline distT="0" distB="0" distL="0" distR="0">
            <wp:extent cx="1266825" cy="12573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1266825" cy="1257300"/>
                    </a:xfrm>
                    <a:prstGeom prst="rect">
                      <a:avLst/>
                    </a:prstGeom>
                    <a:noFill/>
                    <a:ln w="9525">
                      <a:noFill/>
                      <a:miter lim="800000"/>
                      <a:headEnd/>
                      <a:tailEnd/>
                    </a:ln>
                  </pic:spPr>
                </pic:pic>
              </a:graphicData>
            </a:graphic>
          </wp:inline>
        </w:drawing>
      </w:r>
    </w:p>
    <w:p w:rsidR="00EE73F5" w:rsidRDefault="00EE73F5" w:rsidP="00EE73F5">
      <w:pPr>
        <w:pStyle w:val="Style9"/>
        <w:widowControl/>
        <w:spacing w:before="154" w:line="288" w:lineRule="exact"/>
        <w:ind w:firstLine="350"/>
        <w:rPr>
          <w:rStyle w:val="FontStyle31"/>
          <w:lang w:val="hr-HR" w:eastAsia="hr-HR"/>
        </w:rPr>
      </w:pPr>
      <w:r>
        <w:rPr>
          <w:rStyle w:val="FontStyle30"/>
          <w:lang w:val="hr-HR" w:eastAsia="hr-HR"/>
        </w:rPr>
        <w:t xml:space="preserve">U dva toma </w:t>
      </w:r>
      <w:r>
        <w:rPr>
          <w:rStyle w:val="FontStyle28"/>
          <w:lang w:val="hr-HR" w:eastAsia="hr-HR"/>
        </w:rPr>
        <w:t xml:space="preserve">Uvoda </w:t>
      </w:r>
      <w:r>
        <w:rPr>
          <w:rStyle w:val="FontStyle30"/>
          <w:lang w:val="hr-HR" w:eastAsia="hr-HR"/>
        </w:rPr>
        <w:t xml:space="preserve">obuhvačeno je veoma mnogo različitih pitanja. Tu se nalazi Ojlerovo izlaganje beskonač nih redova, medu kojima redovi za </w:t>
      </w:r>
      <w:r>
        <w:rPr>
          <w:rStyle w:val="FontStyle28"/>
          <w:lang w:val="hr-HR" w:eastAsia="hr-HR"/>
        </w:rPr>
        <w:t>e</w:t>
      </w:r>
      <w:r>
        <w:rPr>
          <w:rStyle w:val="FontStyle28"/>
          <w:vertAlign w:val="superscript"/>
          <w:lang w:val="hr-HR" w:eastAsia="hr-HR"/>
        </w:rPr>
        <w:t>x</w:t>
      </w:r>
      <w:r>
        <w:rPr>
          <w:rStyle w:val="FontStyle28"/>
          <w:lang w:val="hr-HR" w:eastAsia="hr-HR"/>
        </w:rPr>
        <w:t xml:space="preserve">, sinx </w:t>
      </w:r>
      <w:r>
        <w:rPr>
          <w:rStyle w:val="FontStyle30"/>
          <w:lang w:val="hr-HR" w:eastAsia="hr-HR"/>
        </w:rPr>
        <w:t xml:space="preserve">i </w:t>
      </w:r>
      <w:r>
        <w:rPr>
          <w:rStyle w:val="FontStyle28"/>
          <w:lang w:val="hr-HR" w:eastAsia="hr-HR"/>
        </w:rPr>
        <w:t xml:space="preserve">cosx </w:t>
      </w:r>
      <w:r>
        <w:rPr>
          <w:rStyle w:val="FontStyle30"/>
          <w:lang w:val="hr-HR" w:eastAsia="hr-HR"/>
        </w:rPr>
        <w:t xml:space="preserve">i relačija </w:t>
      </w:r>
      <w:r>
        <w:rPr>
          <w:rStyle w:val="FontStyle28"/>
          <w:lang w:val="hr-HR" w:eastAsia="hr-HR"/>
        </w:rPr>
        <w:t>e</w:t>
      </w:r>
      <w:r>
        <w:rPr>
          <w:rStyle w:val="FontStyle28"/>
          <w:vertAlign w:val="superscript"/>
          <w:lang w:val="hr-HR" w:eastAsia="hr-HR"/>
        </w:rPr>
        <w:t>tx</w:t>
      </w:r>
      <w:r>
        <w:rPr>
          <w:rStyle w:val="FontStyle28"/>
          <w:lang w:val="hr-HR" w:eastAsia="hr-HR"/>
        </w:rPr>
        <w:t xml:space="preserve"> </w:t>
      </w:r>
      <w:r>
        <w:rPr>
          <w:rStyle w:val="FontStyle30"/>
          <w:lang w:val="hr-HR" w:eastAsia="hr-HR"/>
        </w:rPr>
        <w:t xml:space="preserve">= </w:t>
      </w:r>
      <w:r>
        <w:rPr>
          <w:rStyle w:val="FontStyle28"/>
          <w:lang w:val="hr-HR" w:eastAsia="hr-HR"/>
        </w:rPr>
        <w:t xml:space="preserve">cosx </w:t>
      </w:r>
      <w:r>
        <w:rPr>
          <w:rStyle w:val="FontStyle30"/>
          <w:lang w:val="hr-HR" w:eastAsia="hr-HR"/>
        </w:rPr>
        <w:t xml:space="preserve">+ </w:t>
      </w:r>
      <w:r>
        <w:rPr>
          <w:rStyle w:val="FontStyle28"/>
          <w:lang w:val="hr-HR" w:eastAsia="hr-HR"/>
        </w:rPr>
        <w:t xml:space="preserve">isinx </w:t>
      </w:r>
      <w:r>
        <w:rPr>
          <w:rStyle w:val="FontStyle30"/>
          <w:lang w:val="hr-HR" w:eastAsia="hr-HR"/>
        </w:rPr>
        <w:t xml:space="preserve">poznata kao </w:t>
      </w:r>
      <w:r>
        <w:rPr>
          <w:rStyle w:val="FontStyle31"/>
          <w:lang w:val="hr-HR" w:eastAsia="hr-HR"/>
        </w:rPr>
        <w:t>Ojlerova formula.</w:t>
      </w:r>
    </w:p>
    <w:p w:rsidR="00EE73F5" w:rsidRDefault="00EE73F5" w:rsidP="00EE73F5">
      <w:pPr>
        <w:framePr w:h="355" w:hSpace="38" w:wrap="auto" w:vAnchor="text" w:hAnchor="text" w:x="6375" w:y="582"/>
      </w:pPr>
      <w:r>
        <w:rPr>
          <w:noProof/>
        </w:rPr>
        <w:drawing>
          <wp:inline distT="0" distB="0" distL="0" distR="0">
            <wp:extent cx="895350" cy="228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895350" cy="228600"/>
                    </a:xfrm>
                    <a:prstGeom prst="rect">
                      <a:avLst/>
                    </a:prstGeom>
                    <a:noFill/>
                    <a:ln w="9525">
                      <a:noFill/>
                      <a:miter lim="800000"/>
                      <a:headEnd/>
                      <a:tailEnd/>
                    </a:ln>
                  </pic:spPr>
                </pic:pic>
              </a:graphicData>
            </a:graphic>
          </wp:inline>
        </w:drawing>
      </w:r>
    </w:p>
    <w:p w:rsidR="00EE73F5" w:rsidRDefault="00EE73F5" w:rsidP="00EE73F5">
      <w:pPr>
        <w:pStyle w:val="Style11"/>
        <w:widowControl/>
        <w:spacing w:line="240" w:lineRule="exact"/>
        <w:ind w:left="1003"/>
        <w:rPr>
          <w:sz w:val="20"/>
          <w:szCs w:val="20"/>
        </w:rPr>
      </w:pPr>
    </w:p>
    <w:p w:rsidR="00EE73F5" w:rsidRDefault="00EE73F5" w:rsidP="00EE73F5">
      <w:pPr>
        <w:pStyle w:val="Style11"/>
        <w:widowControl/>
        <w:spacing w:before="134"/>
        <w:ind w:left="1003"/>
        <w:rPr>
          <w:rStyle w:val="FontStyle30"/>
          <w:lang w:val="hr-HR" w:eastAsia="hr-HR"/>
        </w:rPr>
      </w:pPr>
      <w:r>
        <w:rPr>
          <w:rStyle w:val="FontStyle30"/>
          <w:lang w:val="hr-HR" w:eastAsia="hr-HR"/>
        </w:rPr>
        <w:t xml:space="preserve">Ako se x zameni sa </w:t>
      </w:r>
      <w:r>
        <w:rPr>
          <w:rStyle w:val="FontStyle28"/>
          <w:lang w:val="hr-HR" w:eastAsia="hr-HR"/>
        </w:rPr>
        <w:t xml:space="preserve">n </w:t>
      </w:r>
      <w:r>
        <w:rPr>
          <w:rStyle w:val="FontStyle30"/>
          <w:lang w:val="hr-HR" w:eastAsia="hr-HR"/>
        </w:rPr>
        <w:t xml:space="preserve">dobija se </w:t>
      </w:r>
      <w:r>
        <w:rPr>
          <w:rStyle w:val="FontStyle31"/>
          <w:lang w:val="hr-HR" w:eastAsia="hr-HR"/>
        </w:rPr>
        <w:t xml:space="preserve">Ojlerov identitet </w:t>
      </w:r>
      <w:r>
        <w:rPr>
          <w:rStyle w:val="FontStyle28"/>
          <w:lang w:val="hr-HR" w:eastAsia="hr-HR"/>
        </w:rPr>
        <w:t>e</w:t>
      </w:r>
      <w:r>
        <w:rPr>
          <w:rStyle w:val="FontStyle28"/>
          <w:vertAlign w:val="superscript"/>
          <w:lang w:val="hr-HR" w:eastAsia="hr-HR"/>
        </w:rPr>
        <w:t>l7T</w:t>
      </w:r>
      <w:r>
        <w:rPr>
          <w:rStyle w:val="FontStyle28"/>
          <w:lang w:val="hr-HR" w:eastAsia="hr-HR"/>
        </w:rPr>
        <w:t xml:space="preserve"> </w:t>
      </w:r>
      <w:r>
        <w:rPr>
          <w:rStyle w:val="FontStyle30"/>
          <w:lang w:val="hr-HR" w:eastAsia="hr-HR"/>
        </w:rPr>
        <w:t>+ 1 = 0 koji je zna čajan po tome sto daje vezu izmedu 5 izuzetno vaznih matemati č kih konstanti e, i, n, 1</w:t>
      </w:r>
    </w:p>
    <w:p w:rsidR="00EE73F5" w:rsidRDefault="00EE73F5" w:rsidP="00EE73F5">
      <w:pPr>
        <w:pStyle w:val="Style11"/>
        <w:widowControl/>
        <w:spacing w:before="43" w:line="240" w:lineRule="auto"/>
        <w:ind w:left="1003"/>
        <w:jc w:val="left"/>
        <w:rPr>
          <w:rStyle w:val="FontStyle30"/>
          <w:lang w:val="hr-HR" w:eastAsia="hr-HR"/>
        </w:rPr>
      </w:pPr>
      <w:r>
        <w:rPr>
          <w:rStyle w:val="FontStyle30"/>
          <w:lang w:val="hr-HR" w:eastAsia="hr-HR"/>
        </w:rPr>
        <w:t>i 0.</w:t>
      </w:r>
    </w:p>
    <w:p w:rsidR="00EE73F5" w:rsidRDefault="00EE73F5" w:rsidP="00EE73F5">
      <w:pPr>
        <w:pStyle w:val="Style9"/>
        <w:widowControl/>
        <w:spacing w:before="221" w:line="283" w:lineRule="exact"/>
        <w:rPr>
          <w:rStyle w:val="FontStyle30"/>
          <w:lang w:val="hr-HR" w:eastAsia="hr-HR"/>
        </w:rPr>
      </w:pPr>
      <w:r>
        <w:rPr>
          <w:rStyle w:val="FontStyle30"/>
          <w:lang w:val="hr-HR" w:eastAsia="hr-HR"/>
        </w:rPr>
        <w:t>Ispitivanje krivih i povrsi pomoču njihovih jednačina izvodi se tako slo</w:t>
      </w:r>
      <w:r>
        <w:rPr>
          <w:rStyle w:val="FontStyle30"/>
          <w:lang w:val="hr-HR" w:eastAsia="hr-HR"/>
        </w:rPr>
        <w:softHyphen/>
        <w:t xml:space="preserve">bodno da mo zemo </w:t>
      </w:r>
      <w:r>
        <w:rPr>
          <w:rStyle w:val="FontStyle28"/>
          <w:lang w:val="hr-HR" w:eastAsia="hr-HR"/>
        </w:rPr>
        <w:t xml:space="preserve">Uvod </w:t>
      </w:r>
      <w:r>
        <w:rPr>
          <w:rStyle w:val="FontStyle30"/>
          <w:lang w:val="hr-HR" w:eastAsia="hr-HR"/>
        </w:rPr>
        <w:t>smatrati prvim ud zbenikom analiti čke geometrije. Ovde nalazimo i algebarsku teoriju eliminačije. Razlaganje bro jeva na sabirke</w:t>
      </w:r>
    </w:p>
    <w:p w:rsidR="00EE73F5" w:rsidRDefault="00EE73F5" w:rsidP="00EE73F5">
      <w:pPr>
        <w:pStyle w:val="Style9"/>
        <w:widowControl/>
        <w:spacing w:before="221" w:line="283" w:lineRule="exact"/>
        <w:rPr>
          <w:rStyle w:val="FontStyle30"/>
          <w:lang w:val="hr-HR" w:eastAsia="hr-HR"/>
        </w:rPr>
        <w:sectPr w:rsidR="00EE73F5">
          <w:type w:val="continuous"/>
          <w:pgSz w:w="12240" w:h="20160"/>
          <w:pgMar w:top="2980" w:right="2229" w:bottom="1440" w:left="2235" w:header="720" w:footer="720" w:gutter="0"/>
          <w:cols w:space="60"/>
          <w:noEndnote/>
        </w:sectPr>
      </w:pPr>
    </w:p>
    <w:p w:rsidR="00EE73F5" w:rsidRDefault="004113D2" w:rsidP="00EE73F5">
      <w:pPr>
        <w:pStyle w:val="Style7"/>
        <w:widowControl/>
        <w:spacing w:before="48"/>
        <w:ind w:left="7656"/>
        <w:jc w:val="both"/>
        <w:rPr>
          <w:rStyle w:val="FontStyle31"/>
          <w:lang w:val="hr-HR" w:eastAsia="hr-HR"/>
        </w:rPr>
      </w:pPr>
      <w:r>
        <w:rPr>
          <w:rStyle w:val="FontStyle31"/>
          <w:lang w:val="hr-HR" w:eastAsia="hr-HR"/>
        </w:rPr>
        <w:lastRenderedPageBreak/>
        <w:fldChar w:fldCharType="begin"/>
      </w:r>
      <w:r w:rsidR="00EE73F5">
        <w:rPr>
          <w:rStyle w:val="FontStyle31"/>
          <w:lang w:val="hr-HR" w:eastAsia="hr-HR"/>
        </w:rPr>
        <w:instrText>PAGE</w:instrText>
      </w:r>
      <w:r>
        <w:rPr>
          <w:rStyle w:val="FontStyle31"/>
          <w:lang w:val="hr-HR" w:eastAsia="hr-HR"/>
        </w:rPr>
        <w:fldChar w:fldCharType="separate"/>
      </w:r>
      <w:r w:rsidR="004F76F1">
        <w:rPr>
          <w:rStyle w:val="FontStyle31"/>
          <w:noProof/>
          <w:lang w:val="hr-HR" w:eastAsia="hr-HR"/>
        </w:rPr>
        <w:t>3</w:t>
      </w:r>
      <w:r>
        <w:rPr>
          <w:rStyle w:val="FontStyle31"/>
          <w:lang w:val="hr-HR" w:eastAsia="hr-HR"/>
        </w:rPr>
        <w:fldChar w:fldCharType="end"/>
      </w:r>
    </w:p>
    <w:p w:rsidR="00EE73F5" w:rsidRDefault="00EE73F5" w:rsidP="00EE73F5">
      <w:pPr>
        <w:pStyle w:val="Style9"/>
        <w:widowControl/>
        <w:spacing w:line="240" w:lineRule="exact"/>
        <w:ind w:firstLine="0"/>
        <w:rPr>
          <w:sz w:val="20"/>
          <w:szCs w:val="20"/>
        </w:rPr>
      </w:pPr>
    </w:p>
    <w:p w:rsidR="00EE73F5" w:rsidRDefault="00EE73F5" w:rsidP="00EE73F5">
      <w:pPr>
        <w:pStyle w:val="Style9"/>
        <w:widowControl/>
        <w:spacing w:line="240" w:lineRule="exact"/>
        <w:ind w:firstLine="0"/>
        <w:rPr>
          <w:sz w:val="20"/>
          <w:szCs w:val="20"/>
        </w:rPr>
      </w:pPr>
    </w:p>
    <w:p w:rsidR="00EE73F5" w:rsidRDefault="00EE73F5" w:rsidP="00EE73F5">
      <w:pPr>
        <w:pStyle w:val="Style9"/>
        <w:widowControl/>
        <w:spacing w:before="110" w:line="240" w:lineRule="auto"/>
        <w:ind w:firstLine="0"/>
        <w:rPr>
          <w:rStyle w:val="FontStyle30"/>
          <w:lang w:val="hr-HR" w:eastAsia="hr-HR"/>
        </w:rPr>
      </w:pPr>
      <w:r>
        <w:rPr>
          <w:rStyle w:val="FontStyle30"/>
          <w:lang w:val="hr-HR" w:eastAsia="hr-HR"/>
        </w:rPr>
        <w:t xml:space="preserve">je deo </w:t>
      </w:r>
      <w:r>
        <w:rPr>
          <w:rStyle w:val="FontStyle28"/>
          <w:lang w:val="hr-HR" w:eastAsia="hr-HR"/>
        </w:rPr>
        <w:t xml:space="preserve">Uvoda </w:t>
      </w:r>
      <w:r>
        <w:rPr>
          <w:rStyle w:val="FontStyle30"/>
          <w:lang w:val="hr-HR" w:eastAsia="hr-HR"/>
        </w:rPr>
        <w:t>koji posebno zadivljuje.</w:t>
      </w:r>
    </w:p>
    <w:p w:rsidR="00EE73F5" w:rsidRDefault="00EE73F5" w:rsidP="00EE73F5">
      <w:pPr>
        <w:pStyle w:val="Style13"/>
        <w:widowControl/>
        <w:spacing w:line="240" w:lineRule="exact"/>
        <w:rPr>
          <w:sz w:val="20"/>
          <w:szCs w:val="20"/>
        </w:rPr>
      </w:pPr>
    </w:p>
    <w:p w:rsidR="00EE73F5" w:rsidRDefault="00EE73F5" w:rsidP="00EE73F5">
      <w:pPr>
        <w:pStyle w:val="Style13"/>
        <w:widowControl/>
        <w:spacing w:line="240" w:lineRule="exact"/>
        <w:rPr>
          <w:sz w:val="20"/>
          <w:szCs w:val="20"/>
        </w:rPr>
      </w:pPr>
    </w:p>
    <w:p w:rsidR="00EE73F5" w:rsidRDefault="00EE73F5" w:rsidP="00EE73F5">
      <w:pPr>
        <w:pStyle w:val="Style13"/>
        <w:widowControl/>
        <w:spacing w:before="187"/>
        <w:rPr>
          <w:rStyle w:val="FontStyle27"/>
          <w:lang w:val="hr-HR" w:eastAsia="hr-HR"/>
        </w:rPr>
      </w:pPr>
      <w:r>
        <w:rPr>
          <w:rStyle w:val="FontStyle27"/>
          <w:lang w:val="hr-HR" w:eastAsia="hr-HR"/>
        </w:rPr>
        <w:t>3.2   Ojlerovi integrali</w:t>
      </w:r>
    </w:p>
    <w:p w:rsidR="00EE73F5" w:rsidRDefault="00EE73F5" w:rsidP="00EE73F5">
      <w:pPr>
        <w:pStyle w:val="Style9"/>
        <w:widowControl/>
        <w:spacing w:before="154" w:line="288" w:lineRule="exact"/>
        <w:ind w:firstLine="336"/>
        <w:rPr>
          <w:rStyle w:val="FontStyle30"/>
          <w:lang w:val="hr-HR" w:eastAsia="hr-HR"/>
        </w:rPr>
      </w:pPr>
      <w:r>
        <w:rPr>
          <w:rStyle w:val="FontStyle30"/>
          <w:lang w:val="hr-HR" w:eastAsia="hr-HR"/>
        </w:rPr>
        <w:t xml:space="preserve">Drugi veliki i sadrz ajno bogat Ojlerov priru čnik je </w:t>
      </w:r>
      <w:r>
        <w:rPr>
          <w:rStyle w:val="FontStyle28"/>
          <w:lang w:val="hr-HR" w:eastAsia="hr-HR"/>
        </w:rPr>
        <w:t xml:space="preserve">Diferencijalni račun, </w:t>
      </w:r>
      <w:r>
        <w:rPr>
          <w:rStyle w:val="FontStyle30"/>
          <w:lang w:val="hr-HR" w:eastAsia="hr-HR"/>
        </w:rPr>
        <w:t xml:space="preserve">1755. Posle ovog priru čnika pojavila su se tri toma </w:t>
      </w:r>
      <w:r>
        <w:rPr>
          <w:rStyle w:val="FontStyle28"/>
          <w:lang w:val="hr-HR" w:eastAsia="hr-HR"/>
        </w:rPr>
        <w:t xml:space="preserve">Integralnog ra čuna, </w:t>
      </w:r>
      <w:r>
        <w:rPr>
          <w:rStyle w:val="FontStyle30"/>
          <w:lang w:val="hr-HR" w:eastAsia="hr-HR"/>
        </w:rPr>
        <w:t>1768</w:t>
      </w:r>
      <w:r>
        <w:rPr>
          <w:rStyle w:val="FontStyle30"/>
          <w:lang w:val="hr-HR" w:eastAsia="hr-HR"/>
        </w:rPr>
        <w:softHyphen/>
        <w:t>1744. Tu nalazimo ne samo na s elementarni diferenčijalni i integralni ra čun več i teoriju diferenčijalnih jednač ina, Tejlorovu teoremu sa mnogim prime-nama, Ojlerovu teoremu za sumiranje i Ojlerove integrale r i B :</w:t>
      </w:r>
    </w:p>
    <w:p w:rsidR="00EE73F5" w:rsidRDefault="00EE73F5" w:rsidP="00EE73F5">
      <w:pPr>
        <w:pStyle w:val="Style9"/>
        <w:widowControl/>
        <w:spacing w:before="154" w:line="288" w:lineRule="exact"/>
        <w:ind w:firstLine="336"/>
        <w:rPr>
          <w:rStyle w:val="FontStyle30"/>
          <w:lang w:val="hr-HR" w:eastAsia="hr-HR"/>
        </w:rPr>
        <w:sectPr w:rsidR="00EE73F5">
          <w:headerReference w:type="even" r:id="rId24"/>
          <w:headerReference w:type="default" r:id="rId25"/>
          <w:pgSz w:w="12240" w:h="20160"/>
          <w:pgMar w:top="3004" w:right="2248" w:bottom="1440" w:left="2220" w:header="720" w:footer="720" w:gutter="0"/>
          <w:cols w:space="60"/>
          <w:noEndnote/>
        </w:sectPr>
      </w:pPr>
    </w:p>
    <w:p w:rsidR="00EE73F5" w:rsidRPr="00EE73F5" w:rsidRDefault="00EE73F5" w:rsidP="00EE73F5">
      <w:pPr>
        <w:spacing w:before="590" w:line="240" w:lineRule="exact"/>
        <w:rPr>
          <w:sz w:val="20"/>
          <w:szCs w:val="20"/>
          <w:lang w:val="hr-HR"/>
        </w:rPr>
      </w:pPr>
    </w:p>
    <w:p w:rsidR="00EE73F5" w:rsidRDefault="00EE73F5" w:rsidP="00EE73F5">
      <w:pPr>
        <w:pStyle w:val="Style9"/>
        <w:widowControl/>
        <w:spacing w:before="154" w:line="288" w:lineRule="exact"/>
        <w:ind w:firstLine="336"/>
        <w:rPr>
          <w:rStyle w:val="FontStyle30"/>
          <w:lang w:val="hr-HR" w:eastAsia="hr-HR"/>
        </w:rPr>
        <w:sectPr w:rsidR="00EE73F5">
          <w:type w:val="continuous"/>
          <w:pgSz w:w="12240" w:h="20160"/>
          <w:pgMar w:top="3004" w:right="2248" w:bottom="1440" w:left="2220" w:header="720" w:footer="720" w:gutter="0"/>
          <w:cols w:space="60"/>
          <w:noEndnote/>
        </w:sectPr>
      </w:pPr>
    </w:p>
    <w:p w:rsidR="00EE73F5" w:rsidRPr="00EE73F5" w:rsidRDefault="004113D2" w:rsidP="00EE73F5">
      <w:pPr>
        <w:spacing w:line="1" w:lineRule="exact"/>
        <w:rPr>
          <w:sz w:val="2"/>
          <w:szCs w:val="2"/>
          <w:lang w:val="hr-HR"/>
        </w:rPr>
      </w:pPr>
      <w:r w:rsidRPr="004113D2">
        <w:rPr>
          <w:noProof/>
        </w:rPr>
        <w:pict>
          <v:shape id="_x0000_s1030" type="#_x0000_t202" style="position:absolute;margin-left:86.65pt;margin-top:0;width:218.9pt;height:40.8pt;z-index:251664384;mso-wrap-edited:f;mso-wrap-distance-left:7in;mso-wrap-distance-right:7in;mso-position-horizontal-relative:margin" filled="f" stroked="f">
            <v:textbox inset="0,0,0,0">
              <w:txbxContent>
                <w:p w:rsidR="00EE73F5" w:rsidRDefault="00EE73F5" w:rsidP="00EE73F5">
                  <w:r>
                    <w:rPr>
                      <w:noProof/>
                    </w:rPr>
                    <w:drawing>
                      <wp:inline distT="0" distB="0" distL="0" distR="0">
                        <wp:extent cx="2781300" cy="5143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srcRect/>
                                <a:stretch>
                                  <a:fillRect/>
                                </a:stretch>
                              </pic:blipFill>
                              <pic:spPr bwMode="auto">
                                <a:xfrm>
                                  <a:off x="0" y="0"/>
                                  <a:ext cx="2781300" cy="514350"/>
                                </a:xfrm>
                                <a:prstGeom prst="rect">
                                  <a:avLst/>
                                </a:prstGeom>
                                <a:noFill/>
                                <a:ln w="9525">
                                  <a:noFill/>
                                  <a:miter lim="800000"/>
                                  <a:headEnd/>
                                  <a:tailEnd/>
                                </a:ln>
                              </pic:spPr>
                            </pic:pic>
                          </a:graphicData>
                        </a:graphic>
                      </wp:inline>
                    </w:drawing>
                  </w:r>
                </w:p>
              </w:txbxContent>
            </v:textbox>
            <w10:wrap type="topAndBottom" anchorx="margin"/>
          </v:shape>
        </w:pict>
      </w:r>
    </w:p>
    <w:p w:rsidR="00EE73F5" w:rsidRDefault="00EE73F5" w:rsidP="00EE73F5">
      <w:pPr>
        <w:pStyle w:val="Style9"/>
        <w:widowControl/>
        <w:spacing w:before="154" w:line="288" w:lineRule="exact"/>
        <w:ind w:firstLine="336"/>
        <w:rPr>
          <w:rStyle w:val="FontStyle30"/>
          <w:lang w:val="hr-HR" w:eastAsia="hr-HR"/>
        </w:rPr>
        <w:sectPr w:rsidR="00EE73F5">
          <w:type w:val="continuous"/>
          <w:pgSz w:w="12240" w:h="20160"/>
          <w:pgMar w:top="3004" w:right="2248" w:bottom="1440" w:left="2220" w:header="720" w:footer="720" w:gutter="0"/>
          <w:cols w:space="720"/>
          <w:noEndnote/>
        </w:sectPr>
      </w:pPr>
    </w:p>
    <w:p w:rsidR="00EE73F5" w:rsidRDefault="004113D2" w:rsidP="00EE73F5">
      <w:pPr>
        <w:pStyle w:val="Style21"/>
        <w:widowControl/>
        <w:ind w:left="3600" w:right="2765"/>
        <w:rPr>
          <w:rStyle w:val="FontStyle26"/>
          <w:lang w:val="hr-HR" w:eastAsia="hr-HR"/>
        </w:rPr>
      </w:pPr>
      <w:r w:rsidRPr="004113D2">
        <w:rPr>
          <w:noProof/>
        </w:rPr>
        <w:lastRenderedPageBreak/>
        <w:pict>
          <v:shape id="_x0000_s1031" type="#_x0000_t202" style="position:absolute;left:0;text-align:left;margin-left:136.55pt;margin-top:13.2pt;width:116.15pt;height:29.5pt;z-index:251665408;mso-wrap-edited:f;mso-wrap-distance-left:1.9pt;mso-wrap-distance-right:1.9pt;mso-position-horizontal-relative:margin" filled="f" stroked="f">
            <v:textbox inset="0,0,0,0">
              <w:txbxContent>
                <w:p w:rsidR="00EE73F5" w:rsidRDefault="00EE73F5" w:rsidP="00EE73F5">
                  <w:r>
                    <w:rPr>
                      <w:noProof/>
                    </w:rPr>
                    <w:drawing>
                      <wp:inline distT="0" distB="0" distL="0" distR="0">
                        <wp:extent cx="1476375" cy="37147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srcRect/>
                                <a:stretch>
                                  <a:fillRect/>
                                </a:stretch>
                              </pic:blipFill>
                              <pic:spPr bwMode="auto">
                                <a:xfrm>
                                  <a:off x="0" y="0"/>
                                  <a:ext cx="1476375" cy="371475"/>
                                </a:xfrm>
                                <a:prstGeom prst="rect">
                                  <a:avLst/>
                                </a:prstGeom>
                                <a:noFill/>
                                <a:ln w="9525">
                                  <a:noFill/>
                                  <a:miter lim="800000"/>
                                  <a:headEnd/>
                                  <a:tailEnd/>
                                </a:ln>
                              </pic:spPr>
                            </pic:pic>
                          </a:graphicData>
                        </a:graphic>
                      </wp:inline>
                    </w:drawing>
                  </w:r>
                </w:p>
              </w:txbxContent>
            </v:textbox>
            <w10:wrap type="square" anchorx="margin"/>
          </v:shape>
        </w:pict>
      </w:r>
      <w:r w:rsidR="00EE73F5">
        <w:rPr>
          <w:rStyle w:val="FontStyle30"/>
          <w:lang w:val="hr-HR" w:eastAsia="hr-HR"/>
        </w:rPr>
        <w:t xml:space="preserve">r(z) </w:t>
      </w:r>
      <w:r w:rsidR="00EE73F5">
        <w:rPr>
          <w:rStyle w:val="FontStyle26"/>
          <w:lang w:val="hr-HR" w:eastAsia="hr-HR"/>
        </w:rPr>
        <w:t>=      t</w:t>
      </w:r>
      <w:r w:rsidR="00EE73F5">
        <w:rPr>
          <w:rStyle w:val="FontStyle26"/>
          <w:vertAlign w:val="superscript"/>
          <w:lang w:val="hr-HR" w:eastAsia="hr-HR"/>
        </w:rPr>
        <w:t>z-1</w:t>
      </w:r>
      <w:r w:rsidR="00EE73F5">
        <w:rPr>
          <w:rStyle w:val="FontStyle26"/>
          <w:lang w:val="hr-HR" w:eastAsia="hr-HR"/>
        </w:rPr>
        <w:t>e</w:t>
      </w:r>
      <w:r w:rsidR="00EE73F5">
        <w:rPr>
          <w:rStyle w:val="FontStyle26"/>
          <w:vertAlign w:val="superscript"/>
          <w:lang w:val="hr-HR" w:eastAsia="hr-HR"/>
        </w:rPr>
        <w:t>-t</w:t>
      </w:r>
      <w:r w:rsidR="00EE73F5">
        <w:rPr>
          <w:rStyle w:val="FontStyle26"/>
          <w:lang w:val="hr-HR" w:eastAsia="hr-HR"/>
        </w:rPr>
        <w:t>dt Jo</w:t>
      </w:r>
    </w:p>
    <w:p w:rsidR="00EE73F5" w:rsidRDefault="00EE73F5" w:rsidP="00EE73F5">
      <w:pPr>
        <w:pStyle w:val="Style9"/>
        <w:widowControl/>
        <w:spacing w:before="202" w:line="288" w:lineRule="exact"/>
        <w:rPr>
          <w:rStyle w:val="FontStyle30"/>
          <w:lang w:val="hr-HR" w:eastAsia="hr-HR"/>
        </w:rPr>
      </w:pPr>
      <w:r>
        <w:rPr>
          <w:rStyle w:val="FontStyle28"/>
          <w:lang w:val="hr-HR" w:eastAsia="hr-HR"/>
        </w:rPr>
        <w:t xml:space="preserve">Potpuni uvod u algebru </w:t>
      </w:r>
      <w:r>
        <w:rPr>
          <w:rStyle w:val="FontStyle30"/>
          <w:lang w:val="hr-HR" w:eastAsia="hr-HR"/>
        </w:rPr>
        <w:t>(1770. god.) napisan je na nemačkom jeziku i Ojler ga je diktirao slugi jer je tada bio slep. Izlaganje je u toj knjizi dove</w:t>
      </w:r>
      <w:r>
        <w:rPr>
          <w:rStyle w:val="FontStyle30"/>
          <w:lang w:val="hr-HR" w:eastAsia="hr-HR"/>
        </w:rPr>
        <w:softHyphen/>
        <w:t>deno do teorije jednač ina trečeg i četvrtog stepena.</w:t>
      </w:r>
    </w:p>
    <w:p w:rsidR="00EE73F5" w:rsidRDefault="00EE73F5" w:rsidP="00EE73F5">
      <w:pPr>
        <w:pStyle w:val="Style18"/>
        <w:widowControl/>
        <w:spacing w:line="240" w:lineRule="exact"/>
        <w:rPr>
          <w:sz w:val="20"/>
          <w:szCs w:val="20"/>
        </w:rPr>
      </w:pPr>
    </w:p>
    <w:p w:rsidR="00EE73F5" w:rsidRDefault="00EE73F5" w:rsidP="00EE73F5">
      <w:pPr>
        <w:pStyle w:val="Style18"/>
        <w:widowControl/>
        <w:spacing w:before="43"/>
        <w:rPr>
          <w:rStyle w:val="FontStyle30"/>
          <w:lang w:val="hr-HR" w:eastAsia="hr-HR"/>
        </w:rPr>
      </w:pPr>
      <w:r>
        <w:rPr>
          <w:rStyle w:val="FontStyle30"/>
          <w:lang w:val="hr-HR" w:eastAsia="hr-HR"/>
        </w:rPr>
        <w:t xml:space="preserve">Ojlerovo delo </w:t>
      </w:r>
      <w:r>
        <w:rPr>
          <w:rStyle w:val="FontStyle28"/>
          <w:lang w:val="hr-HR" w:eastAsia="hr-HR"/>
        </w:rPr>
        <w:t>Metode za nalaženje krivih linija koje poseduju osobine min</w:t>
      </w:r>
      <w:r>
        <w:rPr>
          <w:rStyle w:val="FontStyle28"/>
          <w:lang w:val="hr-HR" w:eastAsia="hr-HR"/>
        </w:rPr>
        <w:softHyphen/>
        <w:t xml:space="preserve">imuma ili maksimuma </w:t>
      </w:r>
      <w:r>
        <w:rPr>
          <w:rStyle w:val="FontStyle30"/>
          <w:lang w:val="hr-HR" w:eastAsia="hr-HR"/>
        </w:rPr>
        <w:t>pojavilo se 1774. godine.</w:t>
      </w:r>
    </w:p>
    <w:p w:rsidR="00EE73F5" w:rsidRDefault="00EE73F5" w:rsidP="00EE73F5">
      <w:pPr>
        <w:pStyle w:val="Style13"/>
        <w:widowControl/>
        <w:spacing w:line="240" w:lineRule="exact"/>
        <w:jc w:val="both"/>
        <w:rPr>
          <w:sz w:val="20"/>
          <w:szCs w:val="20"/>
        </w:rPr>
      </w:pPr>
    </w:p>
    <w:p w:rsidR="00EE73F5" w:rsidRDefault="00EE73F5" w:rsidP="00EE73F5">
      <w:pPr>
        <w:pStyle w:val="Style13"/>
        <w:widowControl/>
        <w:spacing w:line="240" w:lineRule="exact"/>
        <w:jc w:val="both"/>
        <w:rPr>
          <w:sz w:val="20"/>
          <w:szCs w:val="20"/>
        </w:rPr>
      </w:pPr>
    </w:p>
    <w:p w:rsidR="00EE73F5" w:rsidRDefault="00EE73F5" w:rsidP="00EE73F5">
      <w:pPr>
        <w:pStyle w:val="Style13"/>
        <w:widowControl/>
        <w:spacing w:before="173"/>
        <w:jc w:val="both"/>
        <w:rPr>
          <w:rStyle w:val="FontStyle27"/>
          <w:lang w:val="hr-HR" w:eastAsia="hr-HR"/>
        </w:rPr>
      </w:pPr>
      <w:r>
        <w:rPr>
          <w:rStyle w:val="FontStyle27"/>
          <w:lang w:val="hr-HR" w:eastAsia="hr-HR"/>
        </w:rPr>
        <w:t>3.3   Ojlerova teorema za pravilne poliedre</w:t>
      </w:r>
    </w:p>
    <w:p w:rsidR="00EE73F5" w:rsidRDefault="00EE73F5" w:rsidP="00EE73F5">
      <w:pPr>
        <w:pStyle w:val="Style13"/>
        <w:widowControl/>
        <w:spacing w:before="173"/>
        <w:jc w:val="both"/>
        <w:rPr>
          <w:rStyle w:val="FontStyle27"/>
          <w:lang w:val="hr-HR" w:eastAsia="hr-HR"/>
        </w:rPr>
        <w:sectPr w:rsidR="00EE73F5">
          <w:type w:val="continuous"/>
          <w:pgSz w:w="12240" w:h="20160"/>
          <w:pgMar w:top="3004" w:right="2248" w:bottom="1440" w:left="2239" w:header="720" w:footer="720" w:gutter="0"/>
          <w:cols w:space="60"/>
          <w:noEndnote/>
        </w:sectPr>
      </w:pPr>
    </w:p>
    <w:p w:rsidR="00EE73F5" w:rsidRDefault="004113D2" w:rsidP="00EE73F5">
      <w:pPr>
        <w:pStyle w:val="Style11"/>
        <w:widowControl/>
        <w:spacing w:line="240" w:lineRule="exact"/>
        <w:rPr>
          <w:sz w:val="20"/>
          <w:szCs w:val="20"/>
        </w:rPr>
      </w:pPr>
      <w:r w:rsidRPr="004113D2">
        <w:rPr>
          <w:noProof/>
        </w:rPr>
        <w:lastRenderedPageBreak/>
        <w:pict>
          <v:shape id="_x0000_s1032" type="#_x0000_t202" style="position:absolute;left:0;text-align:left;margin-left:233.3pt;margin-top:20.9pt;width:120.45pt;height:128.4pt;z-index:251666432;mso-wrap-edited:f;mso-wrap-distance-left:1.9pt;mso-wrap-distance-top:11.3pt;mso-wrap-distance-right:1.9pt;mso-position-horizontal-relative:margin" filled="f" stroked="f">
            <v:textbox inset="0,0,0,0">
              <w:txbxContent>
                <w:p w:rsidR="00EE73F5" w:rsidRDefault="00EE73F5" w:rsidP="00EE73F5">
                  <w:r>
                    <w:rPr>
                      <w:noProof/>
                    </w:rPr>
                    <w:drawing>
                      <wp:inline distT="0" distB="0" distL="0" distR="0">
                        <wp:extent cx="1533525" cy="162877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srcRect/>
                                <a:stretch>
                                  <a:fillRect/>
                                </a:stretch>
                              </pic:blipFill>
                              <pic:spPr bwMode="auto">
                                <a:xfrm>
                                  <a:off x="0" y="0"/>
                                  <a:ext cx="1533525" cy="1628775"/>
                                </a:xfrm>
                                <a:prstGeom prst="rect">
                                  <a:avLst/>
                                </a:prstGeom>
                                <a:noFill/>
                                <a:ln w="9525">
                                  <a:noFill/>
                                  <a:miter lim="800000"/>
                                  <a:headEnd/>
                                  <a:tailEnd/>
                                </a:ln>
                              </pic:spPr>
                            </pic:pic>
                          </a:graphicData>
                        </a:graphic>
                      </wp:inline>
                    </w:drawing>
                  </w:r>
                </w:p>
              </w:txbxContent>
            </v:textbox>
            <w10:wrap type="topAndBottom" anchorx="margin"/>
          </v:shape>
        </w:pict>
      </w:r>
    </w:p>
    <w:p w:rsidR="00EE73F5" w:rsidRDefault="00EE73F5" w:rsidP="00EE73F5">
      <w:pPr>
        <w:pStyle w:val="Style11"/>
        <w:widowControl/>
        <w:spacing w:line="240" w:lineRule="exact"/>
        <w:rPr>
          <w:sz w:val="20"/>
          <w:szCs w:val="20"/>
        </w:rPr>
      </w:pPr>
    </w:p>
    <w:p w:rsidR="00EE73F5" w:rsidRDefault="00EE73F5" w:rsidP="00EE73F5">
      <w:pPr>
        <w:pStyle w:val="Style11"/>
        <w:widowControl/>
        <w:spacing w:before="182"/>
        <w:rPr>
          <w:rStyle w:val="FontStyle30"/>
          <w:lang w:val="hr-HR" w:eastAsia="hr-HR"/>
        </w:rPr>
      </w:pPr>
      <w:r>
        <w:rPr>
          <w:rStyle w:val="FontStyle30"/>
          <w:lang w:val="hr-HR" w:eastAsia="hr-HR"/>
        </w:rPr>
        <w:t>Medu poznatijim radovima je i teo</w:t>
      </w:r>
      <w:r>
        <w:rPr>
          <w:rStyle w:val="FontStyle30"/>
          <w:lang w:val="hr-HR" w:eastAsia="hr-HR"/>
        </w:rPr>
        <w:softHyphen/>
        <w:t>rema koju je on otkrio, a u ko</w:t>
      </w:r>
      <w:r>
        <w:rPr>
          <w:rStyle w:val="FontStyle30"/>
          <w:lang w:val="hr-HR" w:eastAsia="hr-HR"/>
        </w:rPr>
        <w:softHyphen/>
        <w:t xml:space="preserve">joj je uspostavljena relačija izmedu broja temena </w:t>
      </w:r>
      <w:r>
        <w:rPr>
          <w:rStyle w:val="FontStyle26"/>
          <w:lang w:val="hr-HR" w:eastAsia="hr-HR"/>
        </w:rPr>
        <w:t>V</w:t>
      </w:r>
      <w:r>
        <w:rPr>
          <w:rStyle w:val="FontStyle30"/>
          <w:lang w:val="hr-HR" w:eastAsia="hr-HR"/>
        </w:rPr>
        <w:t xml:space="preserve">, strana </w:t>
      </w:r>
      <w:r>
        <w:rPr>
          <w:rStyle w:val="FontStyle26"/>
          <w:lang w:val="hr-HR" w:eastAsia="hr-HR"/>
        </w:rPr>
        <w:t xml:space="preserve">F </w:t>
      </w:r>
      <w:r>
        <w:rPr>
          <w:rStyle w:val="FontStyle30"/>
          <w:lang w:val="hr-HR" w:eastAsia="hr-HR"/>
        </w:rPr>
        <w:t xml:space="preserve">i iviča </w:t>
      </w:r>
      <w:r>
        <w:rPr>
          <w:rStyle w:val="FontStyle26"/>
          <w:lang w:val="hr-HR" w:eastAsia="hr-HR"/>
        </w:rPr>
        <w:t xml:space="preserve">E </w:t>
      </w:r>
      <w:r>
        <w:rPr>
          <w:rStyle w:val="FontStyle30"/>
          <w:lang w:val="hr-HR" w:eastAsia="hr-HR"/>
        </w:rPr>
        <w:t>zatvorenog poliedra :</w:t>
      </w:r>
    </w:p>
    <w:p w:rsidR="00EE73F5" w:rsidRDefault="00EE73F5" w:rsidP="00EE73F5">
      <w:pPr>
        <w:pStyle w:val="Style20"/>
        <w:widowControl/>
        <w:spacing w:line="240" w:lineRule="exact"/>
        <w:jc w:val="center"/>
        <w:rPr>
          <w:sz w:val="20"/>
          <w:szCs w:val="20"/>
        </w:rPr>
      </w:pPr>
    </w:p>
    <w:p w:rsidR="00EE73F5" w:rsidRDefault="00EE73F5" w:rsidP="00EE73F5">
      <w:pPr>
        <w:pStyle w:val="Style20"/>
        <w:widowControl/>
        <w:spacing w:before="67"/>
        <w:jc w:val="center"/>
        <w:rPr>
          <w:rStyle w:val="FontStyle30"/>
          <w:spacing w:val="80"/>
          <w:lang w:val="hr-HR" w:eastAsia="hr-HR"/>
        </w:rPr>
      </w:pPr>
      <w:r>
        <w:rPr>
          <w:rStyle w:val="FontStyle26"/>
          <w:lang w:val="hr-HR" w:eastAsia="hr-HR"/>
        </w:rPr>
        <w:t>V</w:t>
      </w:r>
      <w:r>
        <w:rPr>
          <w:rStyle w:val="FontStyle30"/>
          <w:spacing w:val="80"/>
          <w:lang w:val="hr-HR" w:eastAsia="hr-HR"/>
        </w:rPr>
        <w:t>+</w:t>
      </w:r>
      <w:r>
        <w:rPr>
          <w:rStyle w:val="FontStyle26"/>
          <w:lang w:val="hr-HR" w:eastAsia="hr-HR"/>
        </w:rPr>
        <w:t>F-E</w:t>
      </w:r>
      <w:r>
        <w:rPr>
          <w:rStyle w:val="FontStyle30"/>
          <w:spacing w:val="80"/>
          <w:lang w:val="hr-HR" w:eastAsia="hr-HR"/>
        </w:rPr>
        <w:t>=2</w:t>
      </w:r>
    </w:p>
    <w:p w:rsidR="00EE73F5" w:rsidRDefault="00EE73F5" w:rsidP="00EE73F5">
      <w:pPr>
        <w:pStyle w:val="Style20"/>
        <w:widowControl/>
        <w:spacing w:before="67"/>
        <w:jc w:val="center"/>
        <w:rPr>
          <w:rStyle w:val="FontStyle30"/>
          <w:spacing w:val="80"/>
          <w:lang w:val="hr-HR" w:eastAsia="hr-HR"/>
        </w:rPr>
        <w:sectPr w:rsidR="00EE73F5">
          <w:headerReference w:type="even" r:id="rId29"/>
          <w:headerReference w:type="default" r:id="rId30"/>
          <w:type w:val="continuous"/>
          <w:pgSz w:w="12240" w:h="20160"/>
          <w:pgMar w:top="3004" w:right="5781" w:bottom="1440" w:left="2570" w:header="720" w:footer="720" w:gutter="0"/>
          <w:cols w:space="60"/>
          <w:noEndnote/>
        </w:sectPr>
      </w:pPr>
    </w:p>
    <w:p w:rsidR="00EE73F5" w:rsidRDefault="00EE73F5" w:rsidP="00EE73F5">
      <w:pPr>
        <w:pStyle w:val="Style3"/>
        <w:widowControl/>
        <w:spacing w:before="192"/>
        <w:rPr>
          <w:rStyle w:val="FontStyle30"/>
          <w:lang w:val="hr-HR" w:eastAsia="hr-HR"/>
        </w:rPr>
      </w:pPr>
      <w:r>
        <w:rPr>
          <w:rStyle w:val="FontStyle30"/>
          <w:lang w:val="hr-HR" w:eastAsia="hr-HR"/>
        </w:rPr>
        <w:t>Postoji samo pet pravilnih poliedara pomoču kojih mozemo ilustrovati ovu</w:t>
      </w:r>
    </w:p>
    <w:p w:rsidR="00EE73F5" w:rsidRDefault="00EE73F5" w:rsidP="00EE73F5">
      <w:pPr>
        <w:pStyle w:val="Style3"/>
        <w:widowControl/>
        <w:spacing w:before="192"/>
        <w:rPr>
          <w:rStyle w:val="FontStyle30"/>
          <w:lang w:val="hr-HR" w:eastAsia="hr-HR"/>
        </w:rPr>
        <w:sectPr w:rsidR="00EE73F5">
          <w:headerReference w:type="even" r:id="rId31"/>
          <w:headerReference w:type="default" r:id="rId32"/>
          <w:type w:val="continuous"/>
          <w:pgSz w:w="12240" w:h="20160"/>
          <w:pgMar w:top="3004" w:right="2248" w:bottom="1440" w:left="2220" w:header="720" w:footer="720" w:gutter="0"/>
          <w:cols w:space="60"/>
          <w:noEndnote/>
        </w:sectPr>
      </w:pPr>
    </w:p>
    <w:p w:rsidR="00EE73F5" w:rsidRDefault="00EE73F5" w:rsidP="00EE73F5">
      <w:pPr>
        <w:spacing w:before="665" w:line="240" w:lineRule="exact"/>
        <w:rPr>
          <w:sz w:val="20"/>
          <w:szCs w:val="20"/>
        </w:rPr>
      </w:pPr>
    </w:p>
    <w:p w:rsidR="00EE73F5" w:rsidRDefault="00EE73F5" w:rsidP="00EE73F5">
      <w:pPr>
        <w:pStyle w:val="Style3"/>
        <w:widowControl/>
        <w:spacing w:before="48" w:line="288" w:lineRule="exact"/>
        <w:rPr>
          <w:rStyle w:val="FontStyle30"/>
          <w:lang w:val="hr-HR" w:eastAsia="hr-HR"/>
        </w:rPr>
      </w:pPr>
      <w:r>
        <w:rPr>
          <w:rStyle w:val="FontStyle30"/>
          <w:lang w:val="hr-HR" w:eastAsia="hr-HR"/>
        </w:rPr>
        <w:t>jednakost. Dakle, pomoću ove jednakosti dokazujemo da nema drugih pravil</w:t>
      </w:r>
      <w:r>
        <w:rPr>
          <w:rStyle w:val="FontStyle30"/>
          <w:lang w:val="hr-HR" w:eastAsia="hr-HR"/>
        </w:rPr>
        <w:softHyphen/>
        <w:t>nih poliedara osim ovih 5 :</w:t>
      </w:r>
    </w:p>
    <w:p w:rsidR="00EE73F5" w:rsidRDefault="00EE73F5" w:rsidP="00EE73F5">
      <w:pPr>
        <w:spacing w:after="245" w:line="1" w:lineRule="exact"/>
        <w:rPr>
          <w:sz w:val="2"/>
          <w:szCs w:val="2"/>
        </w:rPr>
      </w:pPr>
    </w:p>
    <w:tbl>
      <w:tblPr>
        <w:tblW w:w="0" w:type="auto"/>
        <w:tblInd w:w="40" w:type="dxa"/>
        <w:tblLayout w:type="fixed"/>
        <w:tblCellMar>
          <w:left w:w="40" w:type="dxa"/>
          <w:right w:w="40" w:type="dxa"/>
        </w:tblCellMar>
        <w:tblLook w:val="0000"/>
      </w:tblPr>
      <w:tblGrid>
        <w:gridCol w:w="413"/>
        <w:gridCol w:w="1176"/>
        <w:gridCol w:w="1133"/>
        <w:gridCol w:w="1248"/>
        <w:gridCol w:w="1190"/>
        <w:gridCol w:w="1397"/>
      </w:tblGrid>
      <w:tr w:rsidR="00EE73F5" w:rsidTr="0022267E">
        <w:tc>
          <w:tcPr>
            <w:tcW w:w="413"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16"/>
              <w:widowControl/>
            </w:pPr>
          </w:p>
        </w:tc>
        <w:tc>
          <w:tcPr>
            <w:tcW w:w="1176"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tetraedar</w:t>
            </w:r>
          </w:p>
        </w:tc>
        <w:tc>
          <w:tcPr>
            <w:tcW w:w="1133"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oktaedar</w:t>
            </w:r>
          </w:p>
        </w:tc>
        <w:tc>
          <w:tcPr>
            <w:tcW w:w="1248"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heksaedar</w:t>
            </w:r>
          </w:p>
        </w:tc>
        <w:tc>
          <w:tcPr>
            <w:tcW w:w="1190"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ikosaedar</w:t>
            </w:r>
          </w:p>
        </w:tc>
        <w:tc>
          <w:tcPr>
            <w:tcW w:w="1397"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dodekaedar</w:t>
            </w:r>
          </w:p>
        </w:tc>
      </w:tr>
      <w:tr w:rsidR="00EE73F5" w:rsidTr="0022267E">
        <w:tc>
          <w:tcPr>
            <w:tcW w:w="413"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rPr>
                <w:rStyle w:val="FontStyle30"/>
                <w:lang w:val="hr-HR" w:eastAsia="hr-HR"/>
              </w:rPr>
            </w:pPr>
            <w:r>
              <w:rPr>
                <w:rStyle w:val="FontStyle30"/>
                <w:lang w:val="hr-HR" w:eastAsia="hr-HR"/>
              </w:rPr>
              <w:t>V</w:t>
            </w:r>
          </w:p>
        </w:tc>
        <w:tc>
          <w:tcPr>
            <w:tcW w:w="1176"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4</w:t>
            </w:r>
          </w:p>
        </w:tc>
        <w:tc>
          <w:tcPr>
            <w:tcW w:w="1133"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6</w:t>
            </w:r>
          </w:p>
        </w:tc>
        <w:tc>
          <w:tcPr>
            <w:tcW w:w="1248"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8</w:t>
            </w:r>
          </w:p>
        </w:tc>
        <w:tc>
          <w:tcPr>
            <w:tcW w:w="1190"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12</w:t>
            </w:r>
          </w:p>
        </w:tc>
        <w:tc>
          <w:tcPr>
            <w:tcW w:w="1397"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20</w:t>
            </w:r>
          </w:p>
        </w:tc>
      </w:tr>
      <w:tr w:rsidR="00EE73F5" w:rsidTr="0022267E">
        <w:tc>
          <w:tcPr>
            <w:tcW w:w="413"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rPr>
                <w:rStyle w:val="FontStyle30"/>
                <w:lang w:val="hr-HR" w:eastAsia="hr-HR"/>
              </w:rPr>
            </w:pPr>
            <w:r>
              <w:rPr>
                <w:rStyle w:val="FontStyle30"/>
                <w:lang w:val="hr-HR" w:eastAsia="hr-HR"/>
              </w:rPr>
              <w:t>F</w:t>
            </w:r>
          </w:p>
        </w:tc>
        <w:tc>
          <w:tcPr>
            <w:tcW w:w="1176"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6</w:t>
            </w:r>
          </w:p>
        </w:tc>
        <w:tc>
          <w:tcPr>
            <w:tcW w:w="1133"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12</w:t>
            </w:r>
          </w:p>
        </w:tc>
        <w:tc>
          <w:tcPr>
            <w:tcW w:w="1248"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12</w:t>
            </w:r>
          </w:p>
        </w:tc>
        <w:tc>
          <w:tcPr>
            <w:tcW w:w="1190"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30</w:t>
            </w:r>
          </w:p>
        </w:tc>
        <w:tc>
          <w:tcPr>
            <w:tcW w:w="1397"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30</w:t>
            </w:r>
          </w:p>
        </w:tc>
      </w:tr>
      <w:tr w:rsidR="00EE73F5" w:rsidTr="0022267E">
        <w:tc>
          <w:tcPr>
            <w:tcW w:w="413"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rPr>
                <w:rStyle w:val="FontStyle30"/>
                <w:lang w:val="hr-HR" w:eastAsia="hr-HR"/>
              </w:rPr>
            </w:pPr>
            <w:r>
              <w:rPr>
                <w:rStyle w:val="FontStyle30"/>
                <w:lang w:val="hr-HR" w:eastAsia="hr-HR"/>
              </w:rPr>
              <w:t>I</w:t>
            </w:r>
          </w:p>
        </w:tc>
        <w:tc>
          <w:tcPr>
            <w:tcW w:w="1176"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4</w:t>
            </w:r>
          </w:p>
        </w:tc>
        <w:tc>
          <w:tcPr>
            <w:tcW w:w="1133"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8</w:t>
            </w:r>
          </w:p>
        </w:tc>
        <w:tc>
          <w:tcPr>
            <w:tcW w:w="1248"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6</w:t>
            </w:r>
          </w:p>
        </w:tc>
        <w:tc>
          <w:tcPr>
            <w:tcW w:w="1190"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20</w:t>
            </w:r>
          </w:p>
        </w:tc>
        <w:tc>
          <w:tcPr>
            <w:tcW w:w="1397" w:type="dxa"/>
            <w:tcBorders>
              <w:top w:val="single" w:sz="6" w:space="0" w:color="auto"/>
              <w:left w:val="single" w:sz="6" w:space="0" w:color="auto"/>
              <w:bottom w:val="single" w:sz="6" w:space="0" w:color="auto"/>
              <w:right w:val="single" w:sz="6" w:space="0" w:color="auto"/>
            </w:tcBorders>
          </w:tcPr>
          <w:p w:rsidR="00EE73F5" w:rsidRDefault="00EE73F5" w:rsidP="0022267E">
            <w:pPr>
              <w:pStyle w:val="Style5"/>
              <w:widowControl/>
              <w:jc w:val="center"/>
              <w:rPr>
                <w:rStyle w:val="FontStyle30"/>
                <w:lang w:val="hr-HR" w:eastAsia="hr-HR"/>
              </w:rPr>
            </w:pPr>
            <w:r>
              <w:rPr>
                <w:rStyle w:val="FontStyle30"/>
                <w:lang w:val="hr-HR" w:eastAsia="hr-HR"/>
              </w:rPr>
              <w:t>12</w:t>
            </w:r>
          </w:p>
        </w:tc>
      </w:tr>
    </w:tbl>
    <w:p w:rsidR="00EE73F5" w:rsidRDefault="00EE73F5" w:rsidP="00EE73F5">
      <w:pPr>
        <w:pStyle w:val="Style13"/>
        <w:widowControl/>
        <w:spacing w:line="240" w:lineRule="exact"/>
        <w:rPr>
          <w:sz w:val="20"/>
          <w:szCs w:val="20"/>
        </w:rPr>
      </w:pPr>
    </w:p>
    <w:p w:rsidR="00EE73F5" w:rsidRDefault="00EE73F5" w:rsidP="00EE73F5">
      <w:pPr>
        <w:pStyle w:val="Style13"/>
        <w:widowControl/>
        <w:spacing w:line="240" w:lineRule="exact"/>
        <w:rPr>
          <w:sz w:val="20"/>
          <w:szCs w:val="20"/>
        </w:rPr>
      </w:pPr>
    </w:p>
    <w:p w:rsidR="00EE73F5" w:rsidRDefault="00EE73F5" w:rsidP="00EE73F5">
      <w:pPr>
        <w:pStyle w:val="Style13"/>
        <w:widowControl/>
        <w:spacing w:line="240" w:lineRule="exact"/>
        <w:rPr>
          <w:sz w:val="20"/>
          <w:szCs w:val="20"/>
        </w:rPr>
      </w:pPr>
    </w:p>
    <w:p w:rsidR="00EE73F5" w:rsidRDefault="00EE73F5" w:rsidP="00EE73F5">
      <w:pPr>
        <w:pStyle w:val="Style13"/>
        <w:widowControl/>
        <w:spacing w:before="24"/>
        <w:rPr>
          <w:rStyle w:val="FontStyle27"/>
          <w:lang w:val="hr-HR" w:eastAsia="hr-HR"/>
        </w:rPr>
      </w:pPr>
      <w:r>
        <w:rPr>
          <w:rStyle w:val="FontStyle27"/>
          <w:lang w:val="hr-HR" w:eastAsia="hr-HR"/>
        </w:rPr>
        <w:t>3.4   Ojlerova prava</w:t>
      </w:r>
    </w:p>
    <w:p w:rsidR="00EE73F5" w:rsidRDefault="00EE73F5" w:rsidP="00EE73F5">
      <w:pPr>
        <w:pStyle w:val="Style9"/>
        <w:widowControl/>
        <w:spacing w:before="149" w:line="288" w:lineRule="exact"/>
        <w:rPr>
          <w:rStyle w:val="FontStyle30"/>
          <w:lang w:val="hr-HR" w:eastAsia="hr-HR"/>
        </w:rPr>
      </w:pPr>
      <w:r>
        <w:rPr>
          <w:rStyle w:val="FontStyle30"/>
          <w:lang w:val="hr-HR" w:eastAsia="hr-HR"/>
        </w:rPr>
        <w:t xml:space="preserve">U bilo kom trouglu vazi da su ortocentar H, srediste opisanog kruga M i teziste Z koninearne taćke i vazi </w:t>
      </w:r>
      <w:r>
        <w:rPr>
          <w:rStyle w:val="FontStyle26"/>
          <w:spacing w:val="40"/>
          <w:lang w:val="hr-HR" w:eastAsia="hr-HR"/>
        </w:rPr>
        <w:t>HZ</w:t>
      </w:r>
      <w:r>
        <w:rPr>
          <w:rStyle w:val="FontStyle26"/>
          <w:lang w:val="hr-HR" w:eastAsia="hr-HR"/>
        </w:rPr>
        <w:t xml:space="preserve"> </w:t>
      </w:r>
      <w:r>
        <w:rPr>
          <w:rStyle w:val="FontStyle30"/>
          <w:lang w:val="hr-HR" w:eastAsia="hr-HR"/>
        </w:rPr>
        <w:t xml:space="preserve">= </w:t>
      </w:r>
      <w:r>
        <w:rPr>
          <w:rStyle w:val="FontStyle26"/>
          <w:spacing w:val="40"/>
          <w:lang w:val="hr-HR" w:eastAsia="hr-HR"/>
        </w:rPr>
        <w:t>2ZM</w:t>
      </w:r>
      <w:r>
        <w:rPr>
          <w:rStyle w:val="FontStyle30"/>
          <w:lang w:val="hr-HR" w:eastAsia="hr-HR"/>
        </w:rPr>
        <w:t>.</w:t>
      </w:r>
    </w:p>
    <w:p w:rsidR="00EE73F5" w:rsidRDefault="00EE73F5" w:rsidP="00EE73F5">
      <w:pPr>
        <w:spacing w:before="245"/>
        <w:ind w:left="2256" w:right="1536"/>
      </w:pPr>
      <w:r>
        <w:rPr>
          <w:noProof/>
        </w:rPr>
        <w:drawing>
          <wp:inline distT="0" distB="0" distL="0" distR="0">
            <wp:extent cx="2524125" cy="25241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srcRect/>
                    <a:stretch>
                      <a:fillRect/>
                    </a:stretch>
                  </pic:blipFill>
                  <pic:spPr bwMode="auto">
                    <a:xfrm>
                      <a:off x="0" y="0"/>
                      <a:ext cx="2524125" cy="2524125"/>
                    </a:xfrm>
                    <a:prstGeom prst="rect">
                      <a:avLst/>
                    </a:prstGeom>
                    <a:noFill/>
                    <a:ln w="9525">
                      <a:noFill/>
                      <a:miter lim="800000"/>
                      <a:headEnd/>
                      <a:tailEnd/>
                    </a:ln>
                  </pic:spPr>
                </pic:pic>
              </a:graphicData>
            </a:graphic>
          </wp:inline>
        </w:drawing>
      </w:r>
    </w:p>
    <w:p w:rsidR="00EE73F5" w:rsidRDefault="00EE73F5" w:rsidP="00EE73F5">
      <w:pPr>
        <w:pStyle w:val="Style13"/>
        <w:widowControl/>
        <w:spacing w:line="240" w:lineRule="exact"/>
        <w:rPr>
          <w:sz w:val="20"/>
          <w:szCs w:val="20"/>
        </w:rPr>
      </w:pPr>
    </w:p>
    <w:p w:rsidR="00EE73F5" w:rsidRDefault="00EE73F5" w:rsidP="00EE73F5">
      <w:pPr>
        <w:pStyle w:val="Style13"/>
        <w:widowControl/>
        <w:spacing w:before="211"/>
        <w:rPr>
          <w:rStyle w:val="FontStyle27"/>
          <w:lang w:val="hr-HR" w:eastAsia="hr-HR"/>
        </w:rPr>
      </w:pPr>
      <w:r>
        <w:rPr>
          <w:rStyle w:val="FontStyle27"/>
          <w:lang w:val="hr-HR" w:eastAsia="hr-HR"/>
        </w:rPr>
        <w:t>3.5   Devet tačaka Ojlerovog kruga</w:t>
      </w:r>
    </w:p>
    <w:p w:rsidR="00EE73F5" w:rsidRDefault="00EE73F5" w:rsidP="00EE73F5">
      <w:pPr>
        <w:pStyle w:val="Style9"/>
        <w:widowControl/>
        <w:spacing w:before="154" w:line="288" w:lineRule="exact"/>
        <w:ind w:firstLine="360"/>
        <w:rPr>
          <w:rStyle w:val="FontStyle30"/>
          <w:lang w:val="hr-HR" w:eastAsia="hr-HR"/>
        </w:rPr>
      </w:pPr>
      <w:r>
        <w:rPr>
          <w:rStyle w:val="FontStyle30"/>
          <w:lang w:val="hr-HR" w:eastAsia="hr-HR"/>
        </w:rPr>
        <w:t>Sredista stranica, podnožja visina i sredista duzi odredenih temenima i ortocenrom bilo kog trougla pripadaju jednom krugu.</w:t>
      </w:r>
    </w:p>
    <w:p w:rsidR="00EE73F5" w:rsidRDefault="00EE73F5" w:rsidP="00EE73F5">
      <w:pPr>
        <w:pStyle w:val="Style9"/>
        <w:widowControl/>
        <w:spacing w:before="154" w:line="288" w:lineRule="exact"/>
        <w:ind w:firstLine="360"/>
        <w:rPr>
          <w:rStyle w:val="FontStyle30"/>
          <w:lang w:val="hr-HR" w:eastAsia="hr-HR"/>
        </w:rPr>
        <w:sectPr w:rsidR="00EE73F5">
          <w:type w:val="continuous"/>
          <w:pgSz w:w="12240" w:h="20160"/>
          <w:pgMar w:top="3587" w:right="2253" w:bottom="1440" w:left="2221" w:header="720" w:footer="720" w:gutter="0"/>
          <w:cols w:space="60"/>
          <w:noEndnote/>
        </w:sectPr>
      </w:pPr>
    </w:p>
    <w:p w:rsidR="00EE73F5" w:rsidRDefault="004113D2" w:rsidP="00EE73F5">
      <w:pPr>
        <w:pStyle w:val="Style7"/>
        <w:widowControl/>
        <w:spacing w:before="48"/>
        <w:ind w:left="7522"/>
        <w:jc w:val="both"/>
        <w:rPr>
          <w:rStyle w:val="FontStyle31"/>
          <w:lang w:val="hr-HR" w:eastAsia="hr-HR"/>
        </w:rPr>
      </w:pPr>
      <w:r>
        <w:rPr>
          <w:rStyle w:val="FontStyle31"/>
          <w:lang w:val="hr-HR" w:eastAsia="hr-HR"/>
        </w:rPr>
        <w:lastRenderedPageBreak/>
        <w:fldChar w:fldCharType="begin"/>
      </w:r>
      <w:r w:rsidR="00EE73F5">
        <w:rPr>
          <w:rStyle w:val="FontStyle31"/>
          <w:lang w:val="hr-HR" w:eastAsia="hr-HR"/>
        </w:rPr>
        <w:instrText>PAGE</w:instrText>
      </w:r>
      <w:r>
        <w:rPr>
          <w:rStyle w:val="FontStyle31"/>
          <w:lang w:val="hr-HR" w:eastAsia="hr-HR"/>
        </w:rPr>
        <w:fldChar w:fldCharType="separate"/>
      </w:r>
      <w:r w:rsidR="004F76F1">
        <w:rPr>
          <w:rStyle w:val="FontStyle31"/>
          <w:noProof/>
          <w:lang w:val="hr-HR" w:eastAsia="hr-HR"/>
        </w:rPr>
        <w:t>3</w:t>
      </w:r>
      <w:r>
        <w:rPr>
          <w:rStyle w:val="FontStyle31"/>
          <w:lang w:val="hr-HR" w:eastAsia="hr-HR"/>
        </w:rPr>
        <w:fldChar w:fldCharType="end"/>
      </w:r>
    </w:p>
    <w:p w:rsidR="00EE73F5" w:rsidRDefault="00EE73F5" w:rsidP="00EE73F5">
      <w:pPr>
        <w:spacing w:before="538"/>
        <w:ind w:left="1392" w:right="883"/>
      </w:pPr>
      <w:r>
        <w:rPr>
          <w:noProof/>
        </w:rPr>
        <w:drawing>
          <wp:inline distT="0" distB="0" distL="0" distR="0">
            <wp:extent cx="3600450" cy="25241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srcRect/>
                    <a:stretch>
                      <a:fillRect/>
                    </a:stretch>
                  </pic:blipFill>
                  <pic:spPr bwMode="auto">
                    <a:xfrm>
                      <a:off x="0" y="0"/>
                      <a:ext cx="3600450" cy="2524125"/>
                    </a:xfrm>
                    <a:prstGeom prst="rect">
                      <a:avLst/>
                    </a:prstGeom>
                    <a:noFill/>
                    <a:ln w="9525">
                      <a:noFill/>
                      <a:miter lim="800000"/>
                      <a:headEnd/>
                      <a:tailEnd/>
                    </a:ln>
                  </pic:spPr>
                </pic:pic>
              </a:graphicData>
            </a:graphic>
          </wp:inline>
        </w:drawing>
      </w:r>
    </w:p>
    <w:p w:rsidR="00EE73F5" w:rsidRDefault="00EE73F5" w:rsidP="00EE73F5">
      <w:pPr>
        <w:pStyle w:val="Style13"/>
        <w:widowControl/>
        <w:spacing w:line="240" w:lineRule="exact"/>
        <w:rPr>
          <w:sz w:val="20"/>
          <w:szCs w:val="20"/>
        </w:rPr>
      </w:pPr>
    </w:p>
    <w:p w:rsidR="00EE73F5" w:rsidRDefault="00EE73F5" w:rsidP="00EE73F5">
      <w:pPr>
        <w:pStyle w:val="Style13"/>
        <w:widowControl/>
        <w:spacing w:before="206"/>
        <w:rPr>
          <w:rStyle w:val="FontStyle27"/>
          <w:lang w:val="hr-HR" w:eastAsia="hr-HR"/>
        </w:rPr>
      </w:pPr>
      <w:r>
        <w:rPr>
          <w:rStyle w:val="FontStyle27"/>
          <w:lang w:val="hr-HR" w:eastAsia="hr-HR"/>
        </w:rPr>
        <w:t>3.6   Ojlerova konstanta</w:t>
      </w:r>
    </w:p>
    <w:p w:rsidR="00EE73F5" w:rsidRDefault="00EE73F5" w:rsidP="00EE73F5">
      <w:pPr>
        <w:pStyle w:val="Style7"/>
        <w:widowControl/>
        <w:spacing w:before="192"/>
        <w:ind w:left="360"/>
        <w:rPr>
          <w:rStyle w:val="FontStyle31"/>
          <w:lang w:val="hr-HR" w:eastAsia="hr-HR"/>
        </w:rPr>
      </w:pPr>
      <w:r>
        <w:rPr>
          <w:rStyle w:val="FontStyle31"/>
          <w:lang w:val="hr-HR" w:eastAsia="hr-HR"/>
        </w:rPr>
        <w:t>Ojlerova konstanta</w:t>
      </w:r>
    </w:p>
    <w:p w:rsidR="00EE73F5" w:rsidRDefault="00EE73F5" w:rsidP="00EE73F5">
      <w:pPr>
        <w:pStyle w:val="Style14"/>
        <w:widowControl/>
        <w:spacing w:line="240" w:lineRule="exact"/>
        <w:ind w:left="355" w:firstLine="0"/>
        <w:jc w:val="left"/>
        <w:rPr>
          <w:sz w:val="20"/>
          <w:szCs w:val="20"/>
        </w:rPr>
      </w:pPr>
    </w:p>
    <w:p w:rsidR="00EE73F5" w:rsidRDefault="00EE73F5" w:rsidP="00EE73F5">
      <w:pPr>
        <w:pStyle w:val="Style14"/>
        <w:widowControl/>
        <w:spacing w:before="115" w:line="240" w:lineRule="auto"/>
        <w:ind w:left="355" w:firstLine="0"/>
        <w:jc w:val="left"/>
        <w:rPr>
          <w:rStyle w:val="FontStyle25"/>
          <w:lang w:val="hr-HR" w:eastAsia="hr-HR"/>
        </w:rPr>
      </w:pPr>
      <w:r>
        <w:rPr>
          <w:rStyle w:val="FontStyle25"/>
          <w:lang w:val="hr-HR" w:eastAsia="hr-HR"/>
        </w:rPr>
        <w:t>U njegovom radu sa beskonačnim redovima proučavao je konstantu</w:t>
      </w:r>
    </w:p>
    <w:p w:rsidR="00EE73F5" w:rsidRDefault="00EE73F5" w:rsidP="00EE73F5">
      <w:pPr>
        <w:spacing w:before="494"/>
        <w:ind w:left="1138" w:right="1176"/>
      </w:pPr>
      <w:r>
        <w:rPr>
          <w:noProof/>
        </w:rPr>
        <w:drawing>
          <wp:inline distT="0" distB="0" distL="0" distR="0">
            <wp:extent cx="3581400" cy="3810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srcRect/>
                    <a:stretch>
                      <a:fillRect/>
                    </a:stretch>
                  </pic:blipFill>
                  <pic:spPr bwMode="auto">
                    <a:xfrm>
                      <a:off x="0" y="0"/>
                      <a:ext cx="3581400" cy="381000"/>
                    </a:xfrm>
                    <a:prstGeom prst="rect">
                      <a:avLst/>
                    </a:prstGeom>
                    <a:noFill/>
                    <a:ln w="9525">
                      <a:noFill/>
                      <a:miter lim="800000"/>
                      <a:headEnd/>
                      <a:tailEnd/>
                    </a:ln>
                  </pic:spPr>
                </pic:pic>
              </a:graphicData>
            </a:graphic>
          </wp:inline>
        </w:drawing>
      </w:r>
    </w:p>
    <w:p w:rsidR="00EE73F5" w:rsidRDefault="00EE73F5" w:rsidP="00EE73F5">
      <w:pPr>
        <w:pStyle w:val="Style14"/>
        <w:widowControl/>
        <w:spacing w:line="240" w:lineRule="exact"/>
        <w:rPr>
          <w:sz w:val="20"/>
          <w:szCs w:val="20"/>
        </w:rPr>
      </w:pPr>
    </w:p>
    <w:p w:rsidR="00EE73F5" w:rsidRDefault="00EE73F5" w:rsidP="00EE73F5">
      <w:pPr>
        <w:pStyle w:val="Style14"/>
        <w:widowControl/>
        <w:spacing w:line="240" w:lineRule="exact"/>
        <w:rPr>
          <w:sz w:val="20"/>
          <w:szCs w:val="20"/>
        </w:rPr>
      </w:pPr>
    </w:p>
    <w:p w:rsidR="00EE73F5" w:rsidRDefault="00EE73F5" w:rsidP="00EE73F5">
      <w:pPr>
        <w:pStyle w:val="Style14"/>
        <w:widowControl/>
        <w:spacing w:before="58"/>
        <w:rPr>
          <w:rStyle w:val="FontStyle25"/>
          <w:lang w:val="hr-HR" w:eastAsia="hr-HR"/>
        </w:rPr>
      </w:pPr>
      <w:r>
        <w:rPr>
          <w:rStyle w:val="FontStyle25"/>
          <w:lang w:val="hr-HR" w:eastAsia="hr-HR"/>
        </w:rPr>
        <w:t>koja nosi njegovo ime i pokazao kako se koristi za procenu sume beskonačnog reda</w:t>
      </w:r>
    </w:p>
    <w:p w:rsidR="00EE73F5" w:rsidRDefault="00EE73F5" w:rsidP="00EE73F5">
      <w:pPr>
        <w:spacing w:before="432"/>
        <w:ind w:left="2347" w:right="2539"/>
      </w:pPr>
      <w:r>
        <w:rPr>
          <w:noProof/>
        </w:rPr>
        <w:drawing>
          <wp:inline distT="0" distB="0" distL="0" distR="0">
            <wp:extent cx="1943100" cy="5048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srcRect/>
                    <a:stretch>
                      <a:fillRect/>
                    </a:stretch>
                  </pic:blipFill>
                  <pic:spPr bwMode="auto">
                    <a:xfrm>
                      <a:off x="0" y="0"/>
                      <a:ext cx="1943100" cy="504825"/>
                    </a:xfrm>
                    <a:prstGeom prst="rect">
                      <a:avLst/>
                    </a:prstGeom>
                    <a:noFill/>
                    <a:ln w="9525">
                      <a:noFill/>
                      <a:miter lim="800000"/>
                      <a:headEnd/>
                      <a:tailEnd/>
                    </a:ln>
                  </pic:spPr>
                </pic:pic>
              </a:graphicData>
            </a:graphic>
          </wp:inline>
        </w:drawing>
      </w:r>
    </w:p>
    <w:p w:rsidR="00EE73F5" w:rsidRDefault="00EE73F5" w:rsidP="00EE73F5">
      <w:pPr>
        <w:pStyle w:val="Style14"/>
        <w:widowControl/>
        <w:spacing w:line="240" w:lineRule="exact"/>
        <w:ind w:left="350" w:firstLine="0"/>
        <w:rPr>
          <w:sz w:val="20"/>
          <w:szCs w:val="20"/>
        </w:rPr>
      </w:pPr>
    </w:p>
    <w:p w:rsidR="00EE73F5" w:rsidRDefault="00EE73F5" w:rsidP="00EE73F5">
      <w:pPr>
        <w:pStyle w:val="Style14"/>
        <w:widowControl/>
        <w:spacing w:before="230" w:line="240" w:lineRule="auto"/>
        <w:ind w:left="350" w:firstLine="0"/>
        <w:rPr>
          <w:rStyle w:val="FontStyle25"/>
          <w:lang w:val="hr-HR" w:eastAsia="hr-HR"/>
        </w:rPr>
      </w:pPr>
      <w:r>
        <w:rPr>
          <w:rStyle w:val="FontStyle25"/>
          <w:lang w:val="hr-HR" w:eastAsia="hr-HR"/>
        </w:rPr>
        <w:t>buduči da je</w:t>
      </w:r>
    </w:p>
    <w:p w:rsidR="00EE73F5" w:rsidRDefault="00EE73F5" w:rsidP="00EE73F5">
      <w:pPr>
        <w:spacing w:before="413"/>
        <w:ind w:left="2165" w:right="2366"/>
      </w:pPr>
      <w:r>
        <w:rPr>
          <w:noProof/>
        </w:rPr>
        <w:drawing>
          <wp:inline distT="0" distB="0" distL="0" distR="0">
            <wp:extent cx="2171700" cy="4476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srcRect/>
                    <a:stretch>
                      <a:fillRect/>
                    </a:stretch>
                  </pic:blipFill>
                  <pic:spPr bwMode="auto">
                    <a:xfrm>
                      <a:off x="0" y="0"/>
                      <a:ext cx="2171700" cy="447675"/>
                    </a:xfrm>
                    <a:prstGeom prst="rect">
                      <a:avLst/>
                    </a:prstGeom>
                    <a:noFill/>
                    <a:ln w="9525">
                      <a:noFill/>
                      <a:miter lim="800000"/>
                      <a:headEnd/>
                      <a:tailEnd/>
                    </a:ln>
                  </pic:spPr>
                </pic:pic>
              </a:graphicData>
            </a:graphic>
          </wp:inline>
        </w:drawing>
      </w:r>
    </w:p>
    <w:p w:rsidR="00EE73F5" w:rsidRDefault="00EE73F5" w:rsidP="00EE73F5">
      <w:pPr>
        <w:spacing w:before="413"/>
        <w:ind w:left="2165" w:right="2366"/>
        <w:sectPr w:rsidR="00EE73F5">
          <w:pgSz w:w="12240" w:h="20160"/>
          <w:pgMar w:top="2820" w:right="2056" w:bottom="1440" w:left="2234" w:header="720" w:footer="720" w:gutter="0"/>
          <w:cols w:space="60"/>
          <w:noEndnote/>
        </w:sectPr>
      </w:pPr>
    </w:p>
    <w:p w:rsidR="00EE73F5" w:rsidRDefault="00EE73F5" w:rsidP="00EE73F5">
      <w:pPr>
        <w:spacing w:before="1452" w:line="240" w:lineRule="exact"/>
        <w:rPr>
          <w:sz w:val="20"/>
          <w:szCs w:val="20"/>
        </w:rPr>
      </w:pPr>
    </w:p>
    <w:p w:rsidR="00EE73F5" w:rsidRDefault="004113D2" w:rsidP="00EE73F5">
      <w:pPr>
        <w:pStyle w:val="Style7"/>
        <w:widowControl/>
        <w:spacing w:before="48"/>
        <w:ind w:left="7522"/>
        <w:jc w:val="both"/>
        <w:rPr>
          <w:rStyle w:val="FontStyle31"/>
          <w:lang w:val="hr-HR" w:eastAsia="hr-HR"/>
        </w:rPr>
      </w:pPr>
      <w:r>
        <w:rPr>
          <w:rStyle w:val="FontStyle31"/>
          <w:lang w:val="hr-HR" w:eastAsia="hr-HR"/>
        </w:rPr>
        <w:fldChar w:fldCharType="begin"/>
      </w:r>
      <w:r w:rsidR="00EE73F5">
        <w:rPr>
          <w:rStyle w:val="FontStyle31"/>
          <w:lang w:val="hr-HR" w:eastAsia="hr-HR"/>
        </w:rPr>
        <w:instrText>PAGE</w:instrText>
      </w:r>
      <w:r>
        <w:rPr>
          <w:rStyle w:val="FontStyle31"/>
          <w:lang w:val="hr-HR" w:eastAsia="hr-HR"/>
        </w:rPr>
        <w:fldChar w:fldCharType="separate"/>
      </w:r>
      <w:r w:rsidR="004F76F1">
        <w:rPr>
          <w:rStyle w:val="FontStyle31"/>
          <w:noProof/>
          <w:lang w:val="hr-HR" w:eastAsia="hr-HR"/>
        </w:rPr>
        <w:t>3</w:t>
      </w:r>
      <w:r>
        <w:rPr>
          <w:rStyle w:val="FontStyle31"/>
          <w:lang w:val="hr-HR" w:eastAsia="hr-HR"/>
        </w:rPr>
        <w:fldChar w:fldCharType="end"/>
      </w:r>
    </w:p>
    <w:p w:rsidR="00EE73F5" w:rsidRDefault="00EE73F5" w:rsidP="00EE73F5">
      <w:pPr>
        <w:pStyle w:val="Style13"/>
        <w:widowControl/>
        <w:spacing w:line="240" w:lineRule="exact"/>
        <w:rPr>
          <w:sz w:val="20"/>
          <w:szCs w:val="20"/>
        </w:rPr>
      </w:pPr>
    </w:p>
    <w:p w:rsidR="00EE73F5" w:rsidRDefault="00EE73F5" w:rsidP="00EE73F5">
      <w:pPr>
        <w:pStyle w:val="Style13"/>
        <w:widowControl/>
        <w:spacing w:line="240" w:lineRule="exact"/>
        <w:rPr>
          <w:sz w:val="20"/>
          <w:szCs w:val="20"/>
        </w:rPr>
      </w:pPr>
    </w:p>
    <w:p w:rsidR="00EE73F5" w:rsidRDefault="00EE73F5" w:rsidP="00EE73F5">
      <w:pPr>
        <w:pStyle w:val="Style13"/>
        <w:widowControl/>
        <w:spacing w:before="38"/>
        <w:rPr>
          <w:rStyle w:val="FontStyle27"/>
          <w:lang w:val="hr-HR" w:eastAsia="hr-HR"/>
        </w:rPr>
      </w:pPr>
      <w:r>
        <w:rPr>
          <w:rStyle w:val="FontStyle27"/>
          <w:lang w:val="hr-HR" w:eastAsia="hr-HR"/>
        </w:rPr>
        <w:t>3.7   Poznate Ojlerove oznake</w:t>
      </w:r>
    </w:p>
    <w:p w:rsidR="00EE73F5" w:rsidRDefault="00EE73F5" w:rsidP="00EE73F5">
      <w:pPr>
        <w:pStyle w:val="Style9"/>
        <w:widowControl/>
        <w:spacing w:before="149" w:line="288" w:lineRule="exact"/>
        <w:ind w:firstLine="370"/>
        <w:rPr>
          <w:rStyle w:val="FontStyle30"/>
          <w:lang w:val="hr-HR" w:eastAsia="hr-HR"/>
        </w:rPr>
      </w:pPr>
      <w:r>
        <w:rPr>
          <w:rStyle w:val="FontStyle30"/>
          <w:lang w:val="hr-HR" w:eastAsia="hr-HR"/>
        </w:rPr>
        <w:lastRenderedPageBreak/>
        <w:t xml:space="preserve">1736. godine Ojler je uveo simbol </w:t>
      </w:r>
      <w:r>
        <w:rPr>
          <w:rStyle w:val="FontStyle28"/>
          <w:lang w:val="hr-HR" w:eastAsia="hr-HR"/>
        </w:rPr>
        <w:t xml:space="preserve">e </w:t>
      </w:r>
      <w:r>
        <w:rPr>
          <w:rStyle w:val="FontStyle30"/>
          <w:lang w:val="hr-HR" w:eastAsia="hr-HR"/>
        </w:rPr>
        <w:t>za transcendentni broj koji se definise kao granična vrednost</w:t>
      </w:r>
    </w:p>
    <w:p w:rsidR="00EE73F5" w:rsidRDefault="00EE73F5" w:rsidP="00EE73F5">
      <w:pPr>
        <w:spacing w:before="451"/>
        <w:ind w:left="3077" w:right="3067"/>
      </w:pPr>
      <w:r>
        <w:rPr>
          <w:noProof/>
        </w:rPr>
        <w:drawing>
          <wp:inline distT="0" distB="0" distL="0" distR="0">
            <wp:extent cx="1028700" cy="4667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srcRect/>
                    <a:stretch>
                      <a:fillRect/>
                    </a:stretch>
                  </pic:blipFill>
                  <pic:spPr bwMode="auto">
                    <a:xfrm>
                      <a:off x="0" y="0"/>
                      <a:ext cx="1028700" cy="466725"/>
                    </a:xfrm>
                    <a:prstGeom prst="rect">
                      <a:avLst/>
                    </a:prstGeom>
                    <a:noFill/>
                    <a:ln w="9525">
                      <a:noFill/>
                      <a:miter lim="800000"/>
                      <a:headEnd/>
                      <a:tailEnd/>
                    </a:ln>
                  </pic:spPr>
                </pic:pic>
              </a:graphicData>
            </a:graphic>
          </wp:inline>
        </w:drawing>
      </w:r>
    </w:p>
    <w:p w:rsidR="00EE73F5" w:rsidRDefault="00EE73F5" w:rsidP="00EE73F5">
      <w:pPr>
        <w:pStyle w:val="Style9"/>
        <w:widowControl/>
        <w:spacing w:line="240" w:lineRule="exact"/>
        <w:ind w:left="370" w:firstLine="0"/>
        <w:jc w:val="left"/>
        <w:rPr>
          <w:sz w:val="20"/>
          <w:szCs w:val="20"/>
        </w:rPr>
      </w:pPr>
    </w:p>
    <w:p w:rsidR="00EE73F5" w:rsidRDefault="00EE73F5" w:rsidP="00EE73F5">
      <w:pPr>
        <w:pStyle w:val="Style9"/>
        <w:widowControl/>
        <w:spacing w:line="240" w:lineRule="exact"/>
        <w:ind w:left="370" w:firstLine="0"/>
        <w:jc w:val="left"/>
        <w:rPr>
          <w:sz w:val="20"/>
          <w:szCs w:val="20"/>
        </w:rPr>
      </w:pPr>
    </w:p>
    <w:p w:rsidR="00EE73F5" w:rsidRDefault="00EE73F5" w:rsidP="00EE73F5">
      <w:pPr>
        <w:pStyle w:val="Style9"/>
        <w:widowControl/>
        <w:spacing w:before="10" w:line="240" w:lineRule="auto"/>
        <w:ind w:left="370" w:firstLine="0"/>
        <w:jc w:val="left"/>
        <w:rPr>
          <w:rStyle w:val="FontStyle30"/>
          <w:lang w:val="hr-HR" w:eastAsia="hr-HR"/>
        </w:rPr>
      </w:pPr>
      <w:r>
        <w:rPr>
          <w:rStyle w:val="FontStyle30"/>
          <w:lang w:val="hr-HR" w:eastAsia="hr-HR"/>
        </w:rPr>
        <w:t>1748. godine uveo je oznaku</w:t>
      </w:r>
    </w:p>
    <w:p w:rsidR="00EE73F5" w:rsidRDefault="00EE73F5" w:rsidP="00EE73F5">
      <w:pPr>
        <w:pStyle w:val="Style3"/>
        <w:widowControl/>
        <w:spacing w:line="240" w:lineRule="exact"/>
        <w:ind w:right="3456"/>
        <w:jc w:val="right"/>
        <w:rPr>
          <w:sz w:val="20"/>
          <w:szCs w:val="20"/>
        </w:rPr>
      </w:pPr>
    </w:p>
    <w:p w:rsidR="00EE73F5" w:rsidRDefault="00EE73F5" w:rsidP="00EE73F5">
      <w:pPr>
        <w:pStyle w:val="Style3"/>
        <w:widowControl/>
        <w:spacing w:before="24"/>
        <w:ind w:right="3456"/>
        <w:jc w:val="right"/>
        <w:rPr>
          <w:rStyle w:val="FontStyle30"/>
          <w:lang w:val="hr-HR" w:eastAsia="hr-HR"/>
        </w:rPr>
      </w:pPr>
      <w:r>
        <w:rPr>
          <w:rStyle w:val="FontStyle28"/>
          <w:lang w:val="hr-HR" w:eastAsia="hr-HR"/>
        </w:rPr>
        <w:t xml:space="preserve">i </w:t>
      </w:r>
      <w:r>
        <w:rPr>
          <w:rStyle w:val="FontStyle30"/>
          <w:lang w:val="hr-HR" w:eastAsia="hr-HR"/>
        </w:rPr>
        <w:t>= v—1</w:t>
      </w:r>
    </w:p>
    <w:p w:rsidR="00EE73F5" w:rsidRDefault="00EE73F5" w:rsidP="00EE73F5">
      <w:pPr>
        <w:pStyle w:val="Style13"/>
        <w:widowControl/>
        <w:spacing w:line="240" w:lineRule="exact"/>
        <w:rPr>
          <w:sz w:val="20"/>
          <w:szCs w:val="20"/>
        </w:rPr>
      </w:pPr>
    </w:p>
    <w:p w:rsidR="00EE73F5" w:rsidRDefault="00EE73F5" w:rsidP="00EE73F5">
      <w:pPr>
        <w:pStyle w:val="Style13"/>
        <w:widowControl/>
        <w:spacing w:line="240" w:lineRule="exact"/>
        <w:rPr>
          <w:sz w:val="20"/>
          <w:szCs w:val="20"/>
        </w:rPr>
      </w:pPr>
    </w:p>
    <w:p w:rsidR="00EE73F5" w:rsidRDefault="00EE73F5" w:rsidP="00EE73F5">
      <w:pPr>
        <w:pStyle w:val="Style13"/>
        <w:widowControl/>
        <w:spacing w:line="240" w:lineRule="exact"/>
        <w:rPr>
          <w:sz w:val="20"/>
          <w:szCs w:val="20"/>
        </w:rPr>
      </w:pPr>
    </w:p>
    <w:p w:rsidR="00EE73F5" w:rsidRDefault="00EE73F5" w:rsidP="00EE73F5">
      <w:pPr>
        <w:pStyle w:val="Style13"/>
        <w:widowControl/>
        <w:spacing w:line="240" w:lineRule="exact"/>
        <w:rPr>
          <w:sz w:val="20"/>
          <w:szCs w:val="20"/>
        </w:rPr>
      </w:pPr>
    </w:p>
    <w:p w:rsidR="00EE73F5" w:rsidRDefault="00EE73F5" w:rsidP="00EE73F5">
      <w:pPr>
        <w:pStyle w:val="Style13"/>
        <w:widowControl/>
        <w:spacing w:before="221"/>
        <w:rPr>
          <w:rStyle w:val="FontStyle27"/>
          <w:lang w:val="hr-HR" w:eastAsia="hr-HR"/>
        </w:rPr>
      </w:pPr>
      <w:r>
        <w:rPr>
          <w:rStyle w:val="FontStyle27"/>
          <w:lang w:val="hr-HR" w:eastAsia="hr-HR"/>
        </w:rPr>
        <w:t>3.8   Problem Keningsberskih mostova</w:t>
      </w:r>
    </w:p>
    <w:p w:rsidR="00EE73F5" w:rsidRDefault="00EE73F5" w:rsidP="00EE73F5">
      <w:pPr>
        <w:pStyle w:val="Style9"/>
        <w:widowControl/>
        <w:spacing w:before="149" w:line="288" w:lineRule="exact"/>
        <w:rPr>
          <w:rStyle w:val="FontStyle28"/>
          <w:lang w:val="hr-HR" w:eastAsia="hr-HR"/>
        </w:rPr>
      </w:pPr>
      <w:r>
        <w:rPr>
          <w:rStyle w:val="FontStyle30"/>
          <w:lang w:val="hr-HR" w:eastAsia="hr-HR"/>
        </w:rPr>
        <w:t xml:space="preserve">Nekoliko Ojlerovih članaka posvećeno je zanimljivoj matematiči. Jedan od njih je </w:t>
      </w:r>
      <w:r>
        <w:rPr>
          <w:rStyle w:val="FontStyle28"/>
          <w:lang w:val="hr-HR" w:eastAsia="hr-HR"/>
        </w:rPr>
        <w:t>Problem Keningsberskih mostova.</w:t>
      </w:r>
    </w:p>
    <w:p w:rsidR="00EE73F5" w:rsidRDefault="00EE73F5" w:rsidP="00EE73F5">
      <w:pPr>
        <w:pStyle w:val="Style9"/>
        <w:widowControl/>
        <w:spacing w:line="288" w:lineRule="exact"/>
        <w:ind w:firstLine="350"/>
        <w:rPr>
          <w:rStyle w:val="FontStyle30"/>
          <w:lang w:val="hr-HR" w:eastAsia="hr-HR"/>
        </w:rPr>
      </w:pPr>
      <w:r>
        <w:rPr>
          <w:rStyle w:val="FontStyle30"/>
          <w:lang w:val="hr-HR" w:eastAsia="hr-HR"/>
        </w:rPr>
        <w:t>Kroz čentar nekadasnjeg pruskog grada Keningsberga, danas Kalinjingra-da, protiče reka Pregel.</w:t>
      </w:r>
    </w:p>
    <w:p w:rsidR="00EE73F5" w:rsidRDefault="00EE73F5" w:rsidP="00EE73F5">
      <w:pPr>
        <w:ind w:left="1210" w:right="509"/>
      </w:pPr>
      <w:r>
        <w:rPr>
          <w:noProof/>
        </w:rPr>
        <w:drawing>
          <wp:inline distT="0" distB="0" distL="0" distR="0">
            <wp:extent cx="3838575" cy="30289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srcRect/>
                    <a:stretch>
                      <a:fillRect/>
                    </a:stretch>
                  </pic:blipFill>
                  <pic:spPr bwMode="auto">
                    <a:xfrm>
                      <a:off x="0" y="0"/>
                      <a:ext cx="3838575" cy="3028950"/>
                    </a:xfrm>
                    <a:prstGeom prst="rect">
                      <a:avLst/>
                    </a:prstGeom>
                    <a:noFill/>
                    <a:ln w="9525">
                      <a:noFill/>
                      <a:miter lim="800000"/>
                      <a:headEnd/>
                      <a:tailEnd/>
                    </a:ln>
                  </pic:spPr>
                </pic:pic>
              </a:graphicData>
            </a:graphic>
          </wp:inline>
        </w:drawing>
      </w:r>
    </w:p>
    <w:p w:rsidR="00EE73F5" w:rsidRDefault="00EE73F5" w:rsidP="00EE73F5">
      <w:pPr>
        <w:pStyle w:val="Style9"/>
        <w:widowControl/>
        <w:spacing w:before="72" w:line="293" w:lineRule="exact"/>
        <w:rPr>
          <w:rStyle w:val="FontStyle30"/>
          <w:lang w:val="hr-HR" w:eastAsia="hr-HR"/>
        </w:rPr>
      </w:pPr>
      <w:r>
        <w:rPr>
          <w:rStyle w:val="FontStyle30"/>
          <w:lang w:val="hr-HR" w:eastAsia="hr-HR"/>
        </w:rPr>
        <w:t>Na reči su dva ostrva povezana medusobno i sa obalama reke sa sedam mostova. Priča se da su stanovniči Keningsberga zabavljali pokusavajuči da</w:t>
      </w:r>
    </w:p>
    <w:p w:rsidR="00EE73F5" w:rsidRDefault="00EE73F5" w:rsidP="00EE73F5">
      <w:pPr>
        <w:pStyle w:val="Style9"/>
        <w:widowControl/>
        <w:spacing w:before="72" w:line="293" w:lineRule="exact"/>
        <w:rPr>
          <w:rStyle w:val="FontStyle30"/>
          <w:lang w:val="hr-HR" w:eastAsia="hr-HR"/>
        </w:rPr>
        <w:sectPr w:rsidR="00EE73F5">
          <w:headerReference w:type="even" r:id="rId40"/>
          <w:headerReference w:type="default" r:id="rId41"/>
          <w:type w:val="continuous"/>
          <w:pgSz w:w="12240" w:h="20160"/>
          <w:pgMar w:top="2976" w:right="2244" w:bottom="1440" w:left="2234" w:header="720" w:footer="720" w:gutter="0"/>
          <w:cols w:space="60"/>
          <w:noEndnote/>
        </w:sectPr>
      </w:pPr>
    </w:p>
    <w:p w:rsidR="00EE73F5" w:rsidRPr="00EE73F5" w:rsidRDefault="00EE73F5" w:rsidP="00EE73F5">
      <w:pPr>
        <w:spacing w:before="746" w:line="240" w:lineRule="exact"/>
        <w:rPr>
          <w:sz w:val="20"/>
          <w:szCs w:val="20"/>
          <w:lang w:val="hr-HR"/>
        </w:rPr>
      </w:pPr>
    </w:p>
    <w:p w:rsidR="00EE73F5" w:rsidRDefault="00EE73F5" w:rsidP="00EE73F5">
      <w:pPr>
        <w:pStyle w:val="Style9"/>
        <w:widowControl/>
        <w:spacing w:before="50" w:line="288" w:lineRule="exact"/>
        <w:ind w:firstLine="0"/>
        <w:rPr>
          <w:rStyle w:val="FontStyle28"/>
          <w:lang w:val="hr-HR" w:eastAsia="hr-HR"/>
        </w:rPr>
      </w:pPr>
      <w:r>
        <w:rPr>
          <w:rStyle w:val="FontStyle30"/>
          <w:lang w:val="hr-HR" w:eastAsia="hr-HR"/>
        </w:rPr>
        <w:t xml:space="preserve">obidu svih sedam mostova, a da pri tome preko svakog predu tačno jedanput. Medutim uprkos svim nastojanjima nikome to nije poslo za rukom.Isto tako niko nije bio u stanju ni da doka ze da je tako ne sto neizvodljivo. Prvi koji je u tome uspeo bio je Ojler. Ojlerov dokaz ne postojanja odgovarajuče setnje Keningber skim mostovima smatra se prvim rezultatom, a samim tim i početkom teorije grafova. U Eulerovu čast čitava jedna klasa grafova dobila je ime </w:t>
      </w:r>
      <w:r>
        <w:rPr>
          <w:rStyle w:val="FontStyle28"/>
          <w:lang w:val="hr-HR" w:eastAsia="hr-HR"/>
        </w:rPr>
        <w:t>Ojlerovi grafovi.</w:t>
      </w:r>
    </w:p>
    <w:p w:rsidR="00EE73F5" w:rsidRPr="00EE73F5" w:rsidRDefault="00EE73F5" w:rsidP="00EE73F5">
      <w:pPr>
        <w:pStyle w:val="Style10"/>
        <w:widowControl/>
        <w:spacing w:line="240" w:lineRule="exact"/>
        <w:rPr>
          <w:sz w:val="20"/>
          <w:szCs w:val="20"/>
          <w:lang w:val="hr-HR"/>
        </w:rPr>
      </w:pPr>
    </w:p>
    <w:p w:rsidR="00EE73F5" w:rsidRDefault="00EE73F5" w:rsidP="00EE73F5">
      <w:pPr>
        <w:pStyle w:val="Style10"/>
        <w:widowControl/>
        <w:spacing w:before="210"/>
        <w:rPr>
          <w:rStyle w:val="FontStyle29"/>
          <w:lang w:val="hr-HR" w:eastAsia="hr-HR"/>
        </w:rPr>
      </w:pPr>
      <w:r>
        <w:rPr>
          <w:rStyle w:val="FontStyle29"/>
          <w:lang w:val="hr-HR" w:eastAsia="hr-HR"/>
        </w:rPr>
        <w:t>4   Jos neka Ojlerova dela</w:t>
      </w:r>
    </w:p>
    <w:p w:rsidR="00EE73F5" w:rsidRDefault="00EE73F5" w:rsidP="00EE73F5">
      <w:pPr>
        <w:pStyle w:val="Style9"/>
        <w:widowControl/>
        <w:spacing w:before="216" w:line="288" w:lineRule="exact"/>
        <w:ind w:firstLine="338"/>
        <w:rPr>
          <w:rStyle w:val="FontStyle30"/>
          <w:lang w:val="hr-HR" w:eastAsia="hr-HR"/>
        </w:rPr>
      </w:pPr>
      <w:r>
        <w:rPr>
          <w:rStyle w:val="FontStyle30"/>
          <w:lang w:val="hr-HR" w:eastAsia="hr-HR"/>
        </w:rPr>
        <w:lastRenderedPageBreak/>
        <w:t xml:space="preserve">Naro čitu pa znju Ojler je poklanjao astronomiji, ta čnije teoriji kretanja Meseča. Napisao je </w:t>
      </w:r>
      <w:r>
        <w:rPr>
          <w:rStyle w:val="FontStyle28"/>
          <w:lang w:val="hr-HR" w:eastAsia="hr-HR"/>
        </w:rPr>
        <w:t xml:space="preserve">Teoriju kretanja planeta i kometa, </w:t>
      </w:r>
      <w:r>
        <w:rPr>
          <w:rStyle w:val="FontStyle30"/>
          <w:lang w:val="hr-HR" w:eastAsia="hr-HR"/>
        </w:rPr>
        <w:t>1774. god. koja se svrstava u oblast nebeske mehanike. S tim njegovim radom su u vezi njegova ispitivanja o privla čenju elipsoida (1738. god.).</w:t>
      </w:r>
    </w:p>
    <w:p w:rsidR="00EE73F5" w:rsidRDefault="00EE73F5" w:rsidP="00EE73F5">
      <w:pPr>
        <w:pStyle w:val="Style9"/>
        <w:widowControl/>
        <w:spacing w:before="216" w:line="288" w:lineRule="exact"/>
        <w:ind w:firstLine="338"/>
        <w:rPr>
          <w:rStyle w:val="FontStyle30"/>
          <w:lang w:val="hr-HR" w:eastAsia="hr-HR"/>
        </w:rPr>
        <w:sectPr w:rsidR="00EE73F5">
          <w:headerReference w:type="even" r:id="rId42"/>
          <w:headerReference w:type="default" r:id="rId43"/>
          <w:type w:val="continuous"/>
          <w:pgSz w:w="12240" w:h="20160"/>
          <w:pgMar w:top="3985" w:right="2239" w:bottom="1440" w:left="2221" w:header="720" w:footer="720" w:gutter="0"/>
          <w:cols w:space="60"/>
          <w:noEndnote/>
        </w:sectPr>
      </w:pPr>
    </w:p>
    <w:p w:rsidR="00EE73F5" w:rsidRDefault="004113D2" w:rsidP="00EE73F5">
      <w:pPr>
        <w:pStyle w:val="Style6"/>
        <w:widowControl/>
        <w:spacing w:line="240" w:lineRule="exact"/>
        <w:rPr>
          <w:sz w:val="20"/>
          <w:szCs w:val="20"/>
        </w:rPr>
      </w:pPr>
      <w:r w:rsidRPr="004113D2">
        <w:rPr>
          <w:noProof/>
        </w:rPr>
        <w:lastRenderedPageBreak/>
        <w:pict>
          <v:shape id="_x0000_s1033" type="#_x0000_t202" style="position:absolute;left:0;text-align:left;margin-left:219.95pt;margin-top:12.8pt;width:113.6pt;height:157.15pt;z-index:251667456;mso-wrap-edited:f;mso-wrap-distance-left:2pt;mso-wrap-distance-top:3.05pt;mso-wrap-distance-right:2pt;mso-position-horizontal-relative:margin" filled="f" stroked="f">
            <v:textbox inset="0,0,0,0">
              <w:txbxContent>
                <w:p w:rsidR="00EE73F5" w:rsidRDefault="00EE73F5" w:rsidP="00EE73F5">
                  <w:r>
                    <w:rPr>
                      <w:noProof/>
                    </w:rPr>
                    <w:drawing>
                      <wp:inline distT="0" distB="0" distL="0" distR="0">
                        <wp:extent cx="1438275" cy="1990725"/>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a:srcRect/>
                                <a:stretch>
                                  <a:fillRect/>
                                </a:stretch>
                              </pic:blipFill>
                              <pic:spPr bwMode="auto">
                                <a:xfrm>
                                  <a:off x="0" y="0"/>
                                  <a:ext cx="1438275" cy="1990725"/>
                                </a:xfrm>
                                <a:prstGeom prst="rect">
                                  <a:avLst/>
                                </a:prstGeom>
                                <a:noFill/>
                                <a:ln w="9525">
                                  <a:noFill/>
                                  <a:miter lim="800000"/>
                                  <a:headEnd/>
                                  <a:tailEnd/>
                                </a:ln>
                              </pic:spPr>
                            </pic:pic>
                          </a:graphicData>
                        </a:graphic>
                      </wp:inline>
                    </w:drawing>
                  </w:r>
                </w:p>
              </w:txbxContent>
            </v:textbox>
            <w10:wrap type="topAndBottom" anchorx="margin"/>
          </v:shape>
        </w:pict>
      </w:r>
    </w:p>
    <w:p w:rsidR="00EE73F5" w:rsidRDefault="00EE73F5" w:rsidP="00EE73F5">
      <w:pPr>
        <w:pStyle w:val="Style6"/>
        <w:widowControl/>
        <w:spacing w:line="240" w:lineRule="exact"/>
        <w:rPr>
          <w:sz w:val="20"/>
          <w:szCs w:val="20"/>
        </w:rPr>
      </w:pPr>
    </w:p>
    <w:p w:rsidR="00EE73F5" w:rsidRDefault="00EE73F5" w:rsidP="00EE73F5">
      <w:pPr>
        <w:pStyle w:val="Style6"/>
        <w:widowControl/>
        <w:spacing w:line="240" w:lineRule="exact"/>
        <w:rPr>
          <w:sz w:val="20"/>
          <w:szCs w:val="20"/>
        </w:rPr>
      </w:pPr>
    </w:p>
    <w:p w:rsidR="00EE73F5" w:rsidRDefault="00EE73F5" w:rsidP="00EE73F5">
      <w:pPr>
        <w:pStyle w:val="Style6"/>
        <w:widowControl/>
        <w:spacing w:line="240" w:lineRule="exact"/>
        <w:rPr>
          <w:sz w:val="20"/>
          <w:szCs w:val="20"/>
        </w:rPr>
      </w:pPr>
    </w:p>
    <w:p w:rsidR="00EE73F5" w:rsidRDefault="00EE73F5" w:rsidP="00EE73F5">
      <w:pPr>
        <w:pStyle w:val="Style6"/>
        <w:widowControl/>
        <w:spacing w:line="240" w:lineRule="exact"/>
        <w:rPr>
          <w:sz w:val="20"/>
          <w:szCs w:val="20"/>
        </w:rPr>
      </w:pPr>
    </w:p>
    <w:p w:rsidR="00EE73F5" w:rsidRDefault="00EE73F5" w:rsidP="00EE73F5">
      <w:pPr>
        <w:pStyle w:val="Style6"/>
        <w:widowControl/>
        <w:spacing w:before="20" w:line="288" w:lineRule="exact"/>
        <w:rPr>
          <w:rStyle w:val="FontStyle30"/>
          <w:lang w:val="hr-HR" w:eastAsia="hr-HR"/>
        </w:rPr>
      </w:pPr>
      <w:r>
        <w:rPr>
          <w:rStyle w:val="FontStyle30"/>
          <w:lang w:val="hr-HR" w:eastAsia="hr-HR"/>
        </w:rPr>
        <w:t xml:space="preserve">Ojlerovo delo </w:t>
      </w:r>
      <w:r>
        <w:rPr>
          <w:rStyle w:val="FontStyle28"/>
          <w:lang w:val="hr-HR" w:eastAsia="hr-HR"/>
        </w:rPr>
        <w:t xml:space="preserve">Metode za nalaženje krivih linija koje poseduju osobine maksimuma ili minimuma </w:t>
      </w:r>
      <w:r>
        <w:rPr>
          <w:rStyle w:val="FontStyle30"/>
          <w:lang w:val="hr-HR" w:eastAsia="hr-HR"/>
        </w:rPr>
        <w:t>pojavilo se 1774. godine.</w:t>
      </w:r>
    </w:p>
    <w:p w:rsidR="00EE73F5" w:rsidRDefault="00EE73F5" w:rsidP="00EE73F5">
      <w:pPr>
        <w:pStyle w:val="Style6"/>
        <w:widowControl/>
        <w:spacing w:before="20" w:line="288" w:lineRule="exact"/>
        <w:rPr>
          <w:rStyle w:val="FontStyle30"/>
          <w:lang w:val="hr-HR" w:eastAsia="hr-HR"/>
        </w:rPr>
        <w:sectPr w:rsidR="00EE73F5">
          <w:headerReference w:type="even" r:id="rId45"/>
          <w:headerReference w:type="default" r:id="rId46"/>
          <w:type w:val="continuous"/>
          <w:pgSz w:w="12240" w:h="20160"/>
          <w:pgMar w:top="3985" w:right="5778" w:bottom="1440" w:left="2592" w:header="720" w:footer="720" w:gutter="0"/>
          <w:cols w:space="60"/>
          <w:noEndnote/>
        </w:sectPr>
      </w:pPr>
    </w:p>
    <w:p w:rsidR="00EE73F5" w:rsidRDefault="00EE73F5" w:rsidP="00EE73F5">
      <w:pPr>
        <w:pStyle w:val="Style9"/>
        <w:widowControl/>
        <w:spacing w:line="240" w:lineRule="exact"/>
        <w:ind w:firstLine="356"/>
        <w:rPr>
          <w:sz w:val="20"/>
          <w:szCs w:val="20"/>
        </w:rPr>
      </w:pPr>
    </w:p>
    <w:p w:rsidR="00EE73F5" w:rsidRDefault="00EE73F5" w:rsidP="00EE73F5">
      <w:pPr>
        <w:pStyle w:val="Style9"/>
        <w:widowControl/>
        <w:spacing w:before="127" w:line="288" w:lineRule="exact"/>
        <w:ind w:firstLine="356"/>
        <w:rPr>
          <w:rStyle w:val="FontStyle30"/>
          <w:lang w:val="hr-HR" w:eastAsia="hr-HR"/>
        </w:rPr>
      </w:pPr>
      <w:r>
        <w:rPr>
          <w:rStyle w:val="FontStyle30"/>
          <w:lang w:val="hr-HR" w:eastAsia="hr-HR"/>
        </w:rPr>
        <w:t xml:space="preserve">Ojler je pisao knjige i iz oblasti hidraulike, brodogradnje i artiljerije. U periodu izmedu 1769. i 1771. godine pojavila su se tri toma njegove </w:t>
      </w:r>
      <w:r>
        <w:rPr>
          <w:rStyle w:val="FontStyle28"/>
          <w:lang w:val="hr-HR" w:eastAsia="hr-HR"/>
        </w:rPr>
        <w:t xml:space="preserve">Dioptrike </w:t>
      </w:r>
      <w:r>
        <w:rPr>
          <w:rStyle w:val="FontStyle30"/>
          <w:lang w:val="hr-HR" w:eastAsia="hr-HR"/>
        </w:rPr>
        <w:t xml:space="preserve">sa teorijom prelamanja zrakova kroz sistem so čiva. U optiči je gotovo jedini od savremenika koji prihvata talasnu teoriju svetlosti. Ojlerova filozofska razmatranja najzna čajnijih problema prirodnih nauka u njegovim </w:t>
      </w:r>
      <w:r>
        <w:rPr>
          <w:rStyle w:val="FontStyle28"/>
          <w:lang w:val="hr-HR" w:eastAsia="hr-HR"/>
        </w:rPr>
        <w:t xml:space="preserve">Pismima jednoj nemačkoj princezi </w:t>
      </w:r>
      <w:r>
        <w:rPr>
          <w:rStyle w:val="FontStyle30"/>
          <w:lang w:val="hr-HR" w:eastAsia="hr-HR"/>
        </w:rPr>
        <w:t xml:space="preserve">(pisana 1760.-1761. god.) jesu primer popular-izačije nauke jedno od njegovih retkih spisa na frančuskom jeziku, buduči da je večinom pisao na latinskom). U 1739. godini pojavila se nova </w:t>
      </w:r>
      <w:r>
        <w:rPr>
          <w:rStyle w:val="FontStyle28"/>
          <w:lang w:val="hr-HR" w:eastAsia="hr-HR"/>
        </w:rPr>
        <w:t xml:space="preserve">Teorija muzike, </w:t>
      </w:r>
      <w:r>
        <w:rPr>
          <w:rStyle w:val="FontStyle30"/>
          <w:lang w:val="hr-HR" w:eastAsia="hr-HR"/>
        </w:rPr>
        <w:t>za koju su govorili da je suvi se muzikalna za matemati čare i suvi se</w:t>
      </w:r>
    </w:p>
    <w:p w:rsidR="00EE73F5" w:rsidRDefault="00EE73F5" w:rsidP="00EE73F5">
      <w:pPr>
        <w:pStyle w:val="Style11"/>
        <w:widowControl/>
        <w:spacing w:before="47" w:line="240" w:lineRule="auto"/>
        <w:rPr>
          <w:rStyle w:val="FontStyle30"/>
          <w:lang w:val="hr-HR" w:eastAsia="hr-HR"/>
        </w:rPr>
      </w:pPr>
      <w:r>
        <w:rPr>
          <w:rStyle w:val="FontStyle30"/>
          <w:lang w:val="hr-HR" w:eastAsia="hr-HR"/>
        </w:rPr>
        <w:t>matemati čka za muzi čare.</w:t>
      </w:r>
    </w:p>
    <w:p w:rsidR="00EE73F5" w:rsidRDefault="00EE73F5" w:rsidP="00EE73F5">
      <w:pPr>
        <w:pStyle w:val="Style9"/>
        <w:widowControl/>
        <w:spacing w:line="240" w:lineRule="exact"/>
        <w:ind w:firstLine="349"/>
        <w:rPr>
          <w:sz w:val="20"/>
          <w:szCs w:val="20"/>
        </w:rPr>
      </w:pPr>
    </w:p>
    <w:p w:rsidR="00EE73F5" w:rsidRDefault="00EE73F5" w:rsidP="00EE73F5">
      <w:pPr>
        <w:pStyle w:val="Style9"/>
        <w:widowControl/>
        <w:spacing w:before="62" w:line="288" w:lineRule="exact"/>
        <w:ind w:firstLine="349"/>
        <w:rPr>
          <w:rStyle w:val="FontStyle30"/>
          <w:lang w:val="hr-HR" w:eastAsia="hr-HR"/>
        </w:rPr>
      </w:pPr>
      <w:r>
        <w:rPr>
          <w:rStyle w:val="FontStyle30"/>
          <w:lang w:val="hr-HR" w:eastAsia="hr-HR"/>
        </w:rPr>
        <w:t>Ako njegovi napori da dokaze postojanje korena algebarske jednačine nisu doveli do neoborivog dokaza, oni otvaraju put njegovim nastavlja čima, posebno Lagranžu, inače njegovom učeniku po mnogim pitanjima. Iako su razmenili bogatu prepisku, Ojler i Lagranz se, međutim, nikad nisu sreli. Radovi iz vise aritmetike Lagranza i Ojlera usko su povezani, i uopste, Ojler je otvarao put a Lagranz je pojednostavljivao ili uopstavao.</w:t>
      </w:r>
    </w:p>
    <w:p w:rsidR="00EE73F5" w:rsidRPr="00EE73F5" w:rsidRDefault="00EE73F5" w:rsidP="00EE73F5">
      <w:pPr>
        <w:pStyle w:val="Style9"/>
        <w:widowControl/>
        <w:spacing w:line="240" w:lineRule="exact"/>
        <w:ind w:firstLine="374"/>
        <w:rPr>
          <w:sz w:val="20"/>
          <w:szCs w:val="20"/>
          <w:lang w:val="hr-HR"/>
        </w:rPr>
      </w:pPr>
    </w:p>
    <w:p w:rsidR="00EE73F5" w:rsidRDefault="00EE73F5" w:rsidP="00EE73F5">
      <w:pPr>
        <w:pStyle w:val="Style9"/>
        <w:widowControl/>
        <w:spacing w:before="48" w:line="288" w:lineRule="exact"/>
        <w:ind w:firstLine="374"/>
        <w:rPr>
          <w:rStyle w:val="FontStyle30"/>
          <w:lang w:val="hr-HR" w:eastAsia="hr-HR"/>
        </w:rPr>
      </w:pPr>
      <w:r>
        <w:rPr>
          <w:rStyle w:val="FontStyle30"/>
          <w:lang w:val="hr-HR" w:eastAsia="hr-HR"/>
        </w:rPr>
        <w:t>Godine 1909. Svajcarsko drustvo za prirodne nauke počelo je sa sakupl</w:t>
      </w:r>
      <w:r>
        <w:rPr>
          <w:rStyle w:val="FontStyle30"/>
          <w:lang w:val="hr-HR" w:eastAsia="hr-HR"/>
        </w:rPr>
        <w:softHyphen/>
        <w:t>janjem i objavljivanjem Ojlerovih razbacanih memoara uz finansijsku pomoč mnogih ličnosti i matematičkih drustava sirom sveta s pravom tvrdeći da Ojler pripada čitavom čivilizovanom svetu, a ne samo Švajčarskoj.</w:t>
      </w:r>
    </w:p>
    <w:p w:rsidR="00EE73F5" w:rsidRDefault="00EE73F5" w:rsidP="00EE73F5">
      <w:pPr>
        <w:pStyle w:val="Style9"/>
        <w:widowControl/>
        <w:spacing w:before="48" w:line="288" w:lineRule="exact"/>
        <w:ind w:firstLine="374"/>
        <w:rPr>
          <w:rStyle w:val="FontStyle30"/>
          <w:lang w:val="hr-HR" w:eastAsia="hr-HR"/>
        </w:rPr>
        <w:sectPr w:rsidR="00EE73F5">
          <w:headerReference w:type="even" r:id="rId47"/>
          <w:headerReference w:type="default" r:id="rId48"/>
          <w:type w:val="continuous"/>
          <w:pgSz w:w="12240" w:h="20160"/>
          <w:pgMar w:top="3985" w:right="2239" w:bottom="1440" w:left="2221" w:header="720" w:footer="720" w:gutter="0"/>
          <w:cols w:space="60"/>
          <w:noEndnote/>
        </w:sectPr>
      </w:pPr>
    </w:p>
    <w:p w:rsidR="00EE73F5" w:rsidRPr="00EE73F5" w:rsidRDefault="00EE73F5" w:rsidP="00EE73F5">
      <w:pPr>
        <w:pStyle w:val="Style10"/>
        <w:widowControl/>
        <w:spacing w:line="240" w:lineRule="exact"/>
        <w:rPr>
          <w:sz w:val="20"/>
          <w:szCs w:val="20"/>
          <w:lang w:val="hr-HR"/>
        </w:rPr>
      </w:pPr>
    </w:p>
    <w:p w:rsidR="00EE73F5" w:rsidRPr="00EE73F5" w:rsidRDefault="00EE73F5" w:rsidP="00EE73F5">
      <w:pPr>
        <w:pStyle w:val="Style10"/>
        <w:widowControl/>
        <w:spacing w:line="240" w:lineRule="exact"/>
        <w:rPr>
          <w:sz w:val="20"/>
          <w:szCs w:val="20"/>
          <w:lang w:val="hr-HR"/>
        </w:rPr>
      </w:pPr>
    </w:p>
    <w:p w:rsidR="00EE73F5" w:rsidRPr="00EE73F5" w:rsidRDefault="00EE73F5" w:rsidP="00EE73F5">
      <w:pPr>
        <w:pStyle w:val="Style10"/>
        <w:widowControl/>
        <w:spacing w:line="240" w:lineRule="exact"/>
        <w:rPr>
          <w:sz w:val="20"/>
          <w:szCs w:val="20"/>
          <w:lang w:val="hr-HR"/>
        </w:rPr>
      </w:pPr>
    </w:p>
    <w:p w:rsidR="00EE73F5" w:rsidRDefault="00EE73F5" w:rsidP="00EE73F5">
      <w:pPr>
        <w:pStyle w:val="Style10"/>
        <w:widowControl/>
        <w:spacing w:before="14"/>
        <w:rPr>
          <w:rStyle w:val="FontStyle29"/>
          <w:lang w:val="hr-HR" w:eastAsia="hr-HR"/>
        </w:rPr>
      </w:pPr>
      <w:r>
        <w:rPr>
          <w:rStyle w:val="FontStyle29"/>
          <w:lang w:val="hr-HR" w:eastAsia="hr-HR"/>
        </w:rPr>
        <w:t>5   Osvrt na Ojlerov zivot i delo</w:t>
      </w:r>
    </w:p>
    <w:p w:rsidR="00EE73F5" w:rsidRDefault="00EE73F5" w:rsidP="00EE73F5">
      <w:pPr>
        <w:framePr w:h="3105" w:hSpace="38" w:wrap="auto" w:vAnchor="text" w:hAnchor="text" w:x="5511" w:y="327"/>
      </w:pPr>
      <w:r>
        <w:rPr>
          <w:noProof/>
        </w:rPr>
        <w:lastRenderedPageBreak/>
        <w:drawing>
          <wp:inline distT="0" distB="0" distL="0" distR="0">
            <wp:extent cx="1457325" cy="197167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9"/>
                    <a:srcRect/>
                    <a:stretch>
                      <a:fillRect/>
                    </a:stretch>
                  </pic:blipFill>
                  <pic:spPr bwMode="auto">
                    <a:xfrm>
                      <a:off x="0" y="0"/>
                      <a:ext cx="1457325" cy="1971675"/>
                    </a:xfrm>
                    <a:prstGeom prst="rect">
                      <a:avLst/>
                    </a:prstGeom>
                    <a:noFill/>
                    <a:ln w="9525">
                      <a:noFill/>
                      <a:miter lim="800000"/>
                      <a:headEnd/>
                      <a:tailEnd/>
                    </a:ln>
                  </pic:spPr>
                </pic:pic>
              </a:graphicData>
            </a:graphic>
          </wp:inline>
        </w:drawing>
      </w:r>
    </w:p>
    <w:p w:rsidR="00EE73F5" w:rsidRDefault="00EE73F5" w:rsidP="00EE73F5">
      <w:pPr>
        <w:pStyle w:val="Style3"/>
        <w:widowControl/>
        <w:spacing w:before="187" w:line="288" w:lineRule="exact"/>
        <w:ind w:left="350" w:right="1282"/>
        <w:rPr>
          <w:rStyle w:val="FontStyle30"/>
          <w:lang w:val="hr-HR" w:eastAsia="hr-HR"/>
        </w:rPr>
      </w:pPr>
      <w:r>
        <w:rPr>
          <w:rStyle w:val="FontStyle30"/>
          <w:lang w:val="hr-HR" w:eastAsia="hr-HR"/>
        </w:rPr>
        <w:t>Ako pogledamo unatrag na Ojlerovo ogromno delo, moSzemo na prvi pogled biti skloni verovanju da bi svaki talentovani Sčovek mogao u velikom delu uSčiniti to isto tako brzo kao Ojler. Ali pogled danaSsnje matem</w:t>
      </w:r>
      <w:r>
        <w:rPr>
          <w:rStyle w:val="FontStyle30"/>
          <w:lang w:val="hr-HR" w:eastAsia="hr-HR"/>
        </w:rPr>
        <w:softHyphen/>
        <w:t>atike ubrzo če nas razuveriti. Sadasnje stanje matematike s njenom dSzunglom teorija relativno nije sloSzenije nego za vreme Ojlera, ako uzmemo u obzir snagu metoda koje nam stoje na raspolaganju.</w:t>
      </w:r>
    </w:p>
    <w:p w:rsidR="00EE73F5" w:rsidRPr="00EE73F5" w:rsidRDefault="00EE73F5" w:rsidP="00EE73F5">
      <w:pPr>
        <w:pStyle w:val="Style9"/>
        <w:widowControl/>
        <w:spacing w:line="240" w:lineRule="exact"/>
        <w:ind w:firstLine="360"/>
        <w:rPr>
          <w:sz w:val="20"/>
          <w:szCs w:val="20"/>
          <w:lang w:val="hr-HR"/>
        </w:rPr>
      </w:pPr>
    </w:p>
    <w:p w:rsidR="00EE73F5" w:rsidRDefault="00EE73F5" w:rsidP="00EE73F5">
      <w:pPr>
        <w:pStyle w:val="Style9"/>
        <w:widowControl/>
        <w:spacing w:before="115" w:line="288" w:lineRule="exact"/>
        <w:ind w:firstLine="360"/>
        <w:rPr>
          <w:rStyle w:val="FontStyle30"/>
          <w:spacing w:val="20"/>
          <w:lang w:val="hr-HR" w:eastAsia="hr-HR"/>
        </w:rPr>
      </w:pPr>
      <w:r>
        <w:rPr>
          <w:rStyle w:val="FontStyle30"/>
          <w:lang w:val="hr-HR" w:eastAsia="hr-HR"/>
        </w:rPr>
        <w:t xml:space="preserve">Ogromna Ojlerova produktivnost bila je i ostaje povod za zbunjivanje i odusevljavanje svakoga ko je pokusao da prouči njegove radove. Taj zadatak nije tako </w:t>
      </w:r>
      <w:r>
        <w:rPr>
          <w:rStyle w:val="FontStyle30"/>
          <w:spacing w:val="-20"/>
          <w:lang w:val="hr-HR" w:eastAsia="hr-HR"/>
        </w:rPr>
        <w:t>teSzak</w:t>
      </w:r>
      <w:r>
        <w:rPr>
          <w:rStyle w:val="FontStyle30"/>
          <w:lang w:val="hr-HR" w:eastAsia="hr-HR"/>
        </w:rPr>
        <w:t xml:space="preserve"> kao </w:t>
      </w:r>
      <w:r>
        <w:rPr>
          <w:rStyle w:val="FontStyle30"/>
          <w:spacing w:val="-20"/>
          <w:lang w:val="hr-HR" w:eastAsia="hr-HR"/>
        </w:rPr>
        <w:t>Ssto</w:t>
      </w:r>
      <w:r>
        <w:rPr>
          <w:rStyle w:val="FontStyle30"/>
          <w:lang w:val="hr-HR" w:eastAsia="hr-HR"/>
        </w:rPr>
        <w:t xml:space="preserve"> izgleda, jer je njegov latinski jezik veoma jednostavan, a simbolika skoro savremena, tako da je </w:t>
      </w:r>
      <w:r>
        <w:rPr>
          <w:rStyle w:val="FontStyle30"/>
          <w:spacing w:val="-20"/>
          <w:lang w:val="hr-HR" w:eastAsia="hr-HR"/>
        </w:rPr>
        <w:t>moSzda</w:t>
      </w:r>
      <w:r>
        <w:rPr>
          <w:rStyle w:val="FontStyle30"/>
          <w:lang w:val="hr-HR" w:eastAsia="hr-HR"/>
        </w:rPr>
        <w:t xml:space="preserve"> bolje re či da je </w:t>
      </w:r>
      <w:r>
        <w:rPr>
          <w:rStyle w:val="FontStyle30"/>
          <w:spacing w:val="-20"/>
          <w:lang w:val="hr-HR" w:eastAsia="hr-HR"/>
        </w:rPr>
        <w:t>naSsa</w:t>
      </w:r>
      <w:r>
        <w:rPr>
          <w:rStyle w:val="FontStyle30"/>
          <w:lang w:val="hr-HR" w:eastAsia="hr-HR"/>
        </w:rPr>
        <w:t xml:space="preserve"> simbolika skoro Ojlerova. Moze se sastaviti dugačak spisak poznatih otkriča, kao i spisak njegovih ideja koje jos uvek čekaju razradu. Veliki matematičari su priznavali da Ojleru mnogo duguju. Gaus je jednom rekao : " </w:t>
      </w:r>
      <w:r>
        <w:rPr>
          <w:rStyle w:val="FontStyle28"/>
          <w:lang w:val="hr-HR" w:eastAsia="hr-HR"/>
        </w:rPr>
        <w:t>Proučavanje Ojlerovih radova je najbolja .škola u raznim oblastima matematike i ničta drugo ne moze to zameniti</w:t>
      </w:r>
      <w:r>
        <w:rPr>
          <w:rStyle w:val="FontStyle30"/>
          <w:spacing w:val="20"/>
          <w:lang w:val="hr-HR" w:eastAsia="hr-HR"/>
        </w:rPr>
        <w:t>".</w:t>
      </w:r>
    </w:p>
    <w:p w:rsidR="00EE73F5" w:rsidRDefault="00EE73F5" w:rsidP="00EE73F5">
      <w:pPr>
        <w:pStyle w:val="Style10"/>
        <w:widowControl/>
        <w:spacing w:before="82"/>
        <w:rPr>
          <w:rStyle w:val="FontStyle29"/>
          <w:lang w:val="hr-HR" w:eastAsia="hr-HR"/>
        </w:rPr>
      </w:pPr>
      <w:r>
        <w:rPr>
          <w:rStyle w:val="FontStyle29"/>
          <w:lang w:val="hr-HR" w:eastAsia="hr-HR"/>
        </w:rPr>
        <w:t>Literatura</w:t>
      </w:r>
    </w:p>
    <w:p w:rsidR="00EE73F5" w:rsidRDefault="00EE73F5" w:rsidP="00EE73F5">
      <w:pPr>
        <w:pStyle w:val="Style15"/>
        <w:widowControl/>
        <w:spacing w:line="240" w:lineRule="exact"/>
        <w:ind w:firstLine="0"/>
        <w:rPr>
          <w:sz w:val="20"/>
          <w:szCs w:val="20"/>
        </w:rPr>
      </w:pPr>
    </w:p>
    <w:p w:rsidR="00EE73F5" w:rsidRDefault="00EE73F5" w:rsidP="00EE73F5">
      <w:pPr>
        <w:pStyle w:val="Style15"/>
        <w:widowControl/>
        <w:spacing w:before="29" w:line="240" w:lineRule="auto"/>
        <w:ind w:firstLine="0"/>
        <w:rPr>
          <w:rStyle w:val="FontStyle28"/>
          <w:lang w:val="hr-HR" w:eastAsia="hr-HR"/>
        </w:rPr>
      </w:pPr>
      <w:r>
        <w:rPr>
          <w:rStyle w:val="FontStyle30"/>
          <w:lang w:val="hr-HR" w:eastAsia="hr-HR"/>
        </w:rPr>
        <w:t xml:space="preserve">[1] E.T.Bell, </w:t>
      </w:r>
      <w:r>
        <w:rPr>
          <w:rStyle w:val="FontStyle28"/>
          <w:lang w:val="hr-HR" w:eastAsia="hr-HR"/>
        </w:rPr>
        <w:t>Veliki matematičari, Znanje-Zagreb, 1972.</w:t>
      </w:r>
    </w:p>
    <w:p w:rsidR="00EE73F5" w:rsidRDefault="00EE73F5" w:rsidP="00EE73F5">
      <w:pPr>
        <w:pStyle w:val="Style15"/>
        <w:widowControl/>
        <w:spacing w:before="206"/>
        <w:ind w:left="360"/>
        <w:jc w:val="both"/>
        <w:rPr>
          <w:rStyle w:val="FontStyle28"/>
          <w:lang w:val="hr-HR" w:eastAsia="hr-HR"/>
        </w:rPr>
      </w:pPr>
      <w:r>
        <w:rPr>
          <w:rStyle w:val="FontStyle30"/>
          <w:lang w:val="hr-HR" w:eastAsia="hr-HR"/>
        </w:rPr>
        <w:t xml:space="preserve">[2] DIRK J. STROJK, </w:t>
      </w:r>
      <w:r>
        <w:rPr>
          <w:rStyle w:val="FontStyle28"/>
          <w:lang w:val="hr-HR" w:eastAsia="hr-HR"/>
        </w:rPr>
        <w:t>Kratak pregled istorije matematike, Zavod za izda</w:t>
      </w:r>
      <w:r>
        <w:rPr>
          <w:rStyle w:val="FontStyle28"/>
          <w:lang w:val="hr-HR" w:eastAsia="hr-HR"/>
        </w:rPr>
        <w:softHyphen/>
        <w:t>vanje udžbenika Socijalističke Republike Srbije, 1966.</w:t>
      </w:r>
    </w:p>
    <w:p w:rsidR="00EE73F5" w:rsidRDefault="00EE73F5" w:rsidP="00EE73F5">
      <w:pPr>
        <w:pStyle w:val="Style15"/>
        <w:widowControl/>
        <w:spacing w:before="202"/>
        <w:ind w:left="355" w:hanging="355"/>
        <w:jc w:val="both"/>
        <w:rPr>
          <w:rStyle w:val="FontStyle28"/>
          <w:lang w:val="hr-HR" w:eastAsia="hr-HR"/>
        </w:rPr>
      </w:pPr>
      <w:r>
        <w:rPr>
          <w:rStyle w:val="FontStyle30"/>
          <w:lang w:val="hr-HR" w:eastAsia="hr-HR"/>
        </w:rPr>
        <w:t xml:space="preserve">[3] Vojislav Petrovič, </w:t>
      </w:r>
      <w:r>
        <w:rPr>
          <w:rStyle w:val="FontStyle28"/>
          <w:lang w:val="hr-HR" w:eastAsia="hr-HR"/>
        </w:rPr>
        <w:t>Teorija grafova, Univerzitet u Novom Sadu, Prirodno-matematički fakultet, 1998.</w:t>
      </w:r>
    </w:p>
    <w:p w:rsidR="00EE73F5" w:rsidRDefault="00EE73F5" w:rsidP="00EE73F5">
      <w:pPr>
        <w:pStyle w:val="Style12"/>
        <w:widowControl/>
        <w:spacing w:before="197"/>
        <w:ind w:left="341"/>
        <w:jc w:val="both"/>
        <w:rPr>
          <w:rStyle w:val="FontStyle30"/>
          <w:u w:val="single"/>
          <w:lang w:eastAsia="hr-HR"/>
        </w:rPr>
      </w:pPr>
      <w:r>
        <w:rPr>
          <w:rStyle w:val="FontStyle30"/>
          <w:lang w:val="hr-HR" w:eastAsia="hr-HR"/>
        </w:rPr>
        <w:t xml:space="preserve">[4] Liesbeth De Cočk, Ilse de Saegher, Nele Roelens, Na-talie Van Eynde, Liesbeth Van Raemdnočk, </w:t>
      </w:r>
      <w:r>
        <w:rPr>
          <w:rStyle w:val="FontStyle28"/>
          <w:lang w:val="hr-HR" w:eastAsia="hr-HR"/>
        </w:rPr>
        <w:t xml:space="preserve">Leonhard Euler, </w:t>
      </w:r>
      <w:hyperlink r:id="rId50" w:history="1">
        <w:r>
          <w:rPr>
            <w:rStyle w:val="FontStyle30"/>
            <w:u w:val="single"/>
            <w:lang w:eastAsia="hr-HR"/>
          </w:rPr>
          <w:t>http://www.mathsforeurope.digibel.be/Euler.html</w:t>
        </w:r>
      </w:hyperlink>
    </w:p>
    <w:p w:rsidR="00EE73F5" w:rsidRDefault="00EE73F5" w:rsidP="00EE73F5">
      <w:pPr>
        <w:pStyle w:val="Style12"/>
        <w:widowControl/>
        <w:spacing w:before="206" w:line="283" w:lineRule="exact"/>
        <w:ind w:left="341"/>
        <w:jc w:val="both"/>
        <w:rPr>
          <w:rStyle w:val="FontStyle30"/>
          <w:u w:val="single"/>
          <w:lang w:val="hr-HR" w:eastAsia="hr-HR"/>
        </w:rPr>
      </w:pPr>
      <w:r>
        <w:rPr>
          <w:rStyle w:val="FontStyle30"/>
          <w:lang w:val="hr-HR" w:eastAsia="hr-HR"/>
        </w:rPr>
        <w:t xml:space="preserve">[5] dr Ljiljana Petkovič, </w:t>
      </w:r>
      <w:r>
        <w:rPr>
          <w:rStyle w:val="FontStyle28"/>
          <w:lang w:val="hr-HR" w:eastAsia="hr-HR"/>
        </w:rPr>
        <w:t xml:space="preserve">Matematički simboli i termini, </w:t>
      </w:r>
      <w:hyperlink r:id="rId51" w:history="1">
        <w:r>
          <w:rPr>
            <w:rStyle w:val="FontStyle30"/>
            <w:u w:val="single"/>
            <w:lang w:val="hr-HR" w:eastAsia="hr-HR"/>
          </w:rPr>
          <w:t>http://www.ljiljanapetkovič.čom</w:t>
        </w:r>
      </w:hyperlink>
    </w:p>
    <w:p w:rsidR="00EE73F5" w:rsidRDefault="00EE73F5" w:rsidP="00EE73F5">
      <w:pPr>
        <w:pStyle w:val="Style12"/>
        <w:widowControl/>
        <w:spacing w:before="206" w:line="283" w:lineRule="exact"/>
        <w:ind w:left="341"/>
        <w:jc w:val="both"/>
        <w:rPr>
          <w:rStyle w:val="FontStyle30"/>
          <w:u w:val="single"/>
          <w:lang w:val="hr-HR" w:eastAsia="hr-HR"/>
        </w:rPr>
      </w:pPr>
      <w:r>
        <w:rPr>
          <w:rStyle w:val="FontStyle30"/>
          <w:lang w:val="hr-HR" w:eastAsia="hr-HR"/>
        </w:rPr>
        <w:t xml:space="preserve">[6] Dipl.Math. Stefan Kramer, </w:t>
      </w:r>
      <w:r>
        <w:rPr>
          <w:rStyle w:val="FontStyle28"/>
          <w:lang w:val="hr-HR" w:eastAsia="hr-HR"/>
        </w:rPr>
        <w:t xml:space="preserve">Euler's Constant gamma, </w:t>
      </w:r>
      <w:hyperlink r:id="rId52" w:history="1">
        <w:r>
          <w:rPr>
            <w:rStyle w:val="FontStyle30"/>
            <w:u w:val="single"/>
            <w:lang w:val="hr-HR" w:eastAsia="hr-HR"/>
          </w:rPr>
          <w:t>http://www.math.uni-goettingen.de/skraemer/gamma.html</w:t>
        </w:r>
      </w:hyperlink>
    </w:p>
    <w:p w:rsidR="00EE73F5" w:rsidRDefault="00EE73F5" w:rsidP="00EE73F5">
      <w:pPr>
        <w:pStyle w:val="Style12"/>
        <w:widowControl/>
        <w:spacing w:before="202"/>
        <w:ind w:left="341"/>
        <w:jc w:val="both"/>
        <w:rPr>
          <w:rStyle w:val="FontStyle30"/>
          <w:u w:val="single"/>
          <w:lang w:val="hr-HR" w:eastAsia="hr-HR"/>
        </w:rPr>
      </w:pPr>
      <w:r>
        <w:rPr>
          <w:rStyle w:val="FontStyle30"/>
          <w:lang w:val="hr-HR" w:eastAsia="hr-HR"/>
        </w:rPr>
        <w:t xml:space="preserve">[7] Peter Taylor, </w:t>
      </w:r>
      <w:r>
        <w:rPr>
          <w:rStyle w:val="FontStyle28"/>
          <w:lang w:val="hr-HR" w:eastAsia="hr-HR"/>
        </w:rPr>
        <w:t xml:space="preserve">Australian Mathematics Trust, Leonhard Euler, </w:t>
      </w:r>
      <w:hyperlink r:id="rId53" w:history="1">
        <w:r>
          <w:rPr>
            <w:rStyle w:val="FontStyle30"/>
            <w:u w:val="single"/>
            <w:lang w:val="hr-HR" w:eastAsia="hr-HR"/>
          </w:rPr>
          <w:t>http://amt.čanberra.edu.au/euler.html</w:t>
        </w:r>
      </w:hyperlink>
    </w:p>
    <w:p w:rsidR="00EE73F5" w:rsidRDefault="00EE73F5" w:rsidP="00EE73F5">
      <w:pPr>
        <w:pStyle w:val="Style12"/>
        <w:widowControl/>
        <w:spacing w:before="202"/>
        <w:ind w:left="341"/>
        <w:jc w:val="both"/>
        <w:rPr>
          <w:rStyle w:val="FontStyle30"/>
          <w:u w:val="single"/>
          <w:lang w:val="hr-HR" w:eastAsia="hr-HR"/>
        </w:rPr>
        <w:sectPr w:rsidR="00EE73F5">
          <w:type w:val="continuous"/>
          <w:pgSz w:w="12240" w:h="20160"/>
          <w:pgMar w:top="3699" w:right="2239" w:bottom="1440" w:left="2235" w:header="720" w:footer="720" w:gutter="0"/>
          <w:cols w:space="60"/>
          <w:noEndnote/>
        </w:sectPr>
      </w:pPr>
    </w:p>
    <w:p w:rsidR="00EE73F5" w:rsidRDefault="00EE73F5" w:rsidP="00EE73F5">
      <w:pPr>
        <w:pStyle w:val="Style10"/>
        <w:widowControl/>
        <w:spacing w:before="82" w:after="250"/>
        <w:jc w:val="both"/>
        <w:rPr>
          <w:rStyle w:val="FontStyle29"/>
          <w:lang w:val="hr-HR" w:eastAsia="hr-HR"/>
        </w:rPr>
      </w:pPr>
      <w:r>
        <w:rPr>
          <w:rStyle w:val="FontStyle29"/>
          <w:lang w:val="hr-HR" w:eastAsia="hr-HR"/>
        </w:rPr>
        <w:lastRenderedPageBreak/>
        <w:t>Sadržaj</w:t>
      </w:r>
    </w:p>
    <w:p w:rsidR="00EE73F5" w:rsidRDefault="00EE73F5" w:rsidP="00EE73F5">
      <w:pPr>
        <w:pStyle w:val="Style10"/>
        <w:widowControl/>
        <w:spacing w:before="82" w:after="250"/>
        <w:jc w:val="both"/>
        <w:rPr>
          <w:rStyle w:val="FontStyle29"/>
          <w:lang w:val="hr-HR" w:eastAsia="hr-HR"/>
        </w:rPr>
        <w:sectPr w:rsidR="00EE73F5">
          <w:type w:val="continuous"/>
          <w:pgSz w:w="12240" w:h="20160"/>
          <w:pgMar w:top="3222" w:right="1634" w:bottom="1440" w:left="2234" w:header="720" w:footer="720" w:gutter="0"/>
          <w:cols w:space="60"/>
          <w:noEndnote/>
        </w:sectPr>
      </w:pPr>
    </w:p>
    <w:p w:rsidR="00EE73F5" w:rsidRDefault="00EE73F5" w:rsidP="00EE73F5">
      <w:pPr>
        <w:pStyle w:val="Style7"/>
        <w:widowControl/>
        <w:jc w:val="both"/>
        <w:rPr>
          <w:rStyle w:val="FontStyle31"/>
          <w:lang w:val="hr-HR" w:eastAsia="hr-HR"/>
        </w:rPr>
      </w:pPr>
      <w:r>
        <w:rPr>
          <w:rStyle w:val="FontStyle31"/>
          <w:lang w:val="hr-HR" w:eastAsia="hr-HR"/>
        </w:rPr>
        <w:lastRenderedPageBreak/>
        <w:t>1   Zivot u osamnaestom veku</w:t>
      </w:r>
    </w:p>
    <w:p w:rsidR="00EE73F5" w:rsidRDefault="00EE73F5" w:rsidP="00EE73F5">
      <w:pPr>
        <w:pStyle w:val="Style7"/>
        <w:widowControl/>
        <w:spacing w:before="14"/>
        <w:jc w:val="both"/>
        <w:rPr>
          <w:rStyle w:val="FontStyle31"/>
          <w:lang w:val="hr-HR" w:eastAsia="hr-HR"/>
        </w:rPr>
      </w:pPr>
      <w:r>
        <w:rPr>
          <w:rStyle w:val="FontStyle31"/>
          <w:lang w:val="hr-HR" w:eastAsia="hr-HR"/>
        </w:rPr>
        <w:br w:type="column"/>
      </w:r>
      <w:r>
        <w:rPr>
          <w:rStyle w:val="FontStyle31"/>
          <w:lang w:val="hr-HR" w:eastAsia="hr-HR"/>
        </w:rPr>
        <w:lastRenderedPageBreak/>
        <w:t>1</w:t>
      </w:r>
    </w:p>
    <w:p w:rsidR="00EE73F5" w:rsidRDefault="00EE73F5" w:rsidP="00EE73F5">
      <w:pPr>
        <w:pStyle w:val="Style7"/>
        <w:widowControl/>
        <w:spacing w:before="14"/>
        <w:jc w:val="both"/>
        <w:rPr>
          <w:rStyle w:val="FontStyle31"/>
          <w:lang w:val="hr-HR" w:eastAsia="hr-HR"/>
        </w:rPr>
        <w:sectPr w:rsidR="00EE73F5">
          <w:type w:val="continuous"/>
          <w:pgSz w:w="12240" w:h="20160"/>
          <w:pgMar w:top="3222" w:right="1634" w:bottom="1440" w:left="2253" w:header="720" w:footer="720" w:gutter="0"/>
          <w:cols w:num="2" w:space="720" w:equalWidth="0">
            <w:col w:w="3460" w:space="4171"/>
            <w:col w:w="720"/>
          </w:cols>
          <w:noEndnote/>
        </w:sectPr>
      </w:pPr>
    </w:p>
    <w:p w:rsidR="00EE73F5" w:rsidRDefault="00EE73F5" w:rsidP="00EE73F5">
      <w:pPr>
        <w:spacing w:before="38" w:line="240" w:lineRule="exact"/>
        <w:rPr>
          <w:sz w:val="20"/>
          <w:szCs w:val="20"/>
        </w:rPr>
      </w:pPr>
    </w:p>
    <w:p w:rsidR="00EE73F5" w:rsidRDefault="00EE73F5" w:rsidP="00EE73F5">
      <w:pPr>
        <w:pStyle w:val="Style7"/>
        <w:widowControl/>
        <w:spacing w:before="14"/>
        <w:jc w:val="both"/>
        <w:rPr>
          <w:rStyle w:val="FontStyle31"/>
          <w:lang w:val="hr-HR" w:eastAsia="hr-HR"/>
        </w:rPr>
        <w:sectPr w:rsidR="00EE73F5">
          <w:type w:val="continuous"/>
          <w:pgSz w:w="12240" w:h="20160"/>
          <w:pgMar w:top="3222" w:right="1644" w:bottom="1440" w:left="2244" w:header="720" w:footer="720" w:gutter="0"/>
          <w:cols w:space="60"/>
          <w:noEndnote/>
        </w:sectPr>
      </w:pPr>
    </w:p>
    <w:p w:rsidR="00EE73F5" w:rsidRDefault="00EE73F5" w:rsidP="00EE73F5">
      <w:pPr>
        <w:pStyle w:val="Style7"/>
        <w:widowControl/>
        <w:jc w:val="both"/>
        <w:rPr>
          <w:rStyle w:val="FontStyle31"/>
          <w:lang w:val="hr-HR" w:eastAsia="hr-HR"/>
        </w:rPr>
      </w:pPr>
      <w:r>
        <w:rPr>
          <w:rStyle w:val="FontStyle31"/>
          <w:lang w:val="hr-HR" w:eastAsia="hr-HR"/>
        </w:rPr>
        <w:lastRenderedPageBreak/>
        <w:t>2   Životni put Leonarda Ojlera</w:t>
      </w:r>
    </w:p>
    <w:p w:rsidR="00EE73F5" w:rsidRDefault="00EE73F5" w:rsidP="00EE73F5">
      <w:pPr>
        <w:pStyle w:val="Style7"/>
        <w:widowControl/>
        <w:spacing w:before="14"/>
        <w:jc w:val="both"/>
        <w:rPr>
          <w:rStyle w:val="FontStyle31"/>
          <w:lang w:val="hr-HR" w:eastAsia="hr-HR"/>
        </w:rPr>
      </w:pPr>
      <w:r>
        <w:rPr>
          <w:rStyle w:val="FontStyle31"/>
          <w:lang w:val="hr-HR" w:eastAsia="hr-HR"/>
        </w:rPr>
        <w:br w:type="column"/>
      </w:r>
      <w:r>
        <w:rPr>
          <w:rStyle w:val="FontStyle31"/>
          <w:lang w:val="hr-HR" w:eastAsia="hr-HR"/>
        </w:rPr>
        <w:lastRenderedPageBreak/>
        <w:t>2</w:t>
      </w:r>
    </w:p>
    <w:p w:rsidR="00EE73F5" w:rsidRDefault="00EE73F5" w:rsidP="00EE73F5">
      <w:pPr>
        <w:pStyle w:val="Style7"/>
        <w:widowControl/>
        <w:spacing w:before="14"/>
        <w:jc w:val="both"/>
        <w:rPr>
          <w:rStyle w:val="FontStyle31"/>
          <w:lang w:val="hr-HR" w:eastAsia="hr-HR"/>
        </w:rPr>
        <w:sectPr w:rsidR="00EE73F5">
          <w:type w:val="continuous"/>
          <w:pgSz w:w="12240" w:h="20160"/>
          <w:pgMar w:top="3222" w:right="1644" w:bottom="1440" w:left="2244" w:header="720" w:footer="720" w:gutter="0"/>
          <w:cols w:num="2" w:space="720" w:equalWidth="0">
            <w:col w:w="3652" w:space="3979"/>
            <w:col w:w="720"/>
          </w:cols>
          <w:noEndnote/>
        </w:sectPr>
      </w:pPr>
    </w:p>
    <w:p w:rsidR="00EE73F5" w:rsidRDefault="00EE73F5" w:rsidP="00EE73F5">
      <w:pPr>
        <w:pStyle w:val="Style19"/>
        <w:widowControl/>
        <w:numPr>
          <w:ilvl w:val="0"/>
          <w:numId w:val="1"/>
        </w:numPr>
        <w:tabs>
          <w:tab w:val="left" w:pos="893"/>
          <w:tab w:val="left" w:leader="dot" w:pos="7296"/>
          <w:tab w:val="left" w:pos="7613"/>
        </w:tabs>
        <w:spacing w:before="14" w:line="288" w:lineRule="exact"/>
        <w:ind w:left="360"/>
        <w:jc w:val="both"/>
        <w:rPr>
          <w:rStyle w:val="FontStyle30"/>
          <w:lang w:val="hr-HR" w:eastAsia="hr-HR"/>
        </w:rPr>
      </w:pPr>
      <w:r>
        <w:rPr>
          <w:rStyle w:val="FontStyle30"/>
          <w:lang w:val="hr-HR" w:eastAsia="hr-HR"/>
        </w:rPr>
        <w:lastRenderedPageBreak/>
        <w:t>Prvi korači i usmerenje</w:t>
      </w:r>
      <w:r>
        <w:rPr>
          <w:rStyle w:val="FontStyle30"/>
          <w:lang w:val="hr-HR" w:eastAsia="hr-HR"/>
        </w:rPr>
        <w:tab/>
      </w:r>
      <w:r>
        <w:rPr>
          <w:rStyle w:val="FontStyle30"/>
          <w:rFonts w:ascii="Times New Roman" w:hAnsi="Times New Roman" w:cs="Times New Roman"/>
          <w:lang w:val="hr-HR" w:eastAsia="hr-HR"/>
        </w:rPr>
        <w:tab/>
      </w:r>
      <w:r>
        <w:rPr>
          <w:rStyle w:val="FontStyle30"/>
          <w:lang w:val="hr-HR" w:eastAsia="hr-HR"/>
        </w:rPr>
        <w:t>2</w:t>
      </w:r>
    </w:p>
    <w:p w:rsidR="00EE73F5" w:rsidRDefault="00EE73F5" w:rsidP="00EE73F5">
      <w:pPr>
        <w:pStyle w:val="Style19"/>
        <w:widowControl/>
        <w:numPr>
          <w:ilvl w:val="0"/>
          <w:numId w:val="1"/>
        </w:numPr>
        <w:tabs>
          <w:tab w:val="left" w:pos="893"/>
          <w:tab w:val="left" w:leader="dot" w:pos="7296"/>
          <w:tab w:val="left" w:pos="7613"/>
        </w:tabs>
        <w:spacing w:line="288" w:lineRule="exact"/>
        <w:ind w:left="360"/>
        <w:jc w:val="both"/>
        <w:rPr>
          <w:rStyle w:val="FontStyle30"/>
          <w:lang w:val="hr-HR" w:eastAsia="hr-HR"/>
        </w:rPr>
      </w:pPr>
      <w:r>
        <w:rPr>
          <w:rStyle w:val="FontStyle30"/>
          <w:lang w:val="hr-HR" w:eastAsia="hr-HR"/>
        </w:rPr>
        <w:t>Zivot u Rusiji</w:t>
      </w:r>
      <w:r>
        <w:rPr>
          <w:rStyle w:val="FontStyle30"/>
          <w:lang w:val="hr-HR" w:eastAsia="hr-HR"/>
        </w:rPr>
        <w:tab/>
      </w:r>
      <w:r>
        <w:rPr>
          <w:rStyle w:val="FontStyle30"/>
          <w:rFonts w:ascii="Times New Roman" w:hAnsi="Times New Roman" w:cs="Times New Roman"/>
          <w:lang w:val="hr-HR" w:eastAsia="hr-HR"/>
        </w:rPr>
        <w:tab/>
      </w:r>
      <w:r>
        <w:rPr>
          <w:rStyle w:val="FontStyle30"/>
          <w:lang w:val="hr-HR" w:eastAsia="hr-HR"/>
        </w:rPr>
        <w:t>4</w:t>
      </w:r>
    </w:p>
    <w:p w:rsidR="00EE73F5" w:rsidRDefault="00EE73F5" w:rsidP="00EE73F5">
      <w:pPr>
        <w:pStyle w:val="Style19"/>
        <w:widowControl/>
        <w:numPr>
          <w:ilvl w:val="0"/>
          <w:numId w:val="1"/>
        </w:numPr>
        <w:tabs>
          <w:tab w:val="left" w:pos="893"/>
          <w:tab w:val="left" w:leader="dot" w:pos="7296"/>
          <w:tab w:val="left" w:pos="7613"/>
        </w:tabs>
        <w:spacing w:line="288" w:lineRule="exact"/>
        <w:ind w:left="360"/>
        <w:jc w:val="both"/>
        <w:rPr>
          <w:rStyle w:val="FontStyle30"/>
          <w:lang w:val="hr-HR" w:eastAsia="hr-HR"/>
        </w:rPr>
      </w:pPr>
      <w:r>
        <w:rPr>
          <w:rStyle w:val="FontStyle30"/>
          <w:lang w:val="hr-HR" w:eastAsia="hr-HR"/>
        </w:rPr>
        <w:t>Berlin</w:t>
      </w:r>
      <w:r>
        <w:rPr>
          <w:rStyle w:val="FontStyle30"/>
          <w:lang w:val="hr-HR" w:eastAsia="hr-HR"/>
        </w:rPr>
        <w:tab/>
      </w:r>
      <w:r>
        <w:rPr>
          <w:rStyle w:val="FontStyle30"/>
          <w:rFonts w:ascii="Times New Roman" w:hAnsi="Times New Roman" w:cs="Times New Roman"/>
          <w:lang w:val="hr-HR" w:eastAsia="hr-HR"/>
        </w:rPr>
        <w:tab/>
      </w:r>
      <w:r>
        <w:rPr>
          <w:rStyle w:val="FontStyle30"/>
          <w:lang w:val="hr-HR" w:eastAsia="hr-HR"/>
        </w:rPr>
        <w:t>5</w:t>
      </w:r>
    </w:p>
    <w:p w:rsidR="00EE73F5" w:rsidRDefault="00EE73F5" w:rsidP="00EE73F5">
      <w:pPr>
        <w:pStyle w:val="Style19"/>
        <w:widowControl/>
        <w:numPr>
          <w:ilvl w:val="0"/>
          <w:numId w:val="1"/>
        </w:numPr>
        <w:tabs>
          <w:tab w:val="left" w:pos="893"/>
          <w:tab w:val="left" w:leader="dot" w:pos="7296"/>
          <w:tab w:val="left" w:pos="7613"/>
        </w:tabs>
        <w:spacing w:before="5" w:after="278" w:line="288" w:lineRule="exact"/>
        <w:ind w:left="360"/>
        <w:jc w:val="both"/>
        <w:rPr>
          <w:rStyle w:val="FontStyle30"/>
          <w:lang w:val="hr-HR" w:eastAsia="hr-HR"/>
        </w:rPr>
      </w:pPr>
      <w:r>
        <w:rPr>
          <w:rStyle w:val="FontStyle30"/>
          <w:lang w:val="hr-HR" w:eastAsia="hr-HR"/>
        </w:rPr>
        <w:t>Povratak u Rusiju</w:t>
      </w:r>
      <w:r>
        <w:rPr>
          <w:rStyle w:val="FontStyle30"/>
          <w:lang w:val="hr-HR" w:eastAsia="hr-HR"/>
        </w:rPr>
        <w:tab/>
      </w:r>
      <w:r>
        <w:rPr>
          <w:rStyle w:val="FontStyle30"/>
          <w:rFonts w:ascii="Times New Roman" w:hAnsi="Times New Roman" w:cs="Times New Roman"/>
          <w:lang w:val="hr-HR" w:eastAsia="hr-HR"/>
        </w:rPr>
        <w:tab/>
      </w:r>
      <w:r>
        <w:rPr>
          <w:rStyle w:val="FontStyle30"/>
          <w:lang w:val="hr-HR" w:eastAsia="hr-HR"/>
        </w:rPr>
        <w:t>6</w:t>
      </w:r>
    </w:p>
    <w:p w:rsidR="00EE73F5" w:rsidRDefault="00EE73F5" w:rsidP="00EE73F5">
      <w:pPr>
        <w:pStyle w:val="Style19"/>
        <w:widowControl/>
        <w:numPr>
          <w:ilvl w:val="0"/>
          <w:numId w:val="1"/>
        </w:numPr>
        <w:tabs>
          <w:tab w:val="left" w:pos="893"/>
          <w:tab w:val="left" w:leader="dot" w:pos="7296"/>
          <w:tab w:val="left" w:pos="7613"/>
        </w:tabs>
        <w:spacing w:before="5" w:after="278" w:line="288" w:lineRule="exact"/>
        <w:ind w:left="360"/>
        <w:jc w:val="both"/>
        <w:rPr>
          <w:rStyle w:val="FontStyle30"/>
          <w:lang w:val="hr-HR" w:eastAsia="hr-HR"/>
        </w:rPr>
        <w:sectPr w:rsidR="00EE73F5">
          <w:type w:val="continuous"/>
          <w:pgSz w:w="12240" w:h="20160"/>
          <w:pgMar w:top="3222" w:right="1634" w:bottom="1440" w:left="2234" w:header="720" w:footer="720" w:gutter="0"/>
          <w:cols w:space="60"/>
          <w:noEndnote/>
        </w:sectPr>
      </w:pPr>
    </w:p>
    <w:p w:rsidR="00EE73F5" w:rsidRDefault="00EE73F5" w:rsidP="00EE73F5">
      <w:pPr>
        <w:pStyle w:val="Style7"/>
        <w:widowControl/>
        <w:jc w:val="both"/>
        <w:rPr>
          <w:rStyle w:val="FontStyle31"/>
          <w:lang w:val="hr-HR" w:eastAsia="hr-HR"/>
        </w:rPr>
      </w:pPr>
      <w:r>
        <w:rPr>
          <w:rStyle w:val="FontStyle31"/>
          <w:lang w:val="hr-HR" w:eastAsia="hr-HR"/>
        </w:rPr>
        <w:lastRenderedPageBreak/>
        <w:t>3   Ojlerov doprinos u matematici</w:t>
      </w:r>
    </w:p>
    <w:p w:rsidR="00EE73F5" w:rsidRDefault="00EE73F5" w:rsidP="00EE73F5">
      <w:pPr>
        <w:pStyle w:val="Style7"/>
        <w:widowControl/>
        <w:spacing w:before="5"/>
        <w:jc w:val="both"/>
        <w:rPr>
          <w:rStyle w:val="FontStyle31"/>
          <w:lang w:val="hr-HR" w:eastAsia="hr-HR"/>
        </w:rPr>
      </w:pPr>
      <w:r>
        <w:rPr>
          <w:rStyle w:val="FontStyle31"/>
          <w:lang w:val="hr-HR" w:eastAsia="hr-HR"/>
        </w:rPr>
        <w:br w:type="column"/>
      </w:r>
      <w:r>
        <w:rPr>
          <w:rStyle w:val="FontStyle31"/>
          <w:lang w:val="hr-HR" w:eastAsia="hr-HR"/>
        </w:rPr>
        <w:lastRenderedPageBreak/>
        <w:t>8</w:t>
      </w:r>
    </w:p>
    <w:p w:rsidR="00EE73F5" w:rsidRDefault="00EE73F5" w:rsidP="00EE73F5">
      <w:pPr>
        <w:pStyle w:val="Style7"/>
        <w:widowControl/>
        <w:spacing w:before="5"/>
        <w:jc w:val="both"/>
        <w:rPr>
          <w:rStyle w:val="FontStyle31"/>
          <w:lang w:val="hr-HR" w:eastAsia="hr-HR"/>
        </w:rPr>
        <w:sectPr w:rsidR="00EE73F5">
          <w:type w:val="continuous"/>
          <w:pgSz w:w="12240" w:h="20160"/>
          <w:pgMar w:top="3222" w:right="1648" w:bottom="1440" w:left="2244" w:header="720" w:footer="720" w:gutter="0"/>
          <w:cols w:num="2" w:space="720" w:equalWidth="0">
            <w:col w:w="3926" w:space="3701"/>
            <w:col w:w="720"/>
          </w:cols>
          <w:noEndnote/>
        </w:sectPr>
      </w:pPr>
    </w:p>
    <w:p w:rsidR="00EE73F5" w:rsidRDefault="00EE73F5" w:rsidP="00EE73F5">
      <w:pPr>
        <w:pStyle w:val="Style19"/>
        <w:widowControl/>
        <w:numPr>
          <w:ilvl w:val="0"/>
          <w:numId w:val="2"/>
        </w:numPr>
        <w:tabs>
          <w:tab w:val="left" w:pos="893"/>
          <w:tab w:val="left" w:leader="dot" w:pos="7296"/>
          <w:tab w:val="right" w:pos="7800"/>
        </w:tabs>
        <w:spacing w:before="10" w:line="288" w:lineRule="exact"/>
        <w:ind w:left="360"/>
        <w:rPr>
          <w:rStyle w:val="FontStyle30"/>
          <w:lang w:val="hr-HR" w:eastAsia="hr-HR"/>
        </w:rPr>
      </w:pPr>
      <w:r>
        <w:rPr>
          <w:rStyle w:val="FontStyle30"/>
          <w:lang w:val="hr-HR" w:eastAsia="hr-HR"/>
        </w:rPr>
        <w:lastRenderedPageBreak/>
        <w:t xml:space="preserve">Ojlerova formula   </w:t>
      </w:r>
      <w:r>
        <w:rPr>
          <w:rStyle w:val="FontStyle30"/>
          <w:lang w:val="hr-HR" w:eastAsia="hr-HR"/>
        </w:rPr>
        <w:tab/>
      </w:r>
      <w:r>
        <w:rPr>
          <w:rStyle w:val="FontStyle30"/>
          <w:rFonts w:ascii="Times New Roman" w:hAnsi="Times New Roman" w:cs="Times New Roman"/>
          <w:lang w:val="hr-HR" w:eastAsia="hr-HR"/>
        </w:rPr>
        <w:tab/>
      </w:r>
      <w:r>
        <w:rPr>
          <w:rStyle w:val="FontStyle30"/>
          <w:lang w:val="hr-HR" w:eastAsia="hr-HR"/>
        </w:rPr>
        <w:t>8</w:t>
      </w:r>
    </w:p>
    <w:p w:rsidR="00EE73F5" w:rsidRDefault="00EE73F5" w:rsidP="00EE73F5">
      <w:pPr>
        <w:pStyle w:val="Style19"/>
        <w:widowControl/>
        <w:numPr>
          <w:ilvl w:val="0"/>
          <w:numId w:val="2"/>
        </w:numPr>
        <w:tabs>
          <w:tab w:val="left" w:pos="893"/>
          <w:tab w:val="left" w:leader="dot" w:pos="7296"/>
          <w:tab w:val="right" w:pos="7800"/>
        </w:tabs>
        <w:spacing w:line="288" w:lineRule="exact"/>
        <w:ind w:left="360"/>
        <w:rPr>
          <w:rStyle w:val="FontStyle30"/>
          <w:lang w:val="hr-HR" w:eastAsia="hr-HR"/>
        </w:rPr>
      </w:pPr>
      <w:r>
        <w:rPr>
          <w:rStyle w:val="FontStyle30"/>
          <w:lang w:val="hr-HR" w:eastAsia="hr-HR"/>
        </w:rPr>
        <w:lastRenderedPageBreak/>
        <w:t xml:space="preserve">Ojlerovi integrali   </w:t>
      </w:r>
      <w:r>
        <w:rPr>
          <w:rStyle w:val="FontStyle30"/>
          <w:lang w:val="hr-HR" w:eastAsia="hr-HR"/>
        </w:rPr>
        <w:tab/>
      </w:r>
      <w:r>
        <w:rPr>
          <w:rStyle w:val="FontStyle30"/>
          <w:rFonts w:ascii="Times New Roman" w:hAnsi="Times New Roman" w:cs="Times New Roman"/>
          <w:lang w:val="hr-HR" w:eastAsia="hr-HR"/>
        </w:rPr>
        <w:tab/>
      </w:r>
      <w:r>
        <w:rPr>
          <w:rStyle w:val="FontStyle30"/>
          <w:lang w:val="hr-HR" w:eastAsia="hr-HR"/>
        </w:rPr>
        <w:t>9</w:t>
      </w:r>
    </w:p>
    <w:p w:rsidR="00EE73F5" w:rsidRDefault="00EE73F5" w:rsidP="00EE73F5">
      <w:pPr>
        <w:pStyle w:val="Style19"/>
        <w:widowControl/>
        <w:numPr>
          <w:ilvl w:val="0"/>
          <w:numId w:val="2"/>
        </w:numPr>
        <w:tabs>
          <w:tab w:val="left" w:pos="893"/>
          <w:tab w:val="left" w:leader="dot" w:pos="7296"/>
          <w:tab w:val="right" w:pos="7800"/>
        </w:tabs>
        <w:spacing w:line="288" w:lineRule="exact"/>
        <w:ind w:left="360"/>
        <w:rPr>
          <w:rStyle w:val="FontStyle30"/>
          <w:lang w:val="hr-HR" w:eastAsia="hr-HR"/>
        </w:rPr>
      </w:pPr>
      <w:r>
        <w:rPr>
          <w:rStyle w:val="FontStyle30"/>
          <w:lang w:val="hr-HR" w:eastAsia="hr-HR"/>
        </w:rPr>
        <w:t xml:space="preserve">Ojlerova teorema za pravilne poliedre </w:t>
      </w:r>
      <w:r>
        <w:rPr>
          <w:rStyle w:val="FontStyle30"/>
          <w:lang w:val="hr-HR" w:eastAsia="hr-HR"/>
        </w:rPr>
        <w:tab/>
      </w:r>
      <w:r>
        <w:rPr>
          <w:rStyle w:val="FontStyle30"/>
          <w:rFonts w:ascii="Times New Roman" w:hAnsi="Times New Roman" w:cs="Times New Roman"/>
          <w:lang w:val="hr-HR" w:eastAsia="hr-HR"/>
        </w:rPr>
        <w:tab/>
      </w:r>
      <w:r>
        <w:rPr>
          <w:rStyle w:val="FontStyle30"/>
          <w:lang w:val="hr-HR" w:eastAsia="hr-HR"/>
        </w:rPr>
        <w:t>9</w:t>
      </w:r>
    </w:p>
    <w:p w:rsidR="00EE73F5" w:rsidRDefault="00EE73F5" w:rsidP="00EE73F5">
      <w:pPr>
        <w:pStyle w:val="Style19"/>
        <w:widowControl/>
        <w:numPr>
          <w:ilvl w:val="0"/>
          <w:numId w:val="2"/>
        </w:numPr>
        <w:tabs>
          <w:tab w:val="left" w:pos="893"/>
          <w:tab w:val="left" w:leader="dot" w:pos="7296"/>
          <w:tab w:val="right" w:pos="7800"/>
        </w:tabs>
        <w:spacing w:before="5" w:line="288" w:lineRule="exact"/>
        <w:ind w:left="360"/>
        <w:rPr>
          <w:rStyle w:val="FontStyle30"/>
          <w:lang w:val="hr-HR" w:eastAsia="hr-HR"/>
        </w:rPr>
      </w:pPr>
      <w:r>
        <w:rPr>
          <w:rStyle w:val="FontStyle30"/>
          <w:lang w:val="hr-HR" w:eastAsia="hr-HR"/>
        </w:rPr>
        <w:t xml:space="preserve">Ojlerova prava </w:t>
      </w:r>
      <w:r>
        <w:rPr>
          <w:rStyle w:val="FontStyle30"/>
          <w:lang w:val="hr-HR" w:eastAsia="hr-HR"/>
        </w:rPr>
        <w:tab/>
      </w:r>
      <w:r>
        <w:rPr>
          <w:rStyle w:val="FontStyle30"/>
          <w:rFonts w:ascii="Times New Roman" w:hAnsi="Times New Roman" w:cs="Times New Roman"/>
          <w:lang w:val="hr-HR" w:eastAsia="hr-HR"/>
        </w:rPr>
        <w:tab/>
      </w:r>
      <w:r>
        <w:rPr>
          <w:rStyle w:val="FontStyle30"/>
          <w:lang w:val="hr-HR" w:eastAsia="hr-HR"/>
        </w:rPr>
        <w:t>10</w:t>
      </w:r>
    </w:p>
    <w:p w:rsidR="00EE73F5" w:rsidRDefault="00EE73F5" w:rsidP="00EE73F5">
      <w:pPr>
        <w:pStyle w:val="Style19"/>
        <w:widowControl/>
        <w:numPr>
          <w:ilvl w:val="0"/>
          <w:numId w:val="2"/>
        </w:numPr>
        <w:tabs>
          <w:tab w:val="left" w:pos="893"/>
          <w:tab w:val="left" w:leader="dot" w:pos="7296"/>
          <w:tab w:val="right" w:pos="7800"/>
        </w:tabs>
        <w:spacing w:before="5" w:line="288" w:lineRule="exact"/>
        <w:ind w:left="360"/>
        <w:rPr>
          <w:rStyle w:val="FontStyle30"/>
          <w:lang w:val="hr-HR" w:eastAsia="hr-HR"/>
        </w:rPr>
      </w:pPr>
      <w:r>
        <w:rPr>
          <w:rStyle w:val="FontStyle30"/>
          <w:lang w:val="hr-HR" w:eastAsia="hr-HR"/>
        </w:rPr>
        <w:t>Devet tačaka Ojlerovog kruga</w:t>
      </w:r>
      <w:r>
        <w:rPr>
          <w:rStyle w:val="FontStyle30"/>
          <w:lang w:val="hr-HR" w:eastAsia="hr-HR"/>
        </w:rPr>
        <w:tab/>
      </w:r>
      <w:r>
        <w:rPr>
          <w:rStyle w:val="FontStyle30"/>
          <w:rFonts w:ascii="Times New Roman" w:hAnsi="Times New Roman" w:cs="Times New Roman"/>
          <w:lang w:val="hr-HR" w:eastAsia="hr-HR"/>
        </w:rPr>
        <w:tab/>
      </w:r>
      <w:r>
        <w:rPr>
          <w:rStyle w:val="FontStyle30"/>
          <w:lang w:val="hr-HR" w:eastAsia="hr-HR"/>
        </w:rPr>
        <w:t>10</w:t>
      </w:r>
    </w:p>
    <w:p w:rsidR="00EE73F5" w:rsidRDefault="00EE73F5" w:rsidP="00EE73F5">
      <w:pPr>
        <w:pStyle w:val="Style19"/>
        <w:widowControl/>
        <w:numPr>
          <w:ilvl w:val="0"/>
          <w:numId w:val="2"/>
        </w:numPr>
        <w:tabs>
          <w:tab w:val="left" w:pos="893"/>
          <w:tab w:val="left" w:leader="dot" w:pos="7296"/>
          <w:tab w:val="right" w:pos="7800"/>
        </w:tabs>
        <w:spacing w:line="288" w:lineRule="exact"/>
        <w:ind w:left="360"/>
        <w:rPr>
          <w:rStyle w:val="FontStyle30"/>
          <w:lang w:val="hr-HR" w:eastAsia="hr-HR"/>
        </w:rPr>
      </w:pPr>
      <w:r>
        <w:rPr>
          <w:rStyle w:val="FontStyle30"/>
          <w:lang w:val="hr-HR" w:eastAsia="hr-HR"/>
        </w:rPr>
        <w:t xml:space="preserve">Ojlerova konstanta  </w:t>
      </w:r>
      <w:r>
        <w:rPr>
          <w:rStyle w:val="FontStyle30"/>
          <w:lang w:val="hr-HR" w:eastAsia="hr-HR"/>
        </w:rPr>
        <w:tab/>
      </w:r>
      <w:r>
        <w:rPr>
          <w:rStyle w:val="FontStyle30"/>
          <w:rFonts w:ascii="Times New Roman" w:hAnsi="Times New Roman" w:cs="Times New Roman"/>
          <w:lang w:val="hr-HR" w:eastAsia="hr-HR"/>
        </w:rPr>
        <w:tab/>
      </w:r>
      <w:r>
        <w:rPr>
          <w:rStyle w:val="FontStyle30"/>
          <w:lang w:val="hr-HR" w:eastAsia="hr-HR"/>
        </w:rPr>
        <w:t>11</w:t>
      </w:r>
    </w:p>
    <w:p w:rsidR="00EE73F5" w:rsidRDefault="00EE73F5" w:rsidP="00EE73F5">
      <w:pPr>
        <w:pStyle w:val="Style19"/>
        <w:widowControl/>
        <w:numPr>
          <w:ilvl w:val="0"/>
          <w:numId w:val="2"/>
        </w:numPr>
        <w:tabs>
          <w:tab w:val="left" w:pos="893"/>
          <w:tab w:val="left" w:leader="dot" w:pos="7296"/>
          <w:tab w:val="right" w:pos="7800"/>
        </w:tabs>
        <w:spacing w:before="5" w:line="288" w:lineRule="exact"/>
        <w:ind w:left="360"/>
        <w:rPr>
          <w:rStyle w:val="FontStyle30"/>
          <w:lang w:val="hr-HR" w:eastAsia="hr-HR"/>
        </w:rPr>
      </w:pPr>
      <w:r>
        <w:rPr>
          <w:rStyle w:val="FontStyle30"/>
          <w:lang w:val="hr-HR" w:eastAsia="hr-HR"/>
        </w:rPr>
        <w:t>Poznate Ojlerove oznake</w:t>
      </w:r>
      <w:r>
        <w:rPr>
          <w:rStyle w:val="FontStyle30"/>
          <w:lang w:val="hr-HR" w:eastAsia="hr-HR"/>
        </w:rPr>
        <w:tab/>
      </w:r>
      <w:r>
        <w:rPr>
          <w:rStyle w:val="FontStyle30"/>
          <w:rFonts w:ascii="Times New Roman" w:hAnsi="Times New Roman" w:cs="Times New Roman"/>
          <w:lang w:val="hr-HR" w:eastAsia="hr-HR"/>
        </w:rPr>
        <w:tab/>
      </w:r>
      <w:r>
        <w:rPr>
          <w:rStyle w:val="FontStyle30"/>
          <w:lang w:val="hr-HR" w:eastAsia="hr-HR"/>
        </w:rPr>
        <w:t>12</w:t>
      </w:r>
    </w:p>
    <w:p w:rsidR="00EE73F5" w:rsidRDefault="00EE73F5" w:rsidP="00EE73F5">
      <w:pPr>
        <w:pStyle w:val="Style19"/>
        <w:widowControl/>
        <w:numPr>
          <w:ilvl w:val="0"/>
          <w:numId w:val="2"/>
        </w:numPr>
        <w:tabs>
          <w:tab w:val="left" w:pos="893"/>
          <w:tab w:val="left" w:leader="dot" w:pos="7296"/>
          <w:tab w:val="right" w:pos="7800"/>
        </w:tabs>
        <w:spacing w:line="288" w:lineRule="exact"/>
        <w:ind w:left="360"/>
        <w:rPr>
          <w:rStyle w:val="FontStyle30"/>
          <w:lang w:val="hr-HR" w:eastAsia="hr-HR"/>
        </w:rPr>
      </w:pPr>
      <w:r>
        <w:rPr>
          <w:rStyle w:val="FontStyle30"/>
          <w:lang w:val="hr-HR" w:eastAsia="hr-HR"/>
        </w:rPr>
        <w:t>Problem Keningsberskih mostova</w:t>
      </w:r>
      <w:r>
        <w:rPr>
          <w:rStyle w:val="FontStyle30"/>
          <w:lang w:val="hr-HR" w:eastAsia="hr-HR"/>
        </w:rPr>
        <w:tab/>
      </w:r>
      <w:r>
        <w:rPr>
          <w:rStyle w:val="FontStyle30"/>
          <w:rFonts w:ascii="Times New Roman" w:hAnsi="Times New Roman" w:cs="Times New Roman"/>
          <w:lang w:val="hr-HR" w:eastAsia="hr-HR"/>
        </w:rPr>
        <w:tab/>
      </w:r>
      <w:r>
        <w:rPr>
          <w:rStyle w:val="FontStyle30"/>
          <w:lang w:val="hr-HR" w:eastAsia="hr-HR"/>
        </w:rPr>
        <w:t>12</w:t>
      </w:r>
    </w:p>
    <w:p w:rsidR="00EE73F5" w:rsidRDefault="00EE73F5" w:rsidP="00EE73F5">
      <w:pPr>
        <w:rPr>
          <w:sz w:val="2"/>
          <w:szCs w:val="2"/>
        </w:rPr>
      </w:pPr>
    </w:p>
    <w:p w:rsidR="00EE73F5" w:rsidRDefault="00EE73F5" w:rsidP="00EE73F5">
      <w:pPr>
        <w:pStyle w:val="Style4"/>
        <w:widowControl/>
        <w:numPr>
          <w:ilvl w:val="0"/>
          <w:numId w:val="3"/>
        </w:numPr>
        <w:tabs>
          <w:tab w:val="left" w:pos="355"/>
          <w:tab w:val="right" w:pos="7800"/>
        </w:tabs>
        <w:spacing w:before="278"/>
        <w:jc w:val="both"/>
        <w:rPr>
          <w:rStyle w:val="FontStyle31"/>
          <w:lang w:val="hr-HR" w:eastAsia="hr-HR"/>
        </w:rPr>
      </w:pPr>
      <w:r>
        <w:rPr>
          <w:rStyle w:val="FontStyle31"/>
          <w:lang w:val="hr-HR" w:eastAsia="hr-HR"/>
        </w:rPr>
        <w:t>Jos neka Ojlerova dela</w:t>
      </w:r>
      <w:r>
        <w:rPr>
          <w:rStyle w:val="FontStyle31"/>
          <w:rFonts w:ascii="Times New Roman" w:hAnsi="Times New Roman" w:cs="Times New Roman"/>
          <w:lang w:val="hr-HR" w:eastAsia="hr-HR"/>
        </w:rPr>
        <w:tab/>
      </w:r>
      <w:r>
        <w:rPr>
          <w:rStyle w:val="FontStyle31"/>
          <w:lang w:val="hr-HR" w:eastAsia="hr-HR"/>
        </w:rPr>
        <w:t>13</w:t>
      </w:r>
    </w:p>
    <w:p w:rsidR="00EE73F5" w:rsidRDefault="00EE73F5" w:rsidP="00EE73F5">
      <w:pPr>
        <w:pStyle w:val="Style4"/>
        <w:widowControl/>
        <w:numPr>
          <w:ilvl w:val="0"/>
          <w:numId w:val="3"/>
        </w:numPr>
        <w:tabs>
          <w:tab w:val="left" w:pos="355"/>
          <w:tab w:val="right" w:pos="7800"/>
        </w:tabs>
        <w:spacing w:before="293"/>
        <w:jc w:val="both"/>
        <w:rPr>
          <w:rStyle w:val="FontStyle31"/>
          <w:lang w:val="hr-HR" w:eastAsia="hr-HR"/>
        </w:rPr>
      </w:pPr>
      <w:r>
        <w:rPr>
          <w:rStyle w:val="FontStyle31"/>
          <w:lang w:val="hr-HR" w:eastAsia="hr-HR"/>
        </w:rPr>
        <w:t>Osvrt na Ojlerov život i delo</w:t>
      </w:r>
      <w:r>
        <w:rPr>
          <w:rStyle w:val="FontStyle31"/>
          <w:rFonts w:ascii="Times New Roman" w:hAnsi="Times New Roman" w:cs="Times New Roman"/>
          <w:lang w:val="hr-HR" w:eastAsia="hr-HR"/>
        </w:rPr>
        <w:tab/>
      </w:r>
      <w:r>
        <w:rPr>
          <w:rStyle w:val="FontStyle31"/>
          <w:lang w:val="hr-HR" w:eastAsia="hr-HR"/>
        </w:rPr>
        <w:t>14</w:t>
      </w:r>
    </w:p>
    <w:p w:rsidR="00DD64B7" w:rsidRDefault="00DD64B7"/>
    <w:p w:rsidR="006E072A" w:rsidRDefault="006E072A"/>
    <w:p w:rsidR="006E072A" w:rsidRDefault="006E072A" w:rsidP="006E072A">
      <w:pPr>
        <w:jc w:val="center"/>
        <w:rPr>
          <w:sz w:val="28"/>
          <w:szCs w:val="28"/>
        </w:rPr>
      </w:pPr>
      <w:r>
        <w:rPr>
          <w:lang w:val="sr-Latn-CS"/>
        </w:rPr>
        <w:t xml:space="preserve">    </w:t>
      </w:r>
      <w:hyperlink r:id="rId54" w:history="1">
        <w:r>
          <w:rPr>
            <w:rStyle w:val="Hyperlink"/>
            <w:sz w:val="28"/>
            <w:szCs w:val="28"/>
          </w:rPr>
          <w:t>www.</w:t>
        </w:r>
        <w:r w:rsidR="003451D3">
          <w:rPr>
            <w:rStyle w:val="Hyperlink"/>
            <w:sz w:val="28"/>
            <w:szCs w:val="28"/>
          </w:rPr>
          <w:t>maturski.org</w:t>
        </w:r>
      </w:hyperlink>
    </w:p>
    <w:p w:rsidR="006E072A" w:rsidRDefault="006E072A"/>
    <w:sectPr w:rsidR="006E072A" w:rsidSect="00985D78">
      <w:type w:val="continuous"/>
      <w:pgSz w:w="12240" w:h="20160"/>
      <w:pgMar w:top="3222" w:right="1634" w:bottom="1440" w:left="22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44A" w:rsidRDefault="00C1744A" w:rsidP="00985D78">
      <w:pPr>
        <w:spacing w:after="0" w:line="240" w:lineRule="auto"/>
      </w:pPr>
      <w:r>
        <w:separator/>
      </w:r>
    </w:p>
  </w:endnote>
  <w:endnote w:type="continuationSeparator" w:id="1">
    <w:p w:rsidR="00C1744A" w:rsidRDefault="00C1744A" w:rsidP="00985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44A" w:rsidRDefault="00C1744A" w:rsidP="00985D78">
      <w:pPr>
        <w:spacing w:after="0" w:line="240" w:lineRule="auto"/>
      </w:pPr>
      <w:r>
        <w:separator/>
      </w:r>
    </w:p>
  </w:footnote>
  <w:footnote w:type="continuationSeparator" w:id="1">
    <w:p w:rsidR="00C1744A" w:rsidRDefault="00C1744A" w:rsidP="00985D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DD64B7">
      <w:rPr>
        <w:rStyle w:val="FontStyle31"/>
        <w:noProof/>
        <w:lang w:val="hr-HR" w:eastAsia="hr-HR"/>
      </w:rPr>
      <w:t>4</w:t>
    </w:r>
    <w:r>
      <w:rPr>
        <w:rStyle w:val="FontStyle31"/>
        <w:lang w:val="hr-HR" w:eastAsia="hr-HR"/>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3451D3">
      <w:rPr>
        <w:rStyle w:val="FontStyle31"/>
        <w:noProof/>
        <w:lang w:val="hr-HR" w:eastAsia="hr-HR"/>
      </w:rPr>
      <w:t>7</w:t>
    </w:r>
    <w:r>
      <w:rPr>
        <w:rStyle w:val="FontStyle31"/>
        <w:lang w:val="hr-HR" w:eastAsia="hr-HR"/>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985D78"/>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985D78"/>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ind w:left="1" w:right="5"/>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DD64B7">
      <w:rPr>
        <w:rStyle w:val="FontStyle31"/>
        <w:noProof/>
        <w:lang w:val="hr-HR" w:eastAsia="hr-HR"/>
      </w:rPr>
      <w:t>10</w:t>
    </w:r>
    <w:r>
      <w:rPr>
        <w:rStyle w:val="FontStyle31"/>
        <w:lang w:val="hr-HR" w:eastAsia="hr-HR"/>
      </w:rPr>
      <w:fldChar w:fldCharType="end"/>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985D78"/>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ind w:left="-349" w:right="-3528"/>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DD64B7">
      <w:rPr>
        <w:rStyle w:val="FontStyle31"/>
        <w:lang w:val="hr-HR" w:eastAsia="hr-HR"/>
      </w:rPr>
      <w:t>10</w:t>
    </w:r>
    <w:r>
      <w:rPr>
        <w:rStyle w:val="FontStyle31"/>
        <w:lang w:val="hr-HR" w:eastAsia="hr-HR"/>
      </w:rPr>
      <w:fldChar w:fldCharType="end"/>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985D78"/>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ind w:left="1" w:right="5"/>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DD64B7">
      <w:rPr>
        <w:rStyle w:val="FontStyle31"/>
        <w:noProof/>
        <w:lang w:val="hr-HR" w:eastAsia="hr-HR"/>
      </w:rPr>
      <w:t>12</w:t>
    </w:r>
    <w:r>
      <w:rPr>
        <w:rStyle w:val="FontStyle31"/>
        <w:lang w:val="hr-HR" w:eastAsia="hr-HR"/>
      </w:rPr>
      <w:fldChar w:fldCharType="end"/>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985D78"/>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985D7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3451D3">
      <w:rPr>
        <w:rStyle w:val="FontStyle31"/>
        <w:noProof/>
        <w:lang w:val="hr-HR" w:eastAsia="hr-HR"/>
      </w:rPr>
      <w:t>3</w:t>
    </w:r>
    <w:r>
      <w:rPr>
        <w:rStyle w:val="FontStyle31"/>
        <w:lang w:val="hr-HR" w:eastAsia="hr-HR"/>
      </w:rPr>
      <w:fldChar w:fldCharType="end"/>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985D78"/>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DD64B7">
      <w:rPr>
        <w:rStyle w:val="FontStyle31"/>
        <w:lang w:val="hr-HR" w:eastAsia="hr-HR"/>
      </w:rPr>
      <w:t>13</w:t>
    </w:r>
    <w:r>
      <w:rPr>
        <w:rStyle w:val="FontStyle31"/>
        <w:lang w:val="hr-HR" w:eastAsia="hr-HR"/>
      </w:rPr>
      <w:fldChar w:fldCharType="end"/>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3451D3">
      <w:rPr>
        <w:rStyle w:val="FontStyle31"/>
        <w:noProof/>
        <w:lang w:val="hr-HR" w:eastAsia="hr-HR"/>
      </w:rPr>
      <w:t>13</w:t>
    </w:r>
    <w:r>
      <w:rPr>
        <w:rStyle w:val="FontStyle31"/>
        <w:lang w:val="hr-HR" w:eastAsia="hr-HR"/>
      </w:rPr>
      <w:fldChar w:fldCharType="end"/>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ind w:left="-371" w:right="-3539"/>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DD64B7">
      <w:rPr>
        <w:rStyle w:val="FontStyle31"/>
        <w:noProof/>
        <w:lang w:val="hr-HR" w:eastAsia="hr-HR"/>
      </w:rPr>
      <w:t>14</w:t>
    </w:r>
    <w:r>
      <w:rPr>
        <w:rStyle w:val="FontStyle31"/>
        <w:lang w:val="hr-HR" w:eastAsia="hr-HR"/>
      </w:rPr>
      <w:fldChar w:fldCharType="end"/>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ind w:left="-371" w:right="-3539"/>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DD64B7">
      <w:rPr>
        <w:rStyle w:val="FontStyle31"/>
        <w:lang w:val="hr-HR" w:eastAsia="hr-HR"/>
      </w:rPr>
      <w:t>13</w:t>
    </w:r>
    <w:r>
      <w:rPr>
        <w:rStyle w:val="FontStyle31"/>
        <w:lang w:val="hr-HR" w:eastAsia="hr-HR"/>
      </w:rPr>
      <w:fldChar w:fldCharType="end"/>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DD64B7">
      <w:rPr>
        <w:rStyle w:val="FontStyle31"/>
        <w:lang w:val="hr-HR" w:eastAsia="hr-HR"/>
      </w:rPr>
      <w:t>13</w:t>
    </w:r>
    <w:r>
      <w:rPr>
        <w:rStyle w:val="FontStyle31"/>
        <w:lang w:val="hr-HR" w:eastAsia="hr-HR"/>
      </w:rPr>
      <w:fldChar w:fldCharType="end"/>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3451D3">
      <w:rPr>
        <w:rStyle w:val="FontStyle31"/>
        <w:noProof/>
        <w:lang w:val="hr-HR" w:eastAsia="hr-HR"/>
      </w:rPr>
      <w:t>14</w:t>
    </w:r>
    <w:r>
      <w:rPr>
        <w:rStyle w:val="FontStyle31"/>
        <w:lang w:val="hr-HR" w:eastAsia="hr-H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ind w:left="-3494"/>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DD64B7">
      <w:rPr>
        <w:rStyle w:val="FontStyle31"/>
        <w:lang w:val="hr-HR" w:eastAsia="hr-HR"/>
      </w:rPr>
      <w:t>3</w:t>
    </w:r>
    <w:r>
      <w:rPr>
        <w:rStyle w:val="FontStyle31"/>
        <w:lang w:val="hr-HR" w:eastAsia="hr-H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ind w:left="-3494"/>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DD64B7">
      <w:rPr>
        <w:rStyle w:val="FontStyle31"/>
        <w:lang w:val="hr-HR" w:eastAsia="hr-HR"/>
      </w:rPr>
      <w:t>3</w:t>
    </w:r>
    <w:r>
      <w:rPr>
        <w:rStyle w:val="FontStyle31"/>
        <w:lang w:val="hr-HR" w:eastAsia="hr-H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DD64B7">
      <w:rPr>
        <w:rStyle w:val="FontStyle31"/>
        <w:lang w:val="hr-HR" w:eastAsia="hr-HR"/>
      </w:rPr>
      <w:t>3</w:t>
    </w:r>
    <w:r>
      <w:rPr>
        <w:rStyle w:val="FontStyle31"/>
        <w:lang w:val="hr-HR" w:eastAsia="hr-H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3451D3">
      <w:rPr>
        <w:rStyle w:val="FontStyle31"/>
        <w:noProof/>
        <w:lang w:val="hr-HR" w:eastAsia="hr-HR"/>
      </w:rPr>
      <w:t>4</w:t>
    </w:r>
    <w:r>
      <w:rPr>
        <w:rStyle w:val="FontStyle31"/>
        <w:lang w:val="hr-HR" w:eastAsia="hr-HR"/>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ind w:left="-350" w:right="-3528"/>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DD64B7">
      <w:rPr>
        <w:rStyle w:val="FontStyle31"/>
        <w:lang w:val="hr-HR" w:eastAsia="hr-HR"/>
      </w:rPr>
      <w:t>5</w:t>
    </w:r>
    <w:r>
      <w:rPr>
        <w:rStyle w:val="FontStyle31"/>
        <w:lang w:val="hr-HR" w:eastAsia="hr-HR"/>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ind w:left="-350" w:right="-3528"/>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3451D3">
      <w:rPr>
        <w:rStyle w:val="FontStyle31"/>
        <w:noProof/>
        <w:lang w:val="hr-HR" w:eastAsia="hr-HR"/>
      </w:rPr>
      <w:t>5</w:t>
    </w:r>
    <w:r>
      <w:rPr>
        <w:rStyle w:val="FontStyle31"/>
        <w:lang w:val="hr-HR" w:eastAsia="hr-HR"/>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4113D2">
    <w:pPr>
      <w:pStyle w:val="Style7"/>
      <w:widowControl/>
      <w:jc w:val="right"/>
      <w:rPr>
        <w:rStyle w:val="FontStyle31"/>
        <w:lang w:val="hr-HR" w:eastAsia="hr-HR"/>
      </w:rPr>
    </w:pPr>
    <w:r>
      <w:rPr>
        <w:rStyle w:val="FontStyle31"/>
        <w:lang w:val="hr-HR" w:eastAsia="hr-HR"/>
      </w:rPr>
      <w:fldChar w:fldCharType="begin"/>
    </w:r>
    <w:r w:rsidR="00DD64B7">
      <w:rPr>
        <w:rStyle w:val="FontStyle31"/>
        <w:lang w:val="hr-HR" w:eastAsia="hr-HR"/>
      </w:rPr>
      <w:instrText>PAGE</w:instrText>
    </w:r>
    <w:r>
      <w:rPr>
        <w:rStyle w:val="FontStyle31"/>
        <w:lang w:val="hr-HR" w:eastAsia="hr-HR"/>
      </w:rPr>
      <w:fldChar w:fldCharType="separate"/>
    </w:r>
    <w:r w:rsidR="00DD64B7">
      <w:rPr>
        <w:rStyle w:val="FontStyle31"/>
        <w:noProof/>
        <w:lang w:val="hr-HR" w:eastAsia="hr-HR"/>
      </w:rPr>
      <w:t>8</w:t>
    </w:r>
    <w:r>
      <w:rPr>
        <w:rStyle w:val="FontStyle31"/>
        <w:lang w:val="hr-HR" w:eastAsia="hr-H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31945"/>
    <w:multiLevelType w:val="singleLevel"/>
    <w:tmpl w:val="DE4C8B2A"/>
    <w:lvl w:ilvl="0">
      <w:start w:val="1"/>
      <w:numFmt w:val="decimal"/>
      <w:lvlText w:val="2.%1"/>
      <w:legacy w:legacy="1" w:legacySpace="0" w:legacyIndent="533"/>
      <w:lvlJc w:val="left"/>
      <w:rPr>
        <w:rFonts w:ascii="Century Schoolbook" w:hAnsi="Century Schoolbook" w:hint="default"/>
      </w:rPr>
    </w:lvl>
  </w:abstractNum>
  <w:abstractNum w:abstractNumId="1">
    <w:nsid w:val="31C47606"/>
    <w:multiLevelType w:val="singleLevel"/>
    <w:tmpl w:val="42B80994"/>
    <w:lvl w:ilvl="0">
      <w:start w:val="1"/>
      <w:numFmt w:val="decimal"/>
      <w:lvlText w:val="3.%1"/>
      <w:legacy w:legacy="1" w:legacySpace="0" w:legacyIndent="533"/>
      <w:lvlJc w:val="left"/>
      <w:rPr>
        <w:rFonts w:ascii="Century Schoolbook" w:hAnsi="Century Schoolbook" w:hint="default"/>
      </w:rPr>
    </w:lvl>
  </w:abstractNum>
  <w:abstractNum w:abstractNumId="2">
    <w:nsid w:val="63C135C7"/>
    <w:multiLevelType w:val="singleLevel"/>
    <w:tmpl w:val="8D2C7C36"/>
    <w:lvl w:ilvl="0">
      <w:start w:val="4"/>
      <w:numFmt w:val="decimal"/>
      <w:lvlText w:val="%1"/>
      <w:legacy w:legacy="1" w:legacySpace="0" w:legacyIndent="355"/>
      <w:lvlJc w:val="left"/>
      <w:rPr>
        <w:rFonts w:ascii="Century Schoolbook" w:hAnsi="Century Schoolbook"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EE73F5"/>
    <w:rsid w:val="003451D3"/>
    <w:rsid w:val="004113D2"/>
    <w:rsid w:val="004F76F1"/>
    <w:rsid w:val="006E072A"/>
    <w:rsid w:val="00985D78"/>
    <w:rsid w:val="00C1744A"/>
    <w:rsid w:val="00DD64B7"/>
    <w:rsid w:val="00EE73F5"/>
    <w:rsid w:val="00F123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D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E73F5"/>
    <w:pPr>
      <w:widowControl w:val="0"/>
      <w:autoSpaceDE w:val="0"/>
      <w:autoSpaceDN w:val="0"/>
      <w:adjustRightInd w:val="0"/>
      <w:spacing w:after="0" w:line="240" w:lineRule="auto"/>
    </w:pPr>
    <w:rPr>
      <w:rFonts w:ascii="Century Schoolbook" w:hAnsi="Century Schoolbook"/>
      <w:sz w:val="24"/>
      <w:szCs w:val="24"/>
    </w:rPr>
  </w:style>
  <w:style w:type="paragraph" w:customStyle="1" w:styleId="Style2">
    <w:name w:val="Style2"/>
    <w:basedOn w:val="Normal"/>
    <w:uiPriority w:val="99"/>
    <w:rsid w:val="00EE73F5"/>
    <w:pPr>
      <w:widowControl w:val="0"/>
      <w:autoSpaceDE w:val="0"/>
      <w:autoSpaceDN w:val="0"/>
      <w:adjustRightInd w:val="0"/>
      <w:spacing w:after="0" w:line="240" w:lineRule="auto"/>
    </w:pPr>
    <w:rPr>
      <w:rFonts w:ascii="Century Schoolbook" w:hAnsi="Century Schoolbook"/>
      <w:sz w:val="24"/>
      <w:szCs w:val="24"/>
    </w:rPr>
  </w:style>
  <w:style w:type="paragraph" w:customStyle="1" w:styleId="Style3">
    <w:name w:val="Style3"/>
    <w:basedOn w:val="Normal"/>
    <w:uiPriority w:val="99"/>
    <w:rsid w:val="00EE73F5"/>
    <w:pPr>
      <w:widowControl w:val="0"/>
      <w:autoSpaceDE w:val="0"/>
      <w:autoSpaceDN w:val="0"/>
      <w:adjustRightInd w:val="0"/>
      <w:spacing w:after="0" w:line="240" w:lineRule="auto"/>
      <w:jc w:val="both"/>
    </w:pPr>
    <w:rPr>
      <w:rFonts w:ascii="Century Schoolbook" w:hAnsi="Century Schoolbook"/>
      <w:sz w:val="24"/>
      <w:szCs w:val="24"/>
    </w:rPr>
  </w:style>
  <w:style w:type="paragraph" w:customStyle="1" w:styleId="Style4">
    <w:name w:val="Style4"/>
    <w:basedOn w:val="Normal"/>
    <w:uiPriority w:val="99"/>
    <w:rsid w:val="00EE73F5"/>
    <w:pPr>
      <w:widowControl w:val="0"/>
      <w:autoSpaceDE w:val="0"/>
      <w:autoSpaceDN w:val="0"/>
      <w:adjustRightInd w:val="0"/>
      <w:spacing w:after="0" w:line="240" w:lineRule="auto"/>
    </w:pPr>
    <w:rPr>
      <w:rFonts w:ascii="Century Schoolbook" w:hAnsi="Century Schoolbook"/>
      <w:sz w:val="24"/>
      <w:szCs w:val="24"/>
    </w:rPr>
  </w:style>
  <w:style w:type="paragraph" w:customStyle="1" w:styleId="Style5">
    <w:name w:val="Style5"/>
    <w:basedOn w:val="Normal"/>
    <w:uiPriority w:val="99"/>
    <w:rsid w:val="00EE73F5"/>
    <w:pPr>
      <w:widowControl w:val="0"/>
      <w:autoSpaceDE w:val="0"/>
      <w:autoSpaceDN w:val="0"/>
      <w:adjustRightInd w:val="0"/>
      <w:spacing w:after="0" w:line="240" w:lineRule="auto"/>
    </w:pPr>
    <w:rPr>
      <w:rFonts w:ascii="Century Schoolbook" w:hAnsi="Century Schoolbook"/>
      <w:sz w:val="24"/>
      <w:szCs w:val="24"/>
    </w:rPr>
  </w:style>
  <w:style w:type="paragraph" w:customStyle="1" w:styleId="Style6">
    <w:name w:val="Style6"/>
    <w:basedOn w:val="Normal"/>
    <w:uiPriority w:val="99"/>
    <w:rsid w:val="00EE73F5"/>
    <w:pPr>
      <w:widowControl w:val="0"/>
      <w:autoSpaceDE w:val="0"/>
      <w:autoSpaceDN w:val="0"/>
      <w:adjustRightInd w:val="0"/>
      <w:spacing w:after="0" w:line="240" w:lineRule="auto"/>
      <w:jc w:val="both"/>
    </w:pPr>
    <w:rPr>
      <w:rFonts w:ascii="Century Schoolbook" w:hAnsi="Century Schoolbook"/>
      <w:sz w:val="24"/>
      <w:szCs w:val="24"/>
    </w:rPr>
  </w:style>
  <w:style w:type="paragraph" w:customStyle="1" w:styleId="Style7">
    <w:name w:val="Style7"/>
    <w:basedOn w:val="Normal"/>
    <w:uiPriority w:val="99"/>
    <w:rsid w:val="00EE73F5"/>
    <w:pPr>
      <w:widowControl w:val="0"/>
      <w:autoSpaceDE w:val="0"/>
      <w:autoSpaceDN w:val="0"/>
      <w:adjustRightInd w:val="0"/>
      <w:spacing w:after="0" w:line="240" w:lineRule="auto"/>
    </w:pPr>
    <w:rPr>
      <w:rFonts w:ascii="Century Schoolbook" w:hAnsi="Century Schoolbook"/>
      <w:sz w:val="24"/>
      <w:szCs w:val="24"/>
    </w:rPr>
  </w:style>
  <w:style w:type="paragraph" w:customStyle="1" w:styleId="Style8">
    <w:name w:val="Style8"/>
    <w:basedOn w:val="Normal"/>
    <w:uiPriority w:val="99"/>
    <w:rsid w:val="00EE73F5"/>
    <w:pPr>
      <w:widowControl w:val="0"/>
      <w:autoSpaceDE w:val="0"/>
      <w:autoSpaceDN w:val="0"/>
      <w:adjustRightInd w:val="0"/>
      <w:spacing w:after="0" w:line="288" w:lineRule="exact"/>
      <w:jc w:val="center"/>
    </w:pPr>
    <w:rPr>
      <w:rFonts w:ascii="Century Schoolbook" w:hAnsi="Century Schoolbook"/>
      <w:sz w:val="24"/>
      <w:szCs w:val="24"/>
    </w:rPr>
  </w:style>
  <w:style w:type="paragraph" w:customStyle="1" w:styleId="Style9">
    <w:name w:val="Style9"/>
    <w:basedOn w:val="Normal"/>
    <w:uiPriority w:val="99"/>
    <w:rsid w:val="00EE73F5"/>
    <w:pPr>
      <w:widowControl w:val="0"/>
      <w:autoSpaceDE w:val="0"/>
      <w:autoSpaceDN w:val="0"/>
      <w:adjustRightInd w:val="0"/>
      <w:spacing w:after="0" w:line="290" w:lineRule="exact"/>
      <w:ind w:firstLine="355"/>
      <w:jc w:val="both"/>
    </w:pPr>
    <w:rPr>
      <w:rFonts w:ascii="Century Schoolbook" w:hAnsi="Century Schoolbook"/>
      <w:sz w:val="24"/>
      <w:szCs w:val="24"/>
    </w:rPr>
  </w:style>
  <w:style w:type="paragraph" w:customStyle="1" w:styleId="Style10">
    <w:name w:val="Style10"/>
    <w:basedOn w:val="Normal"/>
    <w:uiPriority w:val="99"/>
    <w:rsid w:val="00EE73F5"/>
    <w:pPr>
      <w:widowControl w:val="0"/>
      <w:autoSpaceDE w:val="0"/>
      <w:autoSpaceDN w:val="0"/>
      <w:adjustRightInd w:val="0"/>
      <w:spacing w:after="0" w:line="240" w:lineRule="auto"/>
    </w:pPr>
    <w:rPr>
      <w:rFonts w:ascii="Century Schoolbook" w:hAnsi="Century Schoolbook"/>
      <w:sz w:val="24"/>
      <w:szCs w:val="24"/>
    </w:rPr>
  </w:style>
  <w:style w:type="paragraph" w:customStyle="1" w:styleId="Style11">
    <w:name w:val="Style11"/>
    <w:basedOn w:val="Normal"/>
    <w:uiPriority w:val="99"/>
    <w:rsid w:val="00EE73F5"/>
    <w:pPr>
      <w:widowControl w:val="0"/>
      <w:autoSpaceDE w:val="0"/>
      <w:autoSpaceDN w:val="0"/>
      <w:adjustRightInd w:val="0"/>
      <w:spacing w:after="0" w:line="288" w:lineRule="exact"/>
      <w:jc w:val="both"/>
    </w:pPr>
    <w:rPr>
      <w:rFonts w:ascii="Century Schoolbook" w:hAnsi="Century Schoolbook"/>
      <w:sz w:val="24"/>
      <w:szCs w:val="24"/>
    </w:rPr>
  </w:style>
  <w:style w:type="paragraph" w:customStyle="1" w:styleId="Style12">
    <w:name w:val="Style12"/>
    <w:basedOn w:val="Normal"/>
    <w:uiPriority w:val="99"/>
    <w:rsid w:val="00EE73F5"/>
    <w:pPr>
      <w:widowControl w:val="0"/>
      <w:autoSpaceDE w:val="0"/>
      <w:autoSpaceDN w:val="0"/>
      <w:adjustRightInd w:val="0"/>
      <w:spacing w:after="0" w:line="288" w:lineRule="exact"/>
      <w:ind w:hanging="341"/>
    </w:pPr>
    <w:rPr>
      <w:rFonts w:ascii="Century Schoolbook" w:hAnsi="Century Schoolbook"/>
      <w:sz w:val="24"/>
      <w:szCs w:val="24"/>
    </w:rPr>
  </w:style>
  <w:style w:type="paragraph" w:customStyle="1" w:styleId="Style13">
    <w:name w:val="Style13"/>
    <w:basedOn w:val="Normal"/>
    <w:uiPriority w:val="99"/>
    <w:rsid w:val="00EE73F5"/>
    <w:pPr>
      <w:widowControl w:val="0"/>
      <w:autoSpaceDE w:val="0"/>
      <w:autoSpaceDN w:val="0"/>
      <w:adjustRightInd w:val="0"/>
      <w:spacing w:after="0" w:line="240" w:lineRule="auto"/>
    </w:pPr>
    <w:rPr>
      <w:rFonts w:ascii="Century Schoolbook" w:hAnsi="Century Schoolbook"/>
      <w:sz w:val="24"/>
      <w:szCs w:val="24"/>
    </w:rPr>
  </w:style>
  <w:style w:type="paragraph" w:customStyle="1" w:styleId="Style14">
    <w:name w:val="Style14"/>
    <w:basedOn w:val="Normal"/>
    <w:uiPriority w:val="99"/>
    <w:rsid w:val="00EE73F5"/>
    <w:pPr>
      <w:widowControl w:val="0"/>
      <w:autoSpaceDE w:val="0"/>
      <w:autoSpaceDN w:val="0"/>
      <w:adjustRightInd w:val="0"/>
      <w:spacing w:after="0" w:line="283" w:lineRule="exact"/>
      <w:ind w:firstLine="350"/>
      <w:jc w:val="both"/>
    </w:pPr>
    <w:rPr>
      <w:rFonts w:ascii="Century Schoolbook" w:hAnsi="Century Schoolbook"/>
      <w:sz w:val="24"/>
      <w:szCs w:val="24"/>
    </w:rPr>
  </w:style>
  <w:style w:type="paragraph" w:customStyle="1" w:styleId="Style15">
    <w:name w:val="Style15"/>
    <w:basedOn w:val="Normal"/>
    <w:uiPriority w:val="99"/>
    <w:rsid w:val="00EE73F5"/>
    <w:pPr>
      <w:widowControl w:val="0"/>
      <w:autoSpaceDE w:val="0"/>
      <w:autoSpaceDN w:val="0"/>
      <w:adjustRightInd w:val="0"/>
      <w:spacing w:after="0" w:line="288" w:lineRule="exact"/>
      <w:ind w:hanging="360"/>
    </w:pPr>
    <w:rPr>
      <w:rFonts w:ascii="Century Schoolbook" w:hAnsi="Century Schoolbook"/>
      <w:sz w:val="24"/>
      <w:szCs w:val="24"/>
    </w:rPr>
  </w:style>
  <w:style w:type="paragraph" w:customStyle="1" w:styleId="Style16">
    <w:name w:val="Style16"/>
    <w:basedOn w:val="Normal"/>
    <w:uiPriority w:val="99"/>
    <w:rsid w:val="00EE73F5"/>
    <w:pPr>
      <w:widowControl w:val="0"/>
      <w:autoSpaceDE w:val="0"/>
      <w:autoSpaceDN w:val="0"/>
      <w:adjustRightInd w:val="0"/>
      <w:spacing w:after="0" w:line="240" w:lineRule="auto"/>
    </w:pPr>
    <w:rPr>
      <w:rFonts w:ascii="Century Schoolbook" w:hAnsi="Century Schoolbook"/>
      <w:sz w:val="24"/>
      <w:szCs w:val="24"/>
    </w:rPr>
  </w:style>
  <w:style w:type="paragraph" w:customStyle="1" w:styleId="Style17">
    <w:name w:val="Style17"/>
    <w:basedOn w:val="Normal"/>
    <w:uiPriority w:val="99"/>
    <w:rsid w:val="00EE73F5"/>
    <w:pPr>
      <w:widowControl w:val="0"/>
      <w:autoSpaceDE w:val="0"/>
      <w:autoSpaceDN w:val="0"/>
      <w:adjustRightInd w:val="0"/>
      <w:spacing w:after="0" w:line="288" w:lineRule="exact"/>
      <w:jc w:val="both"/>
    </w:pPr>
    <w:rPr>
      <w:rFonts w:ascii="Century Schoolbook" w:hAnsi="Century Schoolbook"/>
      <w:sz w:val="24"/>
      <w:szCs w:val="24"/>
    </w:rPr>
  </w:style>
  <w:style w:type="paragraph" w:customStyle="1" w:styleId="Style18">
    <w:name w:val="Style18"/>
    <w:basedOn w:val="Normal"/>
    <w:uiPriority w:val="99"/>
    <w:rsid w:val="00EE73F5"/>
    <w:pPr>
      <w:widowControl w:val="0"/>
      <w:autoSpaceDE w:val="0"/>
      <w:autoSpaceDN w:val="0"/>
      <w:adjustRightInd w:val="0"/>
      <w:spacing w:after="0" w:line="293" w:lineRule="exact"/>
      <w:ind w:firstLine="346"/>
      <w:jc w:val="both"/>
    </w:pPr>
    <w:rPr>
      <w:rFonts w:ascii="Century Schoolbook" w:hAnsi="Century Schoolbook"/>
      <w:sz w:val="24"/>
      <w:szCs w:val="24"/>
    </w:rPr>
  </w:style>
  <w:style w:type="paragraph" w:customStyle="1" w:styleId="Style19">
    <w:name w:val="Style19"/>
    <w:basedOn w:val="Normal"/>
    <w:uiPriority w:val="99"/>
    <w:rsid w:val="00EE73F5"/>
    <w:pPr>
      <w:widowControl w:val="0"/>
      <w:autoSpaceDE w:val="0"/>
      <w:autoSpaceDN w:val="0"/>
      <w:adjustRightInd w:val="0"/>
      <w:spacing w:after="0" w:line="240" w:lineRule="auto"/>
    </w:pPr>
    <w:rPr>
      <w:rFonts w:ascii="Century Schoolbook" w:hAnsi="Century Schoolbook"/>
      <w:sz w:val="24"/>
      <w:szCs w:val="24"/>
    </w:rPr>
  </w:style>
  <w:style w:type="paragraph" w:customStyle="1" w:styleId="Style20">
    <w:name w:val="Style20"/>
    <w:basedOn w:val="Normal"/>
    <w:uiPriority w:val="99"/>
    <w:rsid w:val="00EE73F5"/>
    <w:pPr>
      <w:widowControl w:val="0"/>
      <w:autoSpaceDE w:val="0"/>
      <w:autoSpaceDN w:val="0"/>
      <w:adjustRightInd w:val="0"/>
      <w:spacing w:after="0" w:line="240" w:lineRule="auto"/>
    </w:pPr>
    <w:rPr>
      <w:rFonts w:ascii="Century Schoolbook" w:hAnsi="Century Schoolbook"/>
      <w:sz w:val="24"/>
      <w:szCs w:val="24"/>
    </w:rPr>
  </w:style>
  <w:style w:type="paragraph" w:customStyle="1" w:styleId="Style21">
    <w:name w:val="Style21"/>
    <w:basedOn w:val="Normal"/>
    <w:uiPriority w:val="99"/>
    <w:rsid w:val="00EE73F5"/>
    <w:pPr>
      <w:widowControl w:val="0"/>
      <w:autoSpaceDE w:val="0"/>
      <w:autoSpaceDN w:val="0"/>
      <w:adjustRightInd w:val="0"/>
      <w:spacing w:after="0" w:line="163" w:lineRule="exact"/>
      <w:ind w:hanging="763"/>
    </w:pPr>
    <w:rPr>
      <w:rFonts w:ascii="Century Schoolbook" w:hAnsi="Century Schoolbook"/>
      <w:sz w:val="24"/>
      <w:szCs w:val="24"/>
    </w:rPr>
  </w:style>
  <w:style w:type="character" w:customStyle="1" w:styleId="FontStyle23">
    <w:name w:val="Font Style23"/>
    <w:basedOn w:val="DefaultParagraphFont"/>
    <w:uiPriority w:val="99"/>
    <w:rsid w:val="00EE73F5"/>
    <w:rPr>
      <w:rFonts w:ascii="Century Schoolbook" w:hAnsi="Century Schoolbook" w:cs="Century Schoolbook"/>
      <w:sz w:val="48"/>
      <w:szCs w:val="48"/>
    </w:rPr>
  </w:style>
  <w:style w:type="character" w:customStyle="1" w:styleId="FontStyle24">
    <w:name w:val="Font Style24"/>
    <w:basedOn w:val="DefaultParagraphFont"/>
    <w:uiPriority w:val="99"/>
    <w:rsid w:val="00EE73F5"/>
    <w:rPr>
      <w:rFonts w:ascii="Century Schoolbook" w:hAnsi="Century Schoolbook" w:cs="Century Schoolbook"/>
      <w:i/>
      <w:iCs/>
      <w:sz w:val="24"/>
      <w:szCs w:val="24"/>
    </w:rPr>
  </w:style>
  <w:style w:type="character" w:customStyle="1" w:styleId="FontStyle25">
    <w:name w:val="Font Style25"/>
    <w:basedOn w:val="DefaultParagraphFont"/>
    <w:uiPriority w:val="99"/>
    <w:rsid w:val="00EE73F5"/>
    <w:rPr>
      <w:rFonts w:ascii="Century Schoolbook" w:hAnsi="Century Schoolbook" w:cs="Century Schoolbook"/>
      <w:sz w:val="20"/>
      <w:szCs w:val="20"/>
    </w:rPr>
  </w:style>
  <w:style w:type="character" w:customStyle="1" w:styleId="FontStyle26">
    <w:name w:val="Font Style26"/>
    <w:basedOn w:val="DefaultParagraphFont"/>
    <w:uiPriority w:val="99"/>
    <w:rsid w:val="00EE73F5"/>
    <w:rPr>
      <w:rFonts w:ascii="Century Schoolbook" w:hAnsi="Century Schoolbook" w:cs="Century Schoolbook"/>
      <w:i/>
      <w:iCs/>
      <w:spacing w:val="10"/>
      <w:sz w:val="20"/>
      <w:szCs w:val="20"/>
    </w:rPr>
  </w:style>
  <w:style w:type="character" w:customStyle="1" w:styleId="FontStyle27">
    <w:name w:val="Font Style27"/>
    <w:basedOn w:val="DefaultParagraphFont"/>
    <w:uiPriority w:val="99"/>
    <w:rsid w:val="00EE73F5"/>
    <w:rPr>
      <w:rFonts w:ascii="Century Schoolbook" w:hAnsi="Century Schoolbook" w:cs="Century Schoolbook"/>
      <w:sz w:val="28"/>
      <w:szCs w:val="28"/>
    </w:rPr>
  </w:style>
  <w:style w:type="character" w:customStyle="1" w:styleId="FontStyle28">
    <w:name w:val="Font Style28"/>
    <w:basedOn w:val="DefaultParagraphFont"/>
    <w:uiPriority w:val="99"/>
    <w:rsid w:val="00EE73F5"/>
    <w:rPr>
      <w:rFonts w:ascii="Century Schoolbook" w:hAnsi="Century Schoolbook" w:cs="Century Schoolbook"/>
      <w:i/>
      <w:iCs/>
      <w:sz w:val="20"/>
      <w:szCs w:val="20"/>
    </w:rPr>
  </w:style>
  <w:style w:type="character" w:customStyle="1" w:styleId="FontStyle29">
    <w:name w:val="Font Style29"/>
    <w:basedOn w:val="DefaultParagraphFont"/>
    <w:uiPriority w:val="99"/>
    <w:rsid w:val="00EE73F5"/>
    <w:rPr>
      <w:rFonts w:ascii="Century Schoolbook" w:hAnsi="Century Schoolbook" w:cs="Century Schoolbook"/>
      <w:sz w:val="32"/>
      <w:szCs w:val="32"/>
    </w:rPr>
  </w:style>
  <w:style w:type="character" w:customStyle="1" w:styleId="FontStyle30">
    <w:name w:val="Font Style30"/>
    <w:basedOn w:val="DefaultParagraphFont"/>
    <w:uiPriority w:val="99"/>
    <w:rsid w:val="00EE73F5"/>
    <w:rPr>
      <w:rFonts w:ascii="Century Schoolbook" w:hAnsi="Century Schoolbook" w:cs="Century Schoolbook"/>
      <w:sz w:val="20"/>
      <w:szCs w:val="20"/>
    </w:rPr>
  </w:style>
  <w:style w:type="character" w:customStyle="1" w:styleId="FontStyle31">
    <w:name w:val="Font Style31"/>
    <w:basedOn w:val="DefaultParagraphFont"/>
    <w:uiPriority w:val="99"/>
    <w:rsid w:val="00EE73F5"/>
    <w:rPr>
      <w:rFonts w:ascii="Century Schoolbook" w:hAnsi="Century Schoolbook" w:cs="Century Schoolbook"/>
      <w:sz w:val="20"/>
      <w:szCs w:val="20"/>
    </w:rPr>
  </w:style>
  <w:style w:type="paragraph" w:styleId="BalloonText">
    <w:name w:val="Balloon Text"/>
    <w:basedOn w:val="Normal"/>
    <w:link w:val="BalloonTextChar"/>
    <w:uiPriority w:val="99"/>
    <w:semiHidden/>
    <w:unhideWhenUsed/>
    <w:rsid w:val="00EE7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3F5"/>
    <w:rPr>
      <w:rFonts w:ascii="Tahoma" w:hAnsi="Tahoma" w:cs="Tahoma"/>
      <w:sz w:val="16"/>
      <w:szCs w:val="16"/>
    </w:rPr>
  </w:style>
  <w:style w:type="character" w:styleId="Hyperlink">
    <w:name w:val="Hyperlink"/>
    <w:basedOn w:val="DefaultParagraphFont"/>
    <w:semiHidden/>
    <w:unhideWhenUsed/>
    <w:rsid w:val="006E072A"/>
    <w:rPr>
      <w:color w:val="0000FF"/>
      <w:u w:val="single"/>
    </w:rPr>
  </w:style>
  <w:style w:type="paragraph" w:styleId="Footer">
    <w:name w:val="footer"/>
    <w:basedOn w:val="Normal"/>
    <w:link w:val="FooterChar"/>
    <w:uiPriority w:val="99"/>
    <w:semiHidden/>
    <w:unhideWhenUsed/>
    <w:rsid w:val="003451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51D3"/>
  </w:style>
  <w:style w:type="paragraph" w:styleId="Header">
    <w:name w:val="header"/>
    <w:basedOn w:val="Normal"/>
    <w:link w:val="HeaderChar"/>
    <w:uiPriority w:val="99"/>
    <w:semiHidden/>
    <w:unhideWhenUsed/>
    <w:rsid w:val="003451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51D3"/>
  </w:style>
</w:styles>
</file>

<file path=word/webSettings.xml><?xml version="1.0" encoding="utf-8"?>
<w:webSettings xmlns:r="http://schemas.openxmlformats.org/officeDocument/2006/relationships" xmlns:w="http://schemas.openxmlformats.org/wordprocessingml/2006/main">
  <w:divs>
    <w:div w:id="129533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image" Target="media/image6.png"/><Relationship Id="rId39" Type="http://schemas.openxmlformats.org/officeDocument/2006/relationships/image" Target="media/image15.jpeg"/><Relationship Id="rId21" Type="http://schemas.openxmlformats.org/officeDocument/2006/relationships/header" Target="header12.xml"/><Relationship Id="rId34" Type="http://schemas.openxmlformats.org/officeDocument/2006/relationships/image" Target="media/image10.jpeg"/><Relationship Id="rId42" Type="http://schemas.openxmlformats.org/officeDocument/2006/relationships/header" Target="header21.xml"/><Relationship Id="rId47" Type="http://schemas.openxmlformats.org/officeDocument/2006/relationships/header" Target="header25.xml"/><Relationship Id="rId50" Type="http://schemas.openxmlformats.org/officeDocument/2006/relationships/hyperlink" Target="http://www.mathsforeurope.digibel.be/Euler.html" TargetMode="External"/><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image" Target="media/image9.jpeg"/><Relationship Id="rId38" Type="http://schemas.openxmlformats.org/officeDocument/2006/relationships/image" Target="media/image14.png"/><Relationship Id="rId46" Type="http://schemas.openxmlformats.org/officeDocument/2006/relationships/header" Target="header2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5.xml"/><Relationship Id="rId41" Type="http://schemas.openxmlformats.org/officeDocument/2006/relationships/header" Target="header20.xml"/><Relationship Id="rId54" Type="http://schemas.openxmlformats.org/officeDocument/2006/relationships/hyperlink" Target="http://www.matursk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header" Target="header18.xml"/><Relationship Id="rId37" Type="http://schemas.openxmlformats.org/officeDocument/2006/relationships/image" Target="media/image13.png"/><Relationship Id="rId40" Type="http://schemas.openxmlformats.org/officeDocument/2006/relationships/header" Target="header19.xml"/><Relationship Id="rId45" Type="http://schemas.openxmlformats.org/officeDocument/2006/relationships/header" Target="header23.xml"/><Relationship Id="rId53" Type="http://schemas.openxmlformats.org/officeDocument/2006/relationships/hyperlink" Target="http://amt.&#269;anberra.edu.au/euler.html"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5.png"/><Relationship Id="rId28" Type="http://schemas.openxmlformats.org/officeDocument/2006/relationships/image" Target="media/image8.jpeg"/><Relationship Id="rId36" Type="http://schemas.openxmlformats.org/officeDocument/2006/relationships/image" Target="media/image12.png"/><Relationship Id="rId49" Type="http://schemas.openxmlformats.org/officeDocument/2006/relationships/image" Target="media/image17.jpeg"/><Relationship Id="rId10" Type="http://schemas.openxmlformats.org/officeDocument/2006/relationships/image" Target="media/image2.jpeg"/><Relationship Id="rId19" Type="http://schemas.openxmlformats.org/officeDocument/2006/relationships/header" Target="header10.xml"/><Relationship Id="rId31" Type="http://schemas.openxmlformats.org/officeDocument/2006/relationships/header" Target="header17.xml"/><Relationship Id="rId44" Type="http://schemas.openxmlformats.org/officeDocument/2006/relationships/image" Target="media/image16.jpeg"/><Relationship Id="rId52" Type="http://schemas.openxmlformats.org/officeDocument/2006/relationships/hyperlink" Target="http://www.math.uni-goettingen.de/skraemer/gamma.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header" Target="header16.xml"/><Relationship Id="rId35" Type="http://schemas.openxmlformats.org/officeDocument/2006/relationships/image" Target="media/image11.png"/><Relationship Id="rId43" Type="http://schemas.openxmlformats.org/officeDocument/2006/relationships/header" Target="header22.xml"/><Relationship Id="rId48" Type="http://schemas.openxmlformats.org/officeDocument/2006/relationships/header" Target="header26.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www.ljiljanapetkovi&#269;.&#269;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3345</Words>
  <Characters>19073</Characters>
  <Application>Microsoft Office Word</Application>
  <DocSecurity>0</DocSecurity>
  <Lines>158</Lines>
  <Paragraphs>44</Paragraphs>
  <ScaleCrop>false</ScaleCrop>
  <Company/>
  <LinksUpToDate>false</LinksUpToDate>
  <CharactersWithSpaces>22374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Leonhard Euler</dc:title>
  <dc:subject/>
  <dc:creator>BsR</dc:creator>
  <cp:keywords/>
  <dc:description/>
  <cp:lastModifiedBy>voodoo</cp:lastModifiedBy>
  <cp:revision>2</cp:revision>
  <dcterms:created xsi:type="dcterms:W3CDTF">2014-01-07T22:19:00Z</dcterms:created>
  <dcterms:modified xsi:type="dcterms:W3CDTF">2014-01-07T22:19:00Z</dcterms:modified>
</cp:coreProperties>
</file>