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8EF" w:rsidRDefault="000378EF" w:rsidP="001127CA">
      <w:pPr>
        <w:rPr>
          <w:rFonts w:ascii="Times New Roman" w:hAnsi="Times New Roman"/>
          <w:b/>
          <w:sz w:val="32"/>
          <w:szCs w:val="32"/>
        </w:rPr>
      </w:pPr>
      <w:r>
        <w:rPr>
          <w:rFonts w:ascii="Times New Roman" w:hAnsi="Times New Roman"/>
          <w:b/>
          <w:sz w:val="32"/>
          <w:szCs w:val="32"/>
        </w:rPr>
        <w:t xml:space="preserve">                         </w:t>
      </w:r>
    </w:p>
    <w:p w:rsidR="000378EF" w:rsidRDefault="000378EF" w:rsidP="000378EF">
      <w:pPr>
        <w:rPr>
          <w:rFonts w:ascii="Times New Roman" w:hAnsi="Times New Roman"/>
          <w:b/>
          <w:sz w:val="32"/>
          <w:szCs w:val="32"/>
        </w:rPr>
      </w:pPr>
    </w:p>
    <w:p w:rsidR="000378EF" w:rsidRDefault="000378EF" w:rsidP="000378EF">
      <w:pPr>
        <w:rPr>
          <w:rFonts w:ascii="Times New Roman" w:hAnsi="Times New Roman"/>
          <w:sz w:val="32"/>
          <w:szCs w:val="32"/>
        </w:rPr>
      </w:pPr>
    </w:p>
    <w:p w:rsidR="000378EF" w:rsidRDefault="000378EF" w:rsidP="000378EF">
      <w:pPr>
        <w:rPr>
          <w:rFonts w:ascii="Times New Roman" w:hAnsi="Times New Roman"/>
          <w:sz w:val="32"/>
          <w:szCs w:val="32"/>
        </w:rPr>
      </w:pPr>
    </w:p>
    <w:p w:rsidR="000378EF" w:rsidRDefault="000378EF" w:rsidP="000378EF">
      <w:pPr>
        <w:rPr>
          <w:rFonts w:ascii="Times New Roman" w:hAnsi="Times New Roman"/>
          <w:sz w:val="32"/>
          <w:szCs w:val="32"/>
        </w:rPr>
      </w:pPr>
    </w:p>
    <w:p w:rsidR="000378EF" w:rsidRDefault="000378EF" w:rsidP="000378EF">
      <w:pPr>
        <w:rPr>
          <w:rFonts w:ascii="Times New Roman" w:hAnsi="Times New Roman"/>
          <w:sz w:val="32"/>
          <w:szCs w:val="32"/>
        </w:rPr>
      </w:pPr>
    </w:p>
    <w:p w:rsidR="000378EF" w:rsidRDefault="000378EF" w:rsidP="000378EF">
      <w:pPr>
        <w:rPr>
          <w:rFonts w:ascii="Times New Roman" w:hAnsi="Times New Roman"/>
          <w:sz w:val="32"/>
          <w:szCs w:val="32"/>
        </w:rPr>
      </w:pPr>
    </w:p>
    <w:p w:rsidR="000378EF" w:rsidRDefault="000378EF" w:rsidP="000378EF">
      <w:pPr>
        <w:rPr>
          <w:rFonts w:ascii="Times New Roman" w:hAnsi="Times New Roman"/>
          <w:b/>
          <w:i/>
          <w:sz w:val="28"/>
          <w:szCs w:val="28"/>
        </w:rPr>
      </w:pPr>
      <w:r>
        <w:rPr>
          <w:rFonts w:ascii="Times New Roman" w:hAnsi="Times New Roman"/>
          <w:sz w:val="24"/>
          <w:szCs w:val="24"/>
        </w:rPr>
        <w:t xml:space="preserve">                   </w:t>
      </w:r>
      <w:r>
        <w:rPr>
          <w:rFonts w:ascii="Times New Roman" w:hAnsi="Times New Roman"/>
          <w:b/>
          <w:i/>
          <w:sz w:val="28"/>
          <w:szCs w:val="28"/>
        </w:rPr>
        <w:t>Seminarski rad iz predmeta:  „Bromatologija“</w:t>
      </w:r>
    </w:p>
    <w:p w:rsidR="000378EF" w:rsidRDefault="000378EF" w:rsidP="000378EF">
      <w:pPr>
        <w:rPr>
          <w:rFonts w:ascii="Times New Roman" w:hAnsi="Times New Roman"/>
          <w:b/>
          <w:i/>
          <w:sz w:val="28"/>
          <w:szCs w:val="28"/>
        </w:rPr>
      </w:pPr>
      <w:r>
        <w:rPr>
          <w:rFonts w:ascii="Times New Roman" w:hAnsi="Times New Roman"/>
          <w:b/>
          <w:i/>
          <w:sz w:val="28"/>
          <w:szCs w:val="28"/>
        </w:rPr>
        <w:t xml:space="preserve">                 Tema: TROVANJE HRANOM</w:t>
      </w:r>
    </w:p>
    <w:p w:rsidR="000378EF" w:rsidRDefault="000378EF" w:rsidP="000378EF">
      <w:pPr>
        <w:rPr>
          <w:rFonts w:ascii="Times New Roman" w:hAnsi="Times New Roman"/>
          <w:sz w:val="28"/>
          <w:szCs w:val="28"/>
        </w:rPr>
      </w:pPr>
    </w:p>
    <w:p w:rsidR="000378EF" w:rsidRDefault="000378EF" w:rsidP="000378EF">
      <w:pPr>
        <w:rPr>
          <w:rFonts w:ascii="Times New Roman" w:hAnsi="Times New Roman"/>
          <w:sz w:val="28"/>
          <w:szCs w:val="28"/>
        </w:rPr>
      </w:pPr>
    </w:p>
    <w:p w:rsidR="000378EF" w:rsidRDefault="000378EF" w:rsidP="000378EF">
      <w:pPr>
        <w:rPr>
          <w:rFonts w:ascii="Times New Roman" w:hAnsi="Times New Roman"/>
          <w:sz w:val="28"/>
          <w:szCs w:val="28"/>
        </w:rPr>
      </w:pPr>
    </w:p>
    <w:p w:rsidR="000378EF" w:rsidRDefault="000378EF" w:rsidP="000378EF">
      <w:pPr>
        <w:rPr>
          <w:rFonts w:ascii="Times New Roman" w:hAnsi="Times New Roman"/>
          <w:sz w:val="28"/>
          <w:szCs w:val="28"/>
        </w:rPr>
      </w:pPr>
    </w:p>
    <w:p w:rsidR="000378EF" w:rsidRDefault="000378EF" w:rsidP="000378EF">
      <w:pPr>
        <w:rPr>
          <w:rFonts w:ascii="Times New Roman" w:hAnsi="Times New Roman"/>
          <w:sz w:val="28"/>
          <w:szCs w:val="28"/>
        </w:rPr>
      </w:pPr>
    </w:p>
    <w:p w:rsidR="000378EF" w:rsidRDefault="000378EF" w:rsidP="000378EF">
      <w:pPr>
        <w:rPr>
          <w:rFonts w:ascii="Times New Roman" w:hAnsi="Times New Roman"/>
          <w:sz w:val="28"/>
          <w:szCs w:val="28"/>
        </w:rPr>
      </w:pPr>
    </w:p>
    <w:p w:rsidR="000378EF" w:rsidRDefault="000378EF" w:rsidP="000378EF">
      <w:pPr>
        <w:rPr>
          <w:rFonts w:ascii="Times New Roman" w:hAnsi="Times New Roman"/>
          <w:sz w:val="28"/>
          <w:szCs w:val="28"/>
        </w:rPr>
      </w:pPr>
    </w:p>
    <w:p w:rsidR="000378EF" w:rsidRDefault="000378EF" w:rsidP="000378EF">
      <w:pPr>
        <w:rPr>
          <w:rFonts w:ascii="Times New Roman" w:hAnsi="Times New Roman"/>
          <w:b/>
          <w:sz w:val="28"/>
          <w:szCs w:val="28"/>
        </w:rPr>
      </w:pPr>
    </w:p>
    <w:p w:rsidR="000378EF" w:rsidRDefault="000378EF" w:rsidP="000378EF">
      <w:pPr>
        <w:rPr>
          <w:rFonts w:ascii="Times New Roman" w:hAnsi="Times New Roman"/>
          <w:b/>
          <w:sz w:val="28"/>
          <w:szCs w:val="28"/>
        </w:rPr>
      </w:pPr>
    </w:p>
    <w:p w:rsidR="000378EF" w:rsidRDefault="000378EF" w:rsidP="000378EF">
      <w:pPr>
        <w:rPr>
          <w:rFonts w:ascii="Times New Roman" w:hAnsi="Times New Roman"/>
          <w:b/>
          <w:sz w:val="28"/>
          <w:szCs w:val="28"/>
        </w:rPr>
      </w:pPr>
    </w:p>
    <w:p w:rsidR="000378EF" w:rsidRDefault="000378EF" w:rsidP="000378EF">
      <w:pPr>
        <w:rPr>
          <w:rFonts w:ascii="Times New Roman" w:hAnsi="Times New Roman"/>
          <w:b/>
          <w:sz w:val="28"/>
          <w:szCs w:val="28"/>
        </w:rPr>
      </w:pPr>
    </w:p>
    <w:p w:rsidR="001127CA" w:rsidRDefault="001127CA" w:rsidP="000378EF">
      <w:pPr>
        <w:rPr>
          <w:rFonts w:ascii="Times New Roman" w:hAnsi="Times New Roman"/>
          <w:b/>
          <w:sz w:val="32"/>
          <w:szCs w:val="32"/>
        </w:rPr>
      </w:pPr>
    </w:p>
    <w:p w:rsidR="001127CA" w:rsidRDefault="001127CA" w:rsidP="000378EF">
      <w:pPr>
        <w:rPr>
          <w:rFonts w:ascii="Times New Roman" w:hAnsi="Times New Roman"/>
          <w:b/>
          <w:sz w:val="32"/>
          <w:szCs w:val="32"/>
        </w:rPr>
      </w:pPr>
    </w:p>
    <w:p w:rsidR="00BA25F8" w:rsidRDefault="00BA25F8" w:rsidP="00BA25F8">
      <w:pPr>
        <w:jc w:val="center"/>
        <w:rPr>
          <w:sz w:val="28"/>
          <w:szCs w:val="28"/>
        </w:rPr>
      </w:pPr>
      <w:r>
        <w:rPr>
          <w:sz w:val="28"/>
          <w:szCs w:val="28"/>
        </w:rPr>
        <w:t xml:space="preserve">Objavljeno na: </w:t>
      </w:r>
      <w:hyperlink r:id="rId7" w:history="1">
        <w:r>
          <w:rPr>
            <w:rStyle w:val="Hyperlink"/>
            <w:sz w:val="28"/>
            <w:szCs w:val="28"/>
          </w:rPr>
          <w:t>www.</w:t>
        </w:r>
        <w:r w:rsidR="00D742F6">
          <w:rPr>
            <w:rStyle w:val="Hyperlink"/>
            <w:sz w:val="28"/>
            <w:szCs w:val="28"/>
          </w:rPr>
          <w:t>maturski.org</w:t>
        </w:r>
      </w:hyperlink>
    </w:p>
    <w:p w:rsidR="001127CA" w:rsidRDefault="001127CA" w:rsidP="000378EF">
      <w:pPr>
        <w:rPr>
          <w:rFonts w:ascii="Times New Roman" w:hAnsi="Times New Roman"/>
          <w:b/>
          <w:sz w:val="32"/>
          <w:szCs w:val="32"/>
        </w:rPr>
      </w:pPr>
    </w:p>
    <w:p w:rsidR="000378EF" w:rsidRDefault="000378EF" w:rsidP="000378EF">
      <w:pPr>
        <w:rPr>
          <w:rFonts w:ascii="Times New Roman" w:hAnsi="Times New Roman"/>
          <w:b/>
          <w:sz w:val="32"/>
          <w:szCs w:val="32"/>
        </w:rPr>
      </w:pPr>
      <w:r>
        <w:rPr>
          <w:rFonts w:ascii="Times New Roman" w:hAnsi="Times New Roman"/>
          <w:b/>
          <w:sz w:val="32"/>
          <w:szCs w:val="32"/>
        </w:rPr>
        <w:lastRenderedPageBreak/>
        <w:t xml:space="preserve">   </w:t>
      </w:r>
    </w:p>
    <w:p w:rsidR="000378EF" w:rsidRDefault="000378EF" w:rsidP="000378EF">
      <w:pPr>
        <w:rPr>
          <w:rFonts w:ascii="Times New Roman" w:hAnsi="Times New Roman"/>
          <w:b/>
          <w:sz w:val="32"/>
          <w:szCs w:val="32"/>
        </w:rPr>
      </w:pPr>
    </w:p>
    <w:p w:rsidR="000378EF" w:rsidRDefault="000378EF" w:rsidP="000378EF">
      <w:pPr>
        <w:rPr>
          <w:rFonts w:ascii="Times New Roman" w:hAnsi="Times New Roman"/>
          <w:sz w:val="32"/>
          <w:szCs w:val="32"/>
        </w:rPr>
      </w:pPr>
    </w:p>
    <w:p w:rsidR="000378EF" w:rsidRDefault="000378EF" w:rsidP="000378EF">
      <w:pPr>
        <w:rPr>
          <w:rFonts w:ascii="Times New Roman" w:hAnsi="Times New Roman"/>
          <w:sz w:val="32"/>
          <w:szCs w:val="32"/>
        </w:rPr>
      </w:pPr>
    </w:p>
    <w:p w:rsidR="000378EF" w:rsidRDefault="000378EF" w:rsidP="000378EF">
      <w:pPr>
        <w:rPr>
          <w:rFonts w:ascii="Times New Roman" w:hAnsi="Times New Roman"/>
          <w:sz w:val="32"/>
          <w:szCs w:val="32"/>
        </w:rPr>
      </w:pPr>
    </w:p>
    <w:p w:rsidR="000378EF" w:rsidRDefault="000378EF" w:rsidP="000378EF">
      <w:pPr>
        <w:rPr>
          <w:rFonts w:ascii="Times New Roman" w:hAnsi="Times New Roman"/>
          <w:sz w:val="32"/>
          <w:szCs w:val="32"/>
        </w:rPr>
      </w:pPr>
    </w:p>
    <w:p w:rsidR="000378EF" w:rsidRDefault="000378EF" w:rsidP="000378EF">
      <w:pPr>
        <w:rPr>
          <w:rFonts w:ascii="Times New Roman" w:hAnsi="Times New Roman"/>
          <w:sz w:val="32"/>
          <w:szCs w:val="32"/>
        </w:rPr>
      </w:pPr>
    </w:p>
    <w:p w:rsidR="000378EF" w:rsidRDefault="000378EF" w:rsidP="000378EF">
      <w:pPr>
        <w:rPr>
          <w:rFonts w:ascii="Times New Roman" w:hAnsi="Times New Roman"/>
          <w:b/>
          <w:i/>
          <w:sz w:val="28"/>
          <w:szCs w:val="28"/>
        </w:rPr>
      </w:pPr>
      <w:r>
        <w:rPr>
          <w:rFonts w:ascii="Times New Roman" w:hAnsi="Times New Roman"/>
          <w:sz w:val="24"/>
          <w:szCs w:val="24"/>
        </w:rPr>
        <w:t xml:space="preserve">                   </w:t>
      </w:r>
      <w:r>
        <w:rPr>
          <w:rFonts w:ascii="Times New Roman" w:hAnsi="Times New Roman"/>
          <w:b/>
          <w:i/>
          <w:sz w:val="28"/>
          <w:szCs w:val="28"/>
        </w:rPr>
        <w:t>Seminarski rad iz predmeta:  „Bromatologija“</w:t>
      </w:r>
    </w:p>
    <w:p w:rsidR="000378EF" w:rsidRDefault="000378EF" w:rsidP="000378EF">
      <w:pPr>
        <w:rPr>
          <w:rFonts w:ascii="Times New Roman" w:hAnsi="Times New Roman"/>
          <w:b/>
          <w:i/>
          <w:sz w:val="28"/>
          <w:szCs w:val="28"/>
        </w:rPr>
      </w:pPr>
      <w:r>
        <w:rPr>
          <w:rFonts w:ascii="Times New Roman" w:hAnsi="Times New Roman"/>
          <w:b/>
          <w:i/>
          <w:sz w:val="28"/>
          <w:szCs w:val="28"/>
        </w:rPr>
        <w:t xml:space="preserve">                 Tema: TROVANJE HRANOM</w:t>
      </w:r>
    </w:p>
    <w:p w:rsidR="000378EF" w:rsidRDefault="000378EF" w:rsidP="000378EF">
      <w:pPr>
        <w:rPr>
          <w:rFonts w:ascii="Times New Roman" w:hAnsi="Times New Roman"/>
          <w:sz w:val="28"/>
          <w:szCs w:val="28"/>
        </w:rPr>
      </w:pPr>
    </w:p>
    <w:p w:rsidR="000378EF" w:rsidRDefault="000378EF" w:rsidP="000378EF">
      <w:pPr>
        <w:rPr>
          <w:rFonts w:ascii="Times New Roman" w:hAnsi="Times New Roman"/>
          <w:sz w:val="28"/>
          <w:szCs w:val="28"/>
        </w:rPr>
      </w:pPr>
    </w:p>
    <w:p w:rsidR="000378EF" w:rsidRDefault="000378EF" w:rsidP="000378EF">
      <w:pPr>
        <w:rPr>
          <w:rFonts w:ascii="Times New Roman" w:hAnsi="Times New Roman"/>
          <w:sz w:val="28"/>
          <w:szCs w:val="28"/>
        </w:rPr>
      </w:pPr>
    </w:p>
    <w:p w:rsidR="000378EF" w:rsidRDefault="000378EF" w:rsidP="000378EF">
      <w:pPr>
        <w:rPr>
          <w:rFonts w:ascii="Times New Roman" w:hAnsi="Times New Roman"/>
          <w:sz w:val="28"/>
          <w:szCs w:val="28"/>
        </w:rPr>
      </w:pPr>
    </w:p>
    <w:p w:rsidR="000378EF" w:rsidRDefault="000378EF" w:rsidP="000378EF">
      <w:pPr>
        <w:rPr>
          <w:rFonts w:ascii="Times New Roman" w:hAnsi="Times New Roman"/>
          <w:sz w:val="28"/>
          <w:szCs w:val="28"/>
        </w:rPr>
      </w:pPr>
    </w:p>
    <w:p w:rsidR="000378EF" w:rsidRDefault="000378EF" w:rsidP="000378EF">
      <w:pPr>
        <w:rPr>
          <w:rFonts w:ascii="Times New Roman" w:hAnsi="Times New Roman"/>
          <w:sz w:val="28"/>
          <w:szCs w:val="28"/>
        </w:rPr>
      </w:pPr>
    </w:p>
    <w:p w:rsidR="000378EF" w:rsidRDefault="000378EF" w:rsidP="000378EF">
      <w:pPr>
        <w:rPr>
          <w:rFonts w:ascii="Times New Roman" w:hAnsi="Times New Roman"/>
          <w:sz w:val="28"/>
          <w:szCs w:val="28"/>
        </w:rPr>
      </w:pPr>
    </w:p>
    <w:p w:rsidR="000378EF" w:rsidRDefault="000378EF" w:rsidP="000378EF">
      <w:pPr>
        <w:rPr>
          <w:rFonts w:ascii="Times New Roman" w:hAnsi="Times New Roman"/>
          <w:b/>
          <w:sz w:val="28"/>
          <w:szCs w:val="28"/>
        </w:rPr>
      </w:pPr>
    </w:p>
    <w:p w:rsidR="000378EF" w:rsidRDefault="000378EF" w:rsidP="000378EF">
      <w:pPr>
        <w:rPr>
          <w:rFonts w:ascii="Times New Roman" w:hAnsi="Times New Roman"/>
          <w:b/>
          <w:sz w:val="28"/>
          <w:szCs w:val="28"/>
        </w:rPr>
      </w:pPr>
    </w:p>
    <w:p w:rsidR="000378EF" w:rsidRDefault="000378EF" w:rsidP="000378EF">
      <w:pPr>
        <w:rPr>
          <w:rFonts w:ascii="Times New Roman" w:hAnsi="Times New Roman"/>
          <w:b/>
          <w:sz w:val="28"/>
          <w:szCs w:val="28"/>
        </w:rPr>
      </w:pPr>
    </w:p>
    <w:p w:rsidR="000378EF" w:rsidRDefault="000378EF" w:rsidP="000378EF">
      <w:pPr>
        <w:rPr>
          <w:rFonts w:ascii="Times New Roman" w:hAnsi="Times New Roman"/>
          <w:b/>
          <w:sz w:val="28"/>
          <w:szCs w:val="28"/>
        </w:rPr>
      </w:pPr>
    </w:p>
    <w:p w:rsidR="009E5F78" w:rsidRDefault="009E5F78" w:rsidP="00242E81">
      <w:pPr>
        <w:rPr>
          <w:b/>
          <w:sz w:val="24"/>
          <w:szCs w:val="24"/>
        </w:rPr>
      </w:pPr>
    </w:p>
    <w:p w:rsidR="002E3F22" w:rsidRDefault="002E3F22" w:rsidP="00242E81">
      <w:pPr>
        <w:rPr>
          <w:b/>
          <w:sz w:val="24"/>
          <w:szCs w:val="24"/>
        </w:rPr>
      </w:pPr>
    </w:p>
    <w:p w:rsidR="002E3F22" w:rsidRDefault="002E3F22" w:rsidP="00242E81">
      <w:pPr>
        <w:rPr>
          <w:b/>
          <w:sz w:val="24"/>
          <w:szCs w:val="24"/>
        </w:rPr>
      </w:pPr>
    </w:p>
    <w:p w:rsidR="002E3F22" w:rsidRDefault="002E3F22" w:rsidP="00242E81">
      <w:pPr>
        <w:rPr>
          <w:b/>
          <w:sz w:val="24"/>
          <w:szCs w:val="24"/>
        </w:rPr>
      </w:pPr>
    </w:p>
    <w:p w:rsidR="002E3F22" w:rsidRDefault="002E3F22" w:rsidP="00242E81">
      <w:pPr>
        <w:rPr>
          <w:b/>
          <w:sz w:val="24"/>
          <w:szCs w:val="24"/>
        </w:rPr>
      </w:pPr>
    </w:p>
    <w:p w:rsidR="002E3F22" w:rsidRDefault="002E3F22" w:rsidP="00242E81">
      <w:pPr>
        <w:rPr>
          <w:b/>
          <w:sz w:val="24"/>
          <w:szCs w:val="24"/>
        </w:rPr>
      </w:pPr>
    </w:p>
    <w:p w:rsidR="002E3F22" w:rsidRDefault="002E3F22" w:rsidP="00242E81">
      <w:pPr>
        <w:rPr>
          <w:b/>
          <w:sz w:val="24"/>
          <w:szCs w:val="24"/>
        </w:rPr>
      </w:pPr>
    </w:p>
    <w:p w:rsidR="002E3F22" w:rsidRDefault="002E3F22" w:rsidP="00242E81">
      <w:pPr>
        <w:rPr>
          <w:b/>
          <w:sz w:val="24"/>
          <w:szCs w:val="24"/>
        </w:rPr>
      </w:pPr>
    </w:p>
    <w:p w:rsidR="002E3F22" w:rsidRDefault="002E3F22" w:rsidP="00242E81">
      <w:pPr>
        <w:rPr>
          <w:b/>
          <w:sz w:val="24"/>
          <w:szCs w:val="24"/>
        </w:rPr>
      </w:pPr>
    </w:p>
    <w:p w:rsidR="002E3F22" w:rsidRDefault="002E3F22" w:rsidP="00242E81">
      <w:pPr>
        <w:rPr>
          <w:b/>
          <w:sz w:val="28"/>
          <w:szCs w:val="28"/>
        </w:rPr>
      </w:pPr>
    </w:p>
    <w:p w:rsidR="002E3F22" w:rsidRDefault="002E3F22" w:rsidP="00242E81">
      <w:pPr>
        <w:rPr>
          <w:b/>
          <w:sz w:val="28"/>
          <w:szCs w:val="28"/>
        </w:rPr>
      </w:pPr>
    </w:p>
    <w:p w:rsidR="002E3F22" w:rsidRDefault="002E3F22" w:rsidP="00242E81">
      <w:pPr>
        <w:rPr>
          <w:b/>
          <w:sz w:val="28"/>
          <w:szCs w:val="28"/>
        </w:rPr>
      </w:pPr>
    </w:p>
    <w:p w:rsidR="002E3F22" w:rsidRDefault="002E3F22" w:rsidP="00242E81">
      <w:pPr>
        <w:rPr>
          <w:b/>
          <w:sz w:val="28"/>
          <w:szCs w:val="28"/>
        </w:rPr>
      </w:pPr>
    </w:p>
    <w:p w:rsidR="002E3F22" w:rsidRDefault="002E3F22" w:rsidP="00242E81">
      <w:pPr>
        <w:rPr>
          <w:b/>
          <w:sz w:val="28"/>
          <w:szCs w:val="28"/>
        </w:rPr>
      </w:pPr>
    </w:p>
    <w:p w:rsidR="002E3F22" w:rsidRDefault="002E3F22" w:rsidP="00242E81">
      <w:pPr>
        <w:rPr>
          <w:b/>
          <w:sz w:val="28"/>
          <w:szCs w:val="28"/>
        </w:rPr>
      </w:pPr>
    </w:p>
    <w:p w:rsidR="002E3F22" w:rsidRDefault="002E3F22" w:rsidP="00242E81">
      <w:pPr>
        <w:rPr>
          <w:b/>
          <w:sz w:val="28"/>
          <w:szCs w:val="28"/>
        </w:rPr>
      </w:pPr>
    </w:p>
    <w:p w:rsidR="002E3F22" w:rsidRDefault="002E3F22" w:rsidP="00242E81">
      <w:pPr>
        <w:rPr>
          <w:b/>
          <w:sz w:val="28"/>
          <w:szCs w:val="28"/>
        </w:rPr>
      </w:pPr>
    </w:p>
    <w:p w:rsidR="002E3F22" w:rsidRDefault="002E3F22" w:rsidP="00242E81">
      <w:pPr>
        <w:rPr>
          <w:b/>
          <w:sz w:val="28"/>
          <w:szCs w:val="28"/>
        </w:rPr>
      </w:pPr>
    </w:p>
    <w:p w:rsidR="002E3F22" w:rsidRDefault="002E3F22" w:rsidP="00242E81">
      <w:pPr>
        <w:rPr>
          <w:b/>
          <w:sz w:val="28"/>
          <w:szCs w:val="28"/>
        </w:rPr>
      </w:pPr>
    </w:p>
    <w:p w:rsidR="000378EF" w:rsidRPr="002E3F22" w:rsidRDefault="003C68AB" w:rsidP="00242E81">
      <w:pPr>
        <w:rPr>
          <w:b/>
          <w:sz w:val="24"/>
          <w:szCs w:val="24"/>
        </w:rPr>
      </w:pPr>
      <w:r w:rsidRPr="009E5F78">
        <w:rPr>
          <w:b/>
          <w:sz w:val="28"/>
          <w:szCs w:val="28"/>
        </w:rPr>
        <w:t>SADRŽAJ :</w:t>
      </w:r>
    </w:p>
    <w:p w:rsidR="00427117" w:rsidRDefault="00427117" w:rsidP="00242E81">
      <w:pPr>
        <w:rPr>
          <w:b/>
          <w:sz w:val="28"/>
          <w:szCs w:val="28"/>
        </w:rPr>
      </w:pPr>
    </w:p>
    <w:p w:rsidR="00427117" w:rsidRDefault="00322854" w:rsidP="00322854">
      <w:pPr>
        <w:pStyle w:val="ListParagraph"/>
        <w:numPr>
          <w:ilvl w:val="0"/>
          <w:numId w:val="2"/>
        </w:numPr>
        <w:rPr>
          <w:sz w:val="28"/>
          <w:szCs w:val="28"/>
        </w:rPr>
      </w:pPr>
      <w:r>
        <w:rPr>
          <w:sz w:val="28"/>
          <w:szCs w:val="28"/>
        </w:rPr>
        <w:t>UVOD</w:t>
      </w:r>
      <w:r w:rsidR="00D01E86">
        <w:rPr>
          <w:sz w:val="28"/>
          <w:szCs w:val="28"/>
        </w:rPr>
        <w:t>.........................................................................................................1</w:t>
      </w:r>
    </w:p>
    <w:p w:rsidR="00322854" w:rsidRDefault="00322854" w:rsidP="00322854">
      <w:pPr>
        <w:pStyle w:val="ListParagraph"/>
        <w:numPr>
          <w:ilvl w:val="1"/>
          <w:numId w:val="2"/>
        </w:numPr>
        <w:rPr>
          <w:sz w:val="28"/>
          <w:szCs w:val="28"/>
        </w:rPr>
      </w:pPr>
      <w:r>
        <w:rPr>
          <w:sz w:val="28"/>
          <w:szCs w:val="28"/>
        </w:rPr>
        <w:t>TOKSIKOLOGIJA,TOKSIČNOST,POJMA OTROVA</w:t>
      </w:r>
      <w:r w:rsidR="00E86FF6">
        <w:rPr>
          <w:sz w:val="28"/>
          <w:szCs w:val="28"/>
        </w:rPr>
        <w:t>............................2-3</w:t>
      </w:r>
    </w:p>
    <w:p w:rsidR="00322854" w:rsidRDefault="00322854" w:rsidP="00322854">
      <w:pPr>
        <w:pStyle w:val="ListParagraph"/>
        <w:numPr>
          <w:ilvl w:val="1"/>
          <w:numId w:val="2"/>
        </w:numPr>
        <w:rPr>
          <w:sz w:val="28"/>
          <w:szCs w:val="28"/>
        </w:rPr>
      </w:pPr>
      <w:r>
        <w:rPr>
          <w:sz w:val="28"/>
          <w:szCs w:val="28"/>
        </w:rPr>
        <w:t>BIOLOŠKA KONTAMINACIJA HRANE</w:t>
      </w:r>
      <w:r w:rsidR="00E86FF6">
        <w:rPr>
          <w:sz w:val="28"/>
          <w:szCs w:val="28"/>
        </w:rPr>
        <w:t>.................................................4</w:t>
      </w:r>
    </w:p>
    <w:p w:rsidR="00322854" w:rsidRDefault="00322854" w:rsidP="00322854">
      <w:pPr>
        <w:pStyle w:val="ListParagraph"/>
        <w:numPr>
          <w:ilvl w:val="2"/>
          <w:numId w:val="2"/>
        </w:numPr>
        <w:rPr>
          <w:sz w:val="28"/>
          <w:szCs w:val="28"/>
        </w:rPr>
      </w:pPr>
      <w:r>
        <w:rPr>
          <w:sz w:val="28"/>
          <w:szCs w:val="28"/>
        </w:rPr>
        <w:t>ALIMENTARNE TOKSIINFEKCIJE</w:t>
      </w:r>
      <w:r w:rsidR="00E86FF6">
        <w:rPr>
          <w:sz w:val="28"/>
          <w:szCs w:val="28"/>
        </w:rPr>
        <w:t>...............................................4-5</w:t>
      </w:r>
    </w:p>
    <w:p w:rsidR="00322854" w:rsidRDefault="00322854" w:rsidP="00322854">
      <w:pPr>
        <w:pStyle w:val="ListParagraph"/>
        <w:numPr>
          <w:ilvl w:val="2"/>
          <w:numId w:val="2"/>
        </w:numPr>
        <w:rPr>
          <w:sz w:val="28"/>
          <w:szCs w:val="28"/>
        </w:rPr>
      </w:pPr>
      <w:r>
        <w:rPr>
          <w:sz w:val="28"/>
          <w:szCs w:val="28"/>
        </w:rPr>
        <w:t>GLJIVICE I PLIJESNI</w:t>
      </w:r>
      <w:r w:rsidR="00E86FF6">
        <w:rPr>
          <w:sz w:val="28"/>
          <w:szCs w:val="28"/>
        </w:rPr>
        <w:t>.......................................................................6</w:t>
      </w:r>
    </w:p>
    <w:p w:rsidR="00322854" w:rsidRDefault="00322854" w:rsidP="00322854">
      <w:pPr>
        <w:pStyle w:val="ListParagraph"/>
        <w:numPr>
          <w:ilvl w:val="2"/>
          <w:numId w:val="2"/>
        </w:numPr>
        <w:rPr>
          <w:sz w:val="28"/>
          <w:szCs w:val="28"/>
        </w:rPr>
      </w:pPr>
      <w:r>
        <w:rPr>
          <w:sz w:val="28"/>
          <w:szCs w:val="28"/>
        </w:rPr>
        <w:t>TROVANJE PARAZITIMA</w:t>
      </w:r>
      <w:r w:rsidR="00E86FF6">
        <w:rPr>
          <w:sz w:val="28"/>
          <w:szCs w:val="28"/>
        </w:rPr>
        <w:t>..............................................................7</w:t>
      </w:r>
    </w:p>
    <w:p w:rsidR="00322854" w:rsidRDefault="00322854" w:rsidP="00322854">
      <w:pPr>
        <w:pStyle w:val="ListParagraph"/>
        <w:numPr>
          <w:ilvl w:val="1"/>
          <w:numId w:val="2"/>
        </w:numPr>
        <w:rPr>
          <w:sz w:val="28"/>
          <w:szCs w:val="28"/>
        </w:rPr>
      </w:pPr>
      <w:r>
        <w:rPr>
          <w:sz w:val="28"/>
          <w:szCs w:val="28"/>
        </w:rPr>
        <w:t>TROVANJE BILJNIM OTROVIMA</w:t>
      </w:r>
      <w:r w:rsidR="00E86FF6">
        <w:rPr>
          <w:sz w:val="28"/>
          <w:szCs w:val="28"/>
        </w:rPr>
        <w:t>.......................................................7</w:t>
      </w:r>
    </w:p>
    <w:p w:rsidR="00322854" w:rsidRDefault="00322854" w:rsidP="00322854">
      <w:pPr>
        <w:pStyle w:val="ListParagraph"/>
        <w:numPr>
          <w:ilvl w:val="1"/>
          <w:numId w:val="2"/>
        </w:numPr>
        <w:rPr>
          <w:sz w:val="28"/>
          <w:szCs w:val="28"/>
        </w:rPr>
      </w:pPr>
      <w:r>
        <w:rPr>
          <w:sz w:val="28"/>
          <w:szCs w:val="28"/>
        </w:rPr>
        <w:t>TROVANJE RIBAMA I PLODOVIMA MORA</w:t>
      </w:r>
      <w:r w:rsidR="00E86FF6">
        <w:rPr>
          <w:sz w:val="28"/>
          <w:szCs w:val="28"/>
        </w:rPr>
        <w:t>.....................................7-8</w:t>
      </w:r>
    </w:p>
    <w:p w:rsidR="00322854" w:rsidRDefault="00322854" w:rsidP="00322854">
      <w:pPr>
        <w:pStyle w:val="ListParagraph"/>
        <w:numPr>
          <w:ilvl w:val="1"/>
          <w:numId w:val="2"/>
        </w:numPr>
        <w:rPr>
          <w:sz w:val="28"/>
          <w:szCs w:val="28"/>
        </w:rPr>
      </w:pPr>
      <w:r>
        <w:rPr>
          <w:sz w:val="28"/>
          <w:szCs w:val="28"/>
        </w:rPr>
        <w:t xml:space="preserve">HEMIJSKA KONTAMINACIJA HRANE </w:t>
      </w:r>
      <w:r w:rsidR="00E86FF6">
        <w:rPr>
          <w:sz w:val="28"/>
          <w:szCs w:val="28"/>
        </w:rPr>
        <w:t>................................................8</w:t>
      </w:r>
    </w:p>
    <w:p w:rsidR="00B53C42" w:rsidRDefault="00B53C42" w:rsidP="00B53C42">
      <w:pPr>
        <w:pStyle w:val="ListParagraph"/>
        <w:numPr>
          <w:ilvl w:val="2"/>
          <w:numId w:val="2"/>
        </w:numPr>
        <w:rPr>
          <w:sz w:val="28"/>
          <w:szCs w:val="28"/>
        </w:rPr>
      </w:pPr>
      <w:r>
        <w:rPr>
          <w:sz w:val="28"/>
          <w:szCs w:val="28"/>
        </w:rPr>
        <w:t>DIOKSINI</w:t>
      </w:r>
      <w:r w:rsidR="00E86FF6">
        <w:rPr>
          <w:sz w:val="28"/>
          <w:szCs w:val="28"/>
        </w:rPr>
        <w:t>......................................................................................8</w:t>
      </w:r>
    </w:p>
    <w:p w:rsidR="00B53C42" w:rsidRDefault="00B53C42" w:rsidP="00B53C42">
      <w:pPr>
        <w:pStyle w:val="ListParagraph"/>
        <w:numPr>
          <w:ilvl w:val="2"/>
          <w:numId w:val="2"/>
        </w:numPr>
        <w:rPr>
          <w:sz w:val="28"/>
          <w:szCs w:val="28"/>
        </w:rPr>
      </w:pPr>
      <w:r>
        <w:rPr>
          <w:sz w:val="28"/>
          <w:szCs w:val="28"/>
        </w:rPr>
        <w:lastRenderedPageBreak/>
        <w:t>POLIKLORIRANI BIFENILI</w:t>
      </w:r>
      <w:r w:rsidR="00E86FF6">
        <w:rPr>
          <w:sz w:val="28"/>
          <w:szCs w:val="28"/>
        </w:rPr>
        <w:t>..............................................................8</w:t>
      </w:r>
    </w:p>
    <w:p w:rsidR="00B53C42" w:rsidRDefault="00B53C42" w:rsidP="00B53C42">
      <w:pPr>
        <w:pStyle w:val="ListParagraph"/>
        <w:numPr>
          <w:ilvl w:val="2"/>
          <w:numId w:val="2"/>
        </w:numPr>
        <w:rPr>
          <w:sz w:val="28"/>
          <w:szCs w:val="28"/>
        </w:rPr>
      </w:pPr>
      <w:r>
        <w:rPr>
          <w:sz w:val="28"/>
          <w:szCs w:val="28"/>
        </w:rPr>
        <w:t>POLICIKLIČKI AROMATSKI UGLJIKOVODICI</w:t>
      </w:r>
      <w:r w:rsidR="00E86FF6">
        <w:rPr>
          <w:sz w:val="28"/>
          <w:szCs w:val="28"/>
        </w:rPr>
        <w:t>..............................8-9</w:t>
      </w:r>
    </w:p>
    <w:p w:rsidR="00B53C42" w:rsidRDefault="00B53C42" w:rsidP="00B53C42">
      <w:pPr>
        <w:pStyle w:val="ListParagraph"/>
        <w:numPr>
          <w:ilvl w:val="2"/>
          <w:numId w:val="2"/>
        </w:numPr>
        <w:rPr>
          <w:sz w:val="28"/>
          <w:szCs w:val="28"/>
        </w:rPr>
      </w:pPr>
      <w:r>
        <w:rPr>
          <w:sz w:val="28"/>
          <w:szCs w:val="28"/>
        </w:rPr>
        <w:t>TROVANJE ŽIVOM</w:t>
      </w:r>
      <w:r w:rsidR="00E86FF6">
        <w:rPr>
          <w:sz w:val="28"/>
          <w:szCs w:val="28"/>
        </w:rPr>
        <w:t>.......................................................................9</w:t>
      </w:r>
    </w:p>
    <w:p w:rsidR="00B53C42" w:rsidRDefault="00B53C42" w:rsidP="00B53C42">
      <w:pPr>
        <w:pStyle w:val="ListParagraph"/>
        <w:numPr>
          <w:ilvl w:val="2"/>
          <w:numId w:val="2"/>
        </w:numPr>
        <w:rPr>
          <w:sz w:val="28"/>
          <w:szCs w:val="28"/>
        </w:rPr>
      </w:pPr>
      <w:r>
        <w:rPr>
          <w:sz w:val="28"/>
          <w:szCs w:val="28"/>
        </w:rPr>
        <w:t>TROVANJE OLOVOM</w:t>
      </w:r>
      <w:r w:rsidR="00E86FF6">
        <w:rPr>
          <w:sz w:val="28"/>
          <w:szCs w:val="28"/>
        </w:rPr>
        <w:t>...................................................................9</w:t>
      </w:r>
    </w:p>
    <w:p w:rsidR="00B53C42" w:rsidRDefault="00B53C42" w:rsidP="00B53C42">
      <w:pPr>
        <w:pStyle w:val="ListParagraph"/>
        <w:numPr>
          <w:ilvl w:val="2"/>
          <w:numId w:val="2"/>
        </w:numPr>
        <w:rPr>
          <w:sz w:val="28"/>
          <w:szCs w:val="28"/>
        </w:rPr>
      </w:pPr>
      <w:r>
        <w:rPr>
          <w:sz w:val="28"/>
          <w:szCs w:val="28"/>
        </w:rPr>
        <w:t>TROVANJE ARSENOM</w:t>
      </w:r>
      <w:r w:rsidR="00E86FF6">
        <w:rPr>
          <w:sz w:val="28"/>
          <w:szCs w:val="28"/>
        </w:rPr>
        <w:t>..................................................................9</w:t>
      </w:r>
    </w:p>
    <w:p w:rsidR="00B53C42" w:rsidRDefault="00B53C42" w:rsidP="00B53C42">
      <w:pPr>
        <w:pStyle w:val="ListParagraph"/>
        <w:numPr>
          <w:ilvl w:val="1"/>
          <w:numId w:val="2"/>
        </w:numPr>
        <w:rPr>
          <w:sz w:val="28"/>
          <w:szCs w:val="28"/>
        </w:rPr>
      </w:pPr>
      <w:r>
        <w:rPr>
          <w:sz w:val="28"/>
          <w:szCs w:val="28"/>
        </w:rPr>
        <w:t>ADITIVI</w:t>
      </w:r>
      <w:r w:rsidR="00E86FF6">
        <w:rPr>
          <w:sz w:val="28"/>
          <w:szCs w:val="28"/>
        </w:rPr>
        <w:t>............................................................................................10</w:t>
      </w:r>
    </w:p>
    <w:p w:rsidR="00B53C42" w:rsidRDefault="00B53C42" w:rsidP="00B53C42">
      <w:pPr>
        <w:pStyle w:val="ListParagraph"/>
        <w:numPr>
          <w:ilvl w:val="1"/>
          <w:numId w:val="2"/>
        </w:numPr>
        <w:rPr>
          <w:sz w:val="28"/>
          <w:szCs w:val="28"/>
        </w:rPr>
      </w:pPr>
      <w:r>
        <w:rPr>
          <w:sz w:val="28"/>
          <w:szCs w:val="28"/>
        </w:rPr>
        <w:t>TROVANJE PESTICIDIMA</w:t>
      </w:r>
      <w:r w:rsidR="00E86FF6">
        <w:rPr>
          <w:sz w:val="28"/>
          <w:szCs w:val="28"/>
        </w:rPr>
        <w:t>.................................................................11</w:t>
      </w:r>
    </w:p>
    <w:p w:rsidR="00B53C42" w:rsidRDefault="00B53C42" w:rsidP="00B53C42">
      <w:pPr>
        <w:pStyle w:val="ListParagraph"/>
        <w:numPr>
          <w:ilvl w:val="1"/>
          <w:numId w:val="2"/>
        </w:numPr>
        <w:rPr>
          <w:sz w:val="28"/>
          <w:szCs w:val="28"/>
        </w:rPr>
      </w:pPr>
      <w:r>
        <w:rPr>
          <w:sz w:val="28"/>
          <w:szCs w:val="28"/>
        </w:rPr>
        <w:t>RADIOAKTIVNA KONTAMINACIJA</w:t>
      </w:r>
      <w:r w:rsidR="00E86FF6">
        <w:rPr>
          <w:sz w:val="28"/>
          <w:szCs w:val="28"/>
        </w:rPr>
        <w:t>..................................................11</w:t>
      </w:r>
    </w:p>
    <w:p w:rsidR="00B53C42" w:rsidRDefault="00B53C42" w:rsidP="00B53C42">
      <w:pPr>
        <w:pStyle w:val="ListParagraph"/>
        <w:numPr>
          <w:ilvl w:val="1"/>
          <w:numId w:val="2"/>
        </w:numPr>
        <w:rPr>
          <w:sz w:val="28"/>
          <w:szCs w:val="28"/>
        </w:rPr>
      </w:pPr>
      <w:r>
        <w:rPr>
          <w:sz w:val="28"/>
          <w:szCs w:val="28"/>
        </w:rPr>
        <w:t>SPRJEČAVANJE TROVANJA HRANOM</w:t>
      </w:r>
      <w:r w:rsidR="00E86FF6">
        <w:rPr>
          <w:sz w:val="28"/>
          <w:szCs w:val="28"/>
        </w:rPr>
        <w:t>........................................12-13</w:t>
      </w:r>
    </w:p>
    <w:p w:rsidR="00B53C42" w:rsidRDefault="00B53C42" w:rsidP="00B53C42">
      <w:pPr>
        <w:pStyle w:val="ListParagraph"/>
        <w:numPr>
          <w:ilvl w:val="1"/>
          <w:numId w:val="2"/>
        </w:numPr>
        <w:rPr>
          <w:sz w:val="28"/>
          <w:szCs w:val="28"/>
        </w:rPr>
      </w:pPr>
      <w:r>
        <w:rPr>
          <w:sz w:val="28"/>
          <w:szCs w:val="28"/>
        </w:rPr>
        <w:t>ZNAKOVI TROVANJA I LIJEČENJE</w:t>
      </w:r>
      <w:r w:rsidR="00E86FF6">
        <w:rPr>
          <w:sz w:val="28"/>
          <w:szCs w:val="28"/>
        </w:rPr>
        <w:t>....................................................14</w:t>
      </w:r>
    </w:p>
    <w:p w:rsidR="00B53C42" w:rsidRDefault="00B53C42" w:rsidP="00B53C42">
      <w:pPr>
        <w:pStyle w:val="ListParagraph"/>
        <w:numPr>
          <w:ilvl w:val="1"/>
          <w:numId w:val="2"/>
        </w:numPr>
        <w:rPr>
          <w:sz w:val="28"/>
          <w:szCs w:val="28"/>
        </w:rPr>
      </w:pPr>
      <w:r>
        <w:rPr>
          <w:sz w:val="28"/>
          <w:szCs w:val="28"/>
        </w:rPr>
        <w:t>LITERATURA</w:t>
      </w:r>
      <w:r w:rsidR="00E86FF6">
        <w:rPr>
          <w:sz w:val="28"/>
          <w:szCs w:val="28"/>
        </w:rPr>
        <w:t>....................................................................................15</w:t>
      </w:r>
    </w:p>
    <w:p w:rsidR="00B53C42" w:rsidRPr="00B53C42" w:rsidRDefault="00B53C42" w:rsidP="00B53C42">
      <w:pPr>
        <w:ind w:left="720"/>
        <w:rPr>
          <w:sz w:val="28"/>
          <w:szCs w:val="28"/>
        </w:rPr>
      </w:pPr>
      <w:r>
        <w:rPr>
          <w:sz w:val="28"/>
          <w:szCs w:val="28"/>
        </w:rPr>
        <w:t xml:space="preserve">      </w:t>
      </w:r>
    </w:p>
    <w:p w:rsidR="00B53C42" w:rsidRPr="00B53C42" w:rsidRDefault="00B53C42" w:rsidP="00B53C42">
      <w:pPr>
        <w:pStyle w:val="ListParagraph"/>
        <w:ind w:left="1440"/>
        <w:rPr>
          <w:sz w:val="28"/>
          <w:szCs w:val="28"/>
        </w:rPr>
      </w:pPr>
    </w:p>
    <w:p w:rsidR="00B53C42" w:rsidRPr="00B53C42" w:rsidRDefault="00B53C42" w:rsidP="00B53C42">
      <w:pPr>
        <w:rPr>
          <w:sz w:val="28"/>
          <w:szCs w:val="28"/>
        </w:rPr>
      </w:pPr>
      <w:r>
        <w:rPr>
          <w:sz w:val="28"/>
          <w:szCs w:val="28"/>
        </w:rPr>
        <w:t xml:space="preserve">     </w:t>
      </w:r>
    </w:p>
    <w:p w:rsidR="00B53C42" w:rsidRPr="00B53C42" w:rsidRDefault="00B53C42" w:rsidP="00B53C42">
      <w:pPr>
        <w:ind w:left="720"/>
        <w:rPr>
          <w:sz w:val="28"/>
          <w:szCs w:val="28"/>
        </w:rPr>
      </w:pPr>
    </w:p>
    <w:p w:rsidR="00B53C42" w:rsidRPr="00B53C42" w:rsidRDefault="00B53C42" w:rsidP="00B53C42">
      <w:pPr>
        <w:rPr>
          <w:sz w:val="28"/>
          <w:szCs w:val="28"/>
        </w:rPr>
      </w:pPr>
      <w:r>
        <w:rPr>
          <w:sz w:val="28"/>
          <w:szCs w:val="28"/>
        </w:rPr>
        <w:t xml:space="preserve"> </w:t>
      </w:r>
    </w:p>
    <w:p w:rsidR="00322854" w:rsidRPr="00B53C42" w:rsidRDefault="00322854" w:rsidP="00B53C42">
      <w:pPr>
        <w:rPr>
          <w:sz w:val="28"/>
          <w:szCs w:val="28"/>
        </w:rPr>
      </w:pPr>
    </w:p>
    <w:p w:rsidR="00322854" w:rsidRPr="00322854" w:rsidRDefault="00322854" w:rsidP="00322854">
      <w:pPr>
        <w:ind w:left="720"/>
        <w:rPr>
          <w:sz w:val="28"/>
          <w:szCs w:val="28"/>
        </w:rPr>
      </w:pPr>
    </w:p>
    <w:p w:rsidR="002E3F22" w:rsidRDefault="002E3F22" w:rsidP="00242E81"/>
    <w:p w:rsidR="002E3F22" w:rsidRDefault="002E3F22" w:rsidP="00242E81">
      <w:pPr>
        <w:rPr>
          <w:b/>
          <w:sz w:val="28"/>
          <w:szCs w:val="28"/>
        </w:rPr>
        <w:sectPr w:rsidR="002E3F22" w:rsidSect="00E90F54">
          <w:footerReference w:type="default" r:id="rId8"/>
          <w:pgSz w:w="11906" w:h="16838"/>
          <w:pgMar w:top="1417" w:right="1417" w:bottom="1417" w:left="1417" w:header="708" w:footer="708" w:gutter="0"/>
          <w:cols w:space="708"/>
          <w:docGrid w:linePitch="360"/>
        </w:sectPr>
      </w:pPr>
    </w:p>
    <w:p w:rsidR="00242E81" w:rsidRPr="009E5F78" w:rsidRDefault="009C734A" w:rsidP="00242E81">
      <w:pPr>
        <w:rPr>
          <w:b/>
          <w:sz w:val="28"/>
          <w:szCs w:val="28"/>
        </w:rPr>
      </w:pPr>
      <w:r>
        <w:rPr>
          <w:b/>
          <w:sz w:val="28"/>
          <w:szCs w:val="28"/>
        </w:rPr>
        <w:lastRenderedPageBreak/>
        <w:t>1.</w:t>
      </w:r>
      <w:r w:rsidR="00242E81" w:rsidRPr="009E5F78">
        <w:rPr>
          <w:b/>
          <w:sz w:val="28"/>
          <w:szCs w:val="28"/>
        </w:rPr>
        <w:t>UVOD</w:t>
      </w:r>
    </w:p>
    <w:p w:rsidR="009E5F78" w:rsidRDefault="009E5F78" w:rsidP="0019000A">
      <w:pPr>
        <w:rPr>
          <w:rFonts w:ascii="Times New Roman" w:hAnsi="Times New Roman" w:cs="Times New Roman"/>
          <w:sz w:val="24"/>
          <w:szCs w:val="24"/>
          <w:shd w:val="clear" w:color="auto" w:fill="FFFFFF"/>
        </w:rPr>
      </w:pPr>
    </w:p>
    <w:p w:rsidR="0019000A" w:rsidRPr="009C734A" w:rsidRDefault="0019000A" w:rsidP="0019000A">
      <w:pPr>
        <w:rPr>
          <w:rFonts w:ascii="Times New Roman" w:hAnsi="Times New Roman" w:cs="Times New Roman"/>
          <w:sz w:val="24"/>
          <w:szCs w:val="24"/>
        </w:rPr>
      </w:pPr>
      <w:r w:rsidRPr="009C734A">
        <w:rPr>
          <w:rFonts w:ascii="Times New Roman" w:hAnsi="Times New Roman" w:cs="Times New Roman"/>
          <w:sz w:val="24"/>
          <w:szCs w:val="24"/>
          <w:shd w:val="clear" w:color="auto" w:fill="FFFFFF"/>
        </w:rPr>
        <w:t>U širem smislu, pojam "trovanje hranom" obuhvata sva oboljenja koja nastaju zbog uzimanja nezdrave, pokvarene ili otrovne hrane, npr. otrovnih gljiva. No, takva trovanja hranom vrlo su rijetka u poređenju s trovanjima hranom koja nastaju uslijed zagađenja hrane različitim bakterijama i njihovim otrovima.</w:t>
      </w:r>
      <w:r w:rsidRPr="009C734A">
        <w:rPr>
          <w:rFonts w:ascii="Times New Roman" w:hAnsi="Times New Roman" w:cs="Times New Roman"/>
          <w:sz w:val="24"/>
          <w:szCs w:val="24"/>
        </w:rPr>
        <w:t>Povećanjem proizvodnje i potrošnje namirnica ,posebno životinjskog porijekla,dovodi do toga da često izostane odgovarajući sanitarni i veterinarski nadzor.To dovodi do toga da namirnice u neispravno stanju dolaze do potrošača i izazovu trovanje. Saprofitni mikroorganizmi ne predstavljaju opasnost za zdravlje čovjeka, ali razgrađuju bjelančevine, masti i šećere, te smanjuju hranjivu vrijednost namirnica. Patogeni mikroorganizmi ugrožavaju zdravlje ljudi. Posebno rizične skupine kod trovanja hranom su mala djeca, trudnice, starije osobe i osobe koje već boluju od neke bolesti.</w:t>
      </w:r>
      <w:r w:rsidRPr="009C734A">
        <w:rPr>
          <w:rStyle w:val="apple-converted-space"/>
          <w:rFonts w:ascii="Times New Roman" w:hAnsi="Times New Roman" w:cs="Times New Roman"/>
          <w:sz w:val="24"/>
          <w:szCs w:val="24"/>
        </w:rPr>
        <w:t> </w:t>
      </w:r>
      <w:r w:rsidRPr="009C734A">
        <w:rPr>
          <w:rFonts w:ascii="Times New Roman" w:hAnsi="Times New Roman" w:cs="Times New Roman"/>
          <w:sz w:val="24"/>
          <w:szCs w:val="24"/>
        </w:rPr>
        <w:t xml:space="preserve">Trovanje hranom rijetko dovodi do težeg oštećenja ,pa se najčešće ne traži medicinska pomoć.Ali u slučajevima </w:t>
      </w:r>
      <w:r w:rsidRPr="009C734A">
        <w:rPr>
          <w:rFonts w:ascii="Times New Roman" w:hAnsi="Times New Roman" w:cs="Times New Roman"/>
          <w:sz w:val="24"/>
          <w:szCs w:val="24"/>
        </w:rPr>
        <w:lastRenderedPageBreak/>
        <w:t>npr.u restoranima trovanje je masovnog karaktera pa je uključena i zdravstvena služba.Kod trovanja ljudi dolazi do naglih želučano-crijevnih poremećaja,a ponekad i do poremećaja Živčanog sistema.Do trovanja dolazi zbog uzimanja hrane zagađene otrovnim tvarima životinjskog,biljnog i bakterijskog porijekla ili toksičnim hemijskim tvarima.</w:t>
      </w:r>
    </w:p>
    <w:p w:rsidR="0019000A" w:rsidRDefault="0019000A" w:rsidP="00242E81"/>
    <w:p w:rsidR="00242E81" w:rsidRDefault="00242E81" w:rsidP="00242E81"/>
    <w:p w:rsidR="00242E81" w:rsidRDefault="00242E81" w:rsidP="00242E81"/>
    <w:p w:rsidR="00242E81" w:rsidRDefault="00242E81" w:rsidP="00242E81"/>
    <w:p w:rsidR="00242E81" w:rsidRDefault="00242E81" w:rsidP="00242E81"/>
    <w:p w:rsidR="00242E81" w:rsidRDefault="00242E81" w:rsidP="00242E81"/>
    <w:p w:rsidR="00242E81" w:rsidRDefault="00242E81" w:rsidP="00242E81"/>
    <w:p w:rsidR="00242E81" w:rsidRDefault="00242E81" w:rsidP="00242E81"/>
    <w:p w:rsidR="00242E81" w:rsidRDefault="00242E81" w:rsidP="00242E81"/>
    <w:p w:rsidR="00242E81" w:rsidRDefault="00242E81" w:rsidP="00242E81"/>
    <w:p w:rsidR="00242E81" w:rsidRDefault="00242E81" w:rsidP="00242E81"/>
    <w:p w:rsidR="00242E81" w:rsidRDefault="00242E81" w:rsidP="00242E81"/>
    <w:p w:rsidR="00242E81" w:rsidRDefault="00242E81" w:rsidP="00242E81"/>
    <w:p w:rsidR="00242E81" w:rsidRDefault="00242E81" w:rsidP="00242E81"/>
    <w:p w:rsidR="00242E81" w:rsidRDefault="00242E81" w:rsidP="00242E81"/>
    <w:p w:rsidR="009E5F78" w:rsidRDefault="009E5F78" w:rsidP="00242E81"/>
    <w:p w:rsidR="002E3F22" w:rsidRDefault="002E3F22" w:rsidP="00242E81">
      <w:pPr>
        <w:rPr>
          <w:b/>
          <w:sz w:val="28"/>
          <w:szCs w:val="28"/>
        </w:rPr>
      </w:pPr>
    </w:p>
    <w:p w:rsidR="00242E81" w:rsidRPr="009E5F78" w:rsidRDefault="009C734A" w:rsidP="00242E81">
      <w:pPr>
        <w:rPr>
          <w:b/>
          <w:sz w:val="28"/>
          <w:szCs w:val="28"/>
        </w:rPr>
      </w:pPr>
      <w:r>
        <w:rPr>
          <w:b/>
          <w:sz w:val="28"/>
          <w:szCs w:val="28"/>
        </w:rPr>
        <w:t xml:space="preserve">1.1 . </w:t>
      </w:r>
      <w:r w:rsidR="00242E81" w:rsidRPr="009E5F78">
        <w:rPr>
          <w:b/>
          <w:sz w:val="28"/>
          <w:szCs w:val="28"/>
        </w:rPr>
        <w:t>TOKSIKOLOGIJA,TOKSIČNOST,POJAM OTROVA</w:t>
      </w:r>
    </w:p>
    <w:p w:rsidR="009E5F78" w:rsidRDefault="009E5F78" w:rsidP="00242E81">
      <w:pPr>
        <w:rPr>
          <w:rFonts w:ascii="Times New Roman" w:hAnsi="Times New Roman" w:cs="Times New Roman"/>
          <w:sz w:val="24"/>
          <w:szCs w:val="24"/>
        </w:rPr>
      </w:pPr>
    </w:p>
    <w:p w:rsidR="00242E81" w:rsidRDefault="00242E81" w:rsidP="00242E81">
      <w:pPr>
        <w:rPr>
          <w:rFonts w:ascii="Times New Roman" w:hAnsi="Times New Roman" w:cs="Times New Roman"/>
          <w:sz w:val="24"/>
          <w:szCs w:val="24"/>
        </w:rPr>
      </w:pPr>
      <w:r>
        <w:rPr>
          <w:rFonts w:ascii="Times New Roman" w:hAnsi="Times New Roman" w:cs="Times New Roman"/>
          <w:sz w:val="24"/>
          <w:szCs w:val="24"/>
        </w:rPr>
        <w:t>Toksikologija je nauka koja proučava štetne efekte hemijskih,fizičkih ili bioloških agenasa na žive organizme i ekosistem.TOKSIČNOST je nepovoljan/štetan završetak niza efekata izazvanih izlaganjem hemijskom,fizičkom ili biološkom agensu.Manifestacije toksičnosti mogu biti :</w:t>
      </w:r>
    </w:p>
    <w:p w:rsidR="00242E81" w:rsidRDefault="00242E81" w:rsidP="00242E8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Od blagih biohemijskih poremećaja do</w:t>
      </w:r>
    </w:p>
    <w:p w:rsidR="00242E81" w:rsidRDefault="00242E81" w:rsidP="00242E8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Ozbiljnih oštećenja organa i smrti</w:t>
      </w:r>
    </w:p>
    <w:p w:rsidR="00242E81" w:rsidRDefault="00242E81" w:rsidP="00242E81">
      <w:pPr>
        <w:rPr>
          <w:rFonts w:ascii="Times New Roman" w:hAnsi="Times New Roman" w:cs="Times New Roman"/>
          <w:sz w:val="24"/>
          <w:szCs w:val="24"/>
        </w:rPr>
      </w:pPr>
      <w:r>
        <w:rPr>
          <w:rFonts w:ascii="Times New Roman" w:hAnsi="Times New Roman" w:cs="Times New Roman"/>
          <w:sz w:val="24"/>
          <w:szCs w:val="24"/>
        </w:rPr>
        <w:lastRenderedPageBreak/>
        <w:t>Značaj toksikologije je zaštita zdravlja i kvaliteta okoliša,poznavanje rizika od tvari koje su proizvod našeg društva.</w:t>
      </w:r>
    </w:p>
    <w:p w:rsidR="00242E81" w:rsidRDefault="00242E81" w:rsidP="00242E81">
      <w:pPr>
        <w:rPr>
          <w:rFonts w:ascii="Times New Roman" w:hAnsi="Times New Roman" w:cs="Times New Roman"/>
          <w:sz w:val="24"/>
          <w:szCs w:val="24"/>
        </w:rPr>
      </w:pPr>
      <w:r>
        <w:rPr>
          <w:rFonts w:ascii="Times New Roman" w:hAnsi="Times New Roman" w:cs="Times New Roman"/>
          <w:sz w:val="24"/>
          <w:szCs w:val="24"/>
        </w:rPr>
        <w:t>Šta je otrov ?</w:t>
      </w:r>
    </w:p>
    <w:p w:rsidR="00242E81" w:rsidRDefault="00242E81" w:rsidP="00242E81">
      <w:pPr>
        <w:rPr>
          <w:rFonts w:ascii="Times New Roman" w:hAnsi="Times New Roman" w:cs="Times New Roman"/>
          <w:sz w:val="24"/>
          <w:szCs w:val="24"/>
        </w:rPr>
      </w:pPr>
      <w:r>
        <w:rPr>
          <w:rFonts w:ascii="Times New Roman" w:hAnsi="Times New Roman" w:cs="Times New Roman"/>
          <w:sz w:val="24"/>
          <w:szCs w:val="24"/>
        </w:rPr>
        <w:t>Otrovom smatramo materiju čiji su efekti na neki organizam štetni ili opasni,bez obzira da li su ti efekti prolazni ili ne.Kada govorimo o otrovu i otrovnosti mislimo na štetni efekat u organizmu ili nekom njegovom djelu.Ova je definicija vrlo široka i obuhvata gotovo sve materije ili smjese materija na ovom svijetu,budući da sve može štetno djelovati na  živi organizam kada se primjeni dovoljno visoka doza.Prema stepenu otrovnosti :</w:t>
      </w:r>
    </w:p>
    <w:p w:rsidR="00242E81" w:rsidRDefault="00242E81" w:rsidP="00242E8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GRUPA I (simbol T,veoma jaki otrovi)</w:t>
      </w:r>
    </w:p>
    <w:p w:rsidR="00242E81" w:rsidRDefault="00242E81" w:rsidP="00242E8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GRUPA II (simbol T otrov)</w:t>
      </w:r>
    </w:p>
    <w:p w:rsidR="00242E81" w:rsidRDefault="00242E81" w:rsidP="00242E8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GRUPA III (simbol Hn štetna materija)</w:t>
      </w:r>
    </w:p>
    <w:p w:rsidR="00242E81" w:rsidRDefault="00242E81" w:rsidP="00242E81">
      <w:pPr>
        <w:rPr>
          <w:rFonts w:ascii="Times New Roman" w:hAnsi="Times New Roman" w:cs="Times New Roman"/>
          <w:sz w:val="24"/>
          <w:szCs w:val="24"/>
        </w:rPr>
      </w:pPr>
      <w:r>
        <w:rPr>
          <w:rFonts w:ascii="Times New Roman" w:hAnsi="Times New Roman" w:cs="Times New Roman"/>
          <w:sz w:val="24"/>
          <w:szCs w:val="24"/>
        </w:rPr>
        <w:t>Kvalifikacija otrova (zavisno od namjene i upotrebe) :</w:t>
      </w:r>
    </w:p>
    <w:p w:rsidR="00242E81" w:rsidRDefault="00242E81" w:rsidP="00242E81">
      <w:pPr>
        <w:rPr>
          <w:rFonts w:ascii="Times New Roman" w:hAnsi="Times New Roman" w:cs="Times New Roman"/>
          <w:sz w:val="24"/>
          <w:szCs w:val="24"/>
        </w:rPr>
      </w:pPr>
      <w:r>
        <w:rPr>
          <w:rFonts w:ascii="Times New Roman" w:hAnsi="Times New Roman" w:cs="Times New Roman"/>
          <w:sz w:val="24"/>
          <w:szCs w:val="24"/>
        </w:rPr>
        <w:t>-Lijekovi</w:t>
      </w:r>
    </w:p>
    <w:p w:rsidR="00242E81" w:rsidRDefault="00242E81" w:rsidP="00242E81">
      <w:pPr>
        <w:rPr>
          <w:rFonts w:ascii="Times New Roman" w:hAnsi="Times New Roman" w:cs="Times New Roman"/>
          <w:sz w:val="24"/>
          <w:szCs w:val="24"/>
        </w:rPr>
      </w:pPr>
      <w:r>
        <w:rPr>
          <w:rFonts w:ascii="Times New Roman" w:hAnsi="Times New Roman" w:cs="Times New Roman"/>
          <w:sz w:val="24"/>
          <w:szCs w:val="24"/>
        </w:rPr>
        <w:t>-Aditivi u hrani</w:t>
      </w:r>
    </w:p>
    <w:p w:rsidR="00242E81" w:rsidRDefault="00242E81" w:rsidP="00242E81">
      <w:pPr>
        <w:rPr>
          <w:rFonts w:ascii="Times New Roman" w:hAnsi="Times New Roman" w:cs="Times New Roman"/>
          <w:sz w:val="24"/>
          <w:szCs w:val="24"/>
        </w:rPr>
      </w:pPr>
      <w:r>
        <w:rPr>
          <w:rFonts w:ascii="Times New Roman" w:hAnsi="Times New Roman" w:cs="Times New Roman"/>
          <w:sz w:val="24"/>
          <w:szCs w:val="24"/>
        </w:rPr>
        <w:t>-Industrijske hemikalije</w:t>
      </w:r>
    </w:p>
    <w:p w:rsidR="00242E81" w:rsidRDefault="00242E81" w:rsidP="00242E81">
      <w:pPr>
        <w:rPr>
          <w:rFonts w:ascii="Times New Roman" w:hAnsi="Times New Roman" w:cs="Times New Roman"/>
          <w:sz w:val="24"/>
          <w:szCs w:val="24"/>
        </w:rPr>
      </w:pPr>
      <w:r>
        <w:rPr>
          <w:rFonts w:ascii="Times New Roman" w:hAnsi="Times New Roman" w:cs="Times New Roman"/>
          <w:sz w:val="24"/>
          <w:szCs w:val="24"/>
        </w:rPr>
        <w:t>-Agrohemikalije</w:t>
      </w:r>
    </w:p>
    <w:p w:rsidR="00242E81" w:rsidRDefault="00242E81" w:rsidP="00242E81">
      <w:pPr>
        <w:rPr>
          <w:rFonts w:ascii="Times New Roman" w:hAnsi="Times New Roman" w:cs="Times New Roman"/>
          <w:sz w:val="24"/>
          <w:szCs w:val="24"/>
        </w:rPr>
      </w:pPr>
      <w:r>
        <w:rPr>
          <w:rFonts w:ascii="Times New Roman" w:hAnsi="Times New Roman" w:cs="Times New Roman"/>
          <w:sz w:val="24"/>
          <w:szCs w:val="24"/>
        </w:rPr>
        <w:t>-Prirodni toksini</w:t>
      </w:r>
    </w:p>
    <w:p w:rsidR="00242E81" w:rsidRDefault="00242E81" w:rsidP="00242E81">
      <w:pPr>
        <w:rPr>
          <w:rFonts w:ascii="Times New Roman" w:hAnsi="Times New Roman" w:cs="Times New Roman"/>
          <w:sz w:val="24"/>
          <w:szCs w:val="24"/>
        </w:rPr>
      </w:pPr>
      <w:r>
        <w:rPr>
          <w:rFonts w:ascii="Times New Roman" w:hAnsi="Times New Roman" w:cs="Times New Roman"/>
          <w:sz w:val="24"/>
          <w:szCs w:val="24"/>
        </w:rPr>
        <w:t>-Zagađivači okoline</w:t>
      </w:r>
    </w:p>
    <w:p w:rsidR="00242E81" w:rsidRDefault="00242E81" w:rsidP="00242E81">
      <w:pPr>
        <w:rPr>
          <w:rFonts w:ascii="Times New Roman" w:hAnsi="Times New Roman" w:cs="Times New Roman"/>
          <w:sz w:val="24"/>
          <w:szCs w:val="24"/>
        </w:rPr>
      </w:pPr>
      <w:r>
        <w:rPr>
          <w:rFonts w:ascii="Times New Roman" w:hAnsi="Times New Roman" w:cs="Times New Roman"/>
          <w:sz w:val="24"/>
          <w:szCs w:val="24"/>
        </w:rPr>
        <w:t>-Otrovi u domaćinstvu</w:t>
      </w:r>
    </w:p>
    <w:p w:rsidR="00242E81" w:rsidRDefault="00242E81" w:rsidP="00242E81">
      <w:pPr>
        <w:rPr>
          <w:rFonts w:ascii="Times New Roman" w:hAnsi="Times New Roman" w:cs="Times New Roman"/>
          <w:sz w:val="24"/>
          <w:szCs w:val="24"/>
        </w:rPr>
      </w:pPr>
      <w:r>
        <w:rPr>
          <w:rFonts w:ascii="Times New Roman" w:hAnsi="Times New Roman" w:cs="Times New Roman"/>
          <w:sz w:val="24"/>
          <w:szCs w:val="24"/>
        </w:rPr>
        <w:t>Za ovu temu najvažniji su aditivi,zagađivači okoline pa ću da njih obradim u narednim rečenicama.Aditivi koriste se u svrhu održavanja ili poboljšanja svojstava proizvoda.To su obično tvari niske biološke aktivnosti.Svakodnevno se unose hranom.</w:t>
      </w:r>
    </w:p>
    <w:p w:rsidR="009E5F78" w:rsidRDefault="009E5F78" w:rsidP="00242E81">
      <w:pPr>
        <w:rPr>
          <w:rFonts w:ascii="Times New Roman" w:hAnsi="Times New Roman" w:cs="Times New Roman"/>
          <w:sz w:val="24"/>
          <w:szCs w:val="24"/>
        </w:rPr>
      </w:pPr>
    </w:p>
    <w:p w:rsidR="009E5F78" w:rsidRDefault="009E5F78" w:rsidP="00242E81">
      <w:pPr>
        <w:rPr>
          <w:rFonts w:ascii="Times New Roman" w:hAnsi="Times New Roman" w:cs="Times New Roman"/>
          <w:sz w:val="24"/>
          <w:szCs w:val="24"/>
        </w:rPr>
      </w:pPr>
    </w:p>
    <w:p w:rsidR="00242E81" w:rsidRDefault="00242E81" w:rsidP="00242E81">
      <w:pPr>
        <w:rPr>
          <w:rFonts w:ascii="Times New Roman" w:hAnsi="Times New Roman" w:cs="Times New Roman"/>
          <w:sz w:val="24"/>
          <w:szCs w:val="24"/>
        </w:rPr>
      </w:pPr>
      <w:r>
        <w:rPr>
          <w:rFonts w:ascii="Times New Roman" w:hAnsi="Times New Roman" w:cs="Times New Roman"/>
          <w:sz w:val="24"/>
          <w:szCs w:val="24"/>
        </w:rPr>
        <w:t xml:space="preserve">Zagađivači okoline </w:t>
      </w:r>
    </w:p>
    <w:p w:rsidR="00242E81" w:rsidRDefault="00242E81" w:rsidP="00242E81">
      <w:pPr>
        <w:rPr>
          <w:rFonts w:ascii="Times New Roman" w:hAnsi="Times New Roman" w:cs="Times New Roman"/>
          <w:sz w:val="24"/>
          <w:szCs w:val="24"/>
        </w:rPr>
      </w:pPr>
      <w:r>
        <w:rPr>
          <w:rFonts w:ascii="Times New Roman" w:hAnsi="Times New Roman" w:cs="Times New Roman"/>
          <w:sz w:val="24"/>
          <w:szCs w:val="24"/>
        </w:rPr>
        <w:t>Mnoge industrijske hemikalije su potencijalni zagađivači okoline.Najviše zabrinjava njihov kontakt sa hranom.Dešava se tokom poljoprivredne proizvodnje,prerade,pakovanja,</w:t>
      </w:r>
    </w:p>
    <w:p w:rsidR="00242E81" w:rsidRDefault="00242E81" w:rsidP="00242E81">
      <w:pPr>
        <w:rPr>
          <w:rFonts w:ascii="Times New Roman" w:hAnsi="Times New Roman" w:cs="Times New Roman"/>
          <w:sz w:val="24"/>
          <w:szCs w:val="24"/>
        </w:rPr>
      </w:pPr>
      <w:r>
        <w:rPr>
          <w:rFonts w:ascii="Times New Roman" w:hAnsi="Times New Roman" w:cs="Times New Roman"/>
          <w:sz w:val="24"/>
          <w:szCs w:val="24"/>
        </w:rPr>
        <w:t>sladištenja.Voda je značajno sredstvo prenosa zagađenja u poljoprivredi i proizvodnji hrane.Kod hrane porijeklom iz mora moguća kontaminiranost namjernim ili nenamjernim zagađenjem.Kontaminacija vode i tla : teškim metalima,pesticidima,radioizotopima i drugim toksičnim industrijskim hemikalijama.Tokom proizvodnih procesa kontaminacija moguća:kontaminati dospjeli iz ambalaže (monomeri, polimerni stabilizatori),čestice korištenog pribora.Izvori kontaminacije slučajno dospjelih u hranu :</w:t>
      </w:r>
    </w:p>
    <w:p w:rsidR="00242E81" w:rsidRDefault="00242E81" w:rsidP="00242E81">
      <w:pPr>
        <w:rPr>
          <w:rFonts w:ascii="Times New Roman" w:hAnsi="Times New Roman" w:cs="Times New Roman"/>
          <w:sz w:val="24"/>
          <w:szCs w:val="24"/>
        </w:rPr>
      </w:pPr>
      <w:r>
        <w:rPr>
          <w:rFonts w:ascii="Times New Roman" w:hAnsi="Times New Roman" w:cs="Times New Roman"/>
          <w:sz w:val="24"/>
          <w:szCs w:val="24"/>
        </w:rPr>
        <w:lastRenderedPageBreak/>
        <w:t>-Hemikalije primjenjivane na usjevima :regulatori biljnog rasta,pesticidi (insekticidi,fungicidi)</w:t>
      </w:r>
    </w:p>
    <w:p w:rsidR="00242E81" w:rsidRDefault="00242E81" w:rsidP="00242E81">
      <w:pPr>
        <w:rPr>
          <w:rFonts w:ascii="Times New Roman" w:hAnsi="Times New Roman" w:cs="Times New Roman"/>
          <w:sz w:val="24"/>
          <w:szCs w:val="24"/>
        </w:rPr>
      </w:pPr>
      <w:r>
        <w:rPr>
          <w:rFonts w:ascii="Times New Roman" w:hAnsi="Times New Roman" w:cs="Times New Roman"/>
          <w:sz w:val="24"/>
          <w:szCs w:val="24"/>
        </w:rPr>
        <w:t>-Hemikalije primjenjivane u stočarstvu i peradarstvu u svrhu očuvanja i poboljšanja zdravlja životinja (veterinarski lijekovi,hormoni,aditivi u krmivu).</w:t>
      </w:r>
    </w:p>
    <w:p w:rsidR="00242E81" w:rsidRDefault="00242E81" w:rsidP="00242E81">
      <w:pPr>
        <w:rPr>
          <w:rFonts w:ascii="Times New Roman" w:hAnsi="Times New Roman" w:cs="Times New Roman"/>
          <w:sz w:val="24"/>
          <w:szCs w:val="24"/>
        </w:rPr>
      </w:pPr>
      <w:r>
        <w:rPr>
          <w:rFonts w:ascii="Times New Roman" w:hAnsi="Times New Roman" w:cs="Times New Roman"/>
          <w:sz w:val="24"/>
          <w:szCs w:val="24"/>
        </w:rPr>
        <w:t>Vrste štetnih efekata otrova: akutna toksičnost,subhronična toksičnost,hronična toksičnost,mutagenost,kancerogenost,genotoksičnost,reproduktivna toksičnost,ekotoksičnost.</w:t>
      </w:r>
    </w:p>
    <w:p w:rsidR="00242E81" w:rsidRDefault="00242E81" w:rsidP="00242E81">
      <w:pPr>
        <w:rPr>
          <w:rFonts w:ascii="Times New Roman" w:hAnsi="Times New Roman" w:cs="Times New Roman"/>
          <w:sz w:val="24"/>
          <w:szCs w:val="24"/>
        </w:rPr>
      </w:pPr>
      <w:r>
        <w:rPr>
          <w:rFonts w:ascii="Times New Roman" w:hAnsi="Times New Roman" w:cs="Times New Roman"/>
          <w:sz w:val="24"/>
          <w:szCs w:val="24"/>
        </w:rPr>
        <w:t>Reasorpcija je prenos otrova od mjesta izlaganja organizma kroz ćelijske membrane do sistemske cirkulacije.Reasorpcija se dešava kroz probavni trakt,kožu i pluća.Faktori koji utiču na reasorpciju :</w:t>
      </w:r>
    </w:p>
    <w:p w:rsidR="00242E81" w:rsidRDefault="00242E81" w:rsidP="00242E8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Rastvorljivost supstance</w:t>
      </w:r>
    </w:p>
    <w:p w:rsidR="00242E81" w:rsidRDefault="00242E81" w:rsidP="00242E8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Koncentracija supstance na mjestu resorpcije</w:t>
      </w:r>
    </w:p>
    <w:p w:rsidR="00242E81" w:rsidRDefault="00242E81" w:rsidP="00242E8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Veličina površine kroz koju se supstanca resorbuje</w:t>
      </w:r>
    </w:p>
    <w:p w:rsidR="00242E81" w:rsidRDefault="00242E81" w:rsidP="00242E81">
      <w:pPr>
        <w:rPr>
          <w:rFonts w:ascii="Times New Roman" w:hAnsi="Times New Roman" w:cs="Times New Roman"/>
          <w:sz w:val="24"/>
          <w:szCs w:val="24"/>
        </w:rPr>
      </w:pPr>
      <w:r>
        <w:rPr>
          <w:rFonts w:ascii="Times New Roman" w:hAnsi="Times New Roman" w:cs="Times New Roman"/>
          <w:sz w:val="24"/>
          <w:szCs w:val="24"/>
        </w:rPr>
        <w:t>Reasorpcija u probavnom traktu</w:t>
      </w:r>
    </w:p>
    <w:p w:rsidR="00242E81" w:rsidRDefault="00242E81" w:rsidP="00242E81">
      <w:pPr>
        <w:rPr>
          <w:rFonts w:ascii="Times New Roman" w:hAnsi="Times New Roman" w:cs="Times New Roman"/>
          <w:sz w:val="24"/>
          <w:szCs w:val="24"/>
        </w:rPr>
      </w:pPr>
      <w:r>
        <w:rPr>
          <w:rFonts w:ascii="Times New Roman" w:hAnsi="Times New Roman" w:cs="Times New Roman"/>
          <w:sz w:val="24"/>
          <w:szCs w:val="24"/>
        </w:rPr>
        <w:t>Vrši se u cijelom probavnom sistemu počev od usta do rektuma.Zavisi od :</w:t>
      </w:r>
    </w:p>
    <w:p w:rsidR="00242E81" w:rsidRDefault="00242E81" w:rsidP="00242E8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Hemijskog oblika supstance,tj. liposolubilnosti i brzine razgradnje.Većina ih se resorbuje prostom difuzijom</w:t>
      </w:r>
    </w:p>
    <w:p w:rsidR="00242E81" w:rsidRDefault="00242E81" w:rsidP="00242E8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Hemijske stabilnosti otrova,odnosno otpornosti prema promjenama u kiselom želučanom soku ili u prisustvu enzima u želuca i crijeva.</w:t>
      </w:r>
    </w:p>
    <w:p w:rsidR="00242E81" w:rsidRPr="00C47158" w:rsidRDefault="00242E81" w:rsidP="00242E81">
      <w:pPr>
        <w:rPr>
          <w:rFonts w:ascii="Times New Roman" w:hAnsi="Times New Roman" w:cs="Times New Roman"/>
          <w:sz w:val="24"/>
          <w:szCs w:val="24"/>
        </w:rPr>
      </w:pPr>
      <w:r>
        <w:rPr>
          <w:rFonts w:ascii="Times New Roman" w:hAnsi="Times New Roman" w:cs="Times New Roman"/>
          <w:sz w:val="24"/>
          <w:szCs w:val="24"/>
        </w:rPr>
        <w:t>Otrovi koji slabo prolaze kroz ćelijske membrane imaju ograničenu distribuciju,dok se oni koji bolje prolaze membrane dobro raspodjele u tijelu.Pojedini otrovi se nakupljaju u nekim djelovima tijela.Postoje slijedeći depoi otrova : proteini plazme,jetra i bubrezi,masno tkivo,kosti.Eliminacija otrova je putem urina,eliminacija fecesom,eliminacija preko žuči,preko izdahnutog zraka i eliminacija preko mlijeka.</w:t>
      </w:r>
      <w:r w:rsidR="00AB6E23">
        <w:rPr>
          <w:rFonts w:ascii="Times New Roman" w:hAnsi="Times New Roman" w:cs="Times New Roman"/>
          <w:sz w:val="24"/>
          <w:szCs w:val="24"/>
        </w:rPr>
        <w:t xml:space="preserve"> (5)</w:t>
      </w:r>
    </w:p>
    <w:p w:rsidR="00242E81" w:rsidRDefault="00242E81">
      <w:pPr>
        <w:rPr>
          <w:rFonts w:ascii="Times New Roman" w:hAnsi="Times New Roman" w:cs="Times New Roman"/>
          <w:sz w:val="24"/>
          <w:szCs w:val="24"/>
        </w:rPr>
      </w:pPr>
    </w:p>
    <w:p w:rsidR="00242E81" w:rsidRDefault="00242E81">
      <w:pPr>
        <w:rPr>
          <w:rFonts w:ascii="Times New Roman" w:hAnsi="Times New Roman" w:cs="Times New Roman"/>
          <w:sz w:val="24"/>
          <w:szCs w:val="24"/>
        </w:rPr>
      </w:pPr>
    </w:p>
    <w:p w:rsidR="009E5F78" w:rsidRDefault="009E5F78">
      <w:pPr>
        <w:rPr>
          <w:rFonts w:ascii="Times New Roman" w:hAnsi="Times New Roman" w:cs="Times New Roman"/>
          <w:sz w:val="24"/>
          <w:szCs w:val="24"/>
        </w:rPr>
      </w:pPr>
    </w:p>
    <w:p w:rsidR="00E90F54" w:rsidRPr="009E5F78" w:rsidRDefault="009C734A">
      <w:pPr>
        <w:rPr>
          <w:rFonts w:ascii="Times New Roman" w:hAnsi="Times New Roman" w:cs="Times New Roman"/>
          <w:b/>
          <w:sz w:val="28"/>
          <w:szCs w:val="28"/>
        </w:rPr>
      </w:pPr>
      <w:r>
        <w:rPr>
          <w:rFonts w:ascii="Times New Roman" w:hAnsi="Times New Roman" w:cs="Times New Roman"/>
          <w:b/>
          <w:sz w:val="28"/>
          <w:szCs w:val="28"/>
        </w:rPr>
        <w:t xml:space="preserve">1.2. </w:t>
      </w:r>
      <w:r w:rsidR="004478E7" w:rsidRPr="009E5F78">
        <w:rPr>
          <w:rFonts w:ascii="Times New Roman" w:hAnsi="Times New Roman" w:cs="Times New Roman"/>
          <w:b/>
          <w:sz w:val="28"/>
          <w:szCs w:val="28"/>
        </w:rPr>
        <w:t>BIOLOŠKA KONTAMINACIJA NAMIRNICA</w:t>
      </w:r>
    </w:p>
    <w:p w:rsidR="009E5F78" w:rsidRDefault="009E5F78" w:rsidP="004478E7">
      <w:pPr>
        <w:autoSpaceDE w:val="0"/>
        <w:autoSpaceDN w:val="0"/>
        <w:adjustRightInd w:val="0"/>
        <w:spacing w:after="0" w:line="240" w:lineRule="auto"/>
        <w:rPr>
          <w:rFonts w:ascii="Times New Roman" w:hAnsi="Times New Roman" w:cs="Times New Roman"/>
          <w:sz w:val="24"/>
          <w:szCs w:val="24"/>
        </w:rPr>
      </w:pPr>
    </w:p>
    <w:p w:rsidR="004478E7" w:rsidRPr="00081332" w:rsidRDefault="004478E7" w:rsidP="004478E7">
      <w:pPr>
        <w:autoSpaceDE w:val="0"/>
        <w:autoSpaceDN w:val="0"/>
        <w:adjustRightInd w:val="0"/>
        <w:spacing w:after="0" w:line="240" w:lineRule="auto"/>
        <w:rPr>
          <w:rFonts w:ascii="Times New Roman" w:hAnsi="Times New Roman" w:cs="Times New Roman"/>
          <w:sz w:val="24"/>
          <w:szCs w:val="24"/>
        </w:rPr>
      </w:pPr>
      <w:r w:rsidRPr="00081332">
        <w:rPr>
          <w:rFonts w:ascii="Times New Roman" w:hAnsi="Times New Roman" w:cs="Times New Roman"/>
          <w:sz w:val="24"/>
          <w:szCs w:val="24"/>
        </w:rPr>
        <w:t>Što su namirnice bolje, kvalitetnije za prehranu čovjeka, to predstavljaju idealniju podlogu za</w:t>
      </w:r>
    </w:p>
    <w:p w:rsidR="004478E7" w:rsidRPr="00081332" w:rsidRDefault="004478E7" w:rsidP="004478E7">
      <w:pPr>
        <w:autoSpaceDE w:val="0"/>
        <w:autoSpaceDN w:val="0"/>
        <w:adjustRightInd w:val="0"/>
        <w:spacing w:after="0" w:line="240" w:lineRule="auto"/>
        <w:rPr>
          <w:rFonts w:ascii="Times New Roman" w:hAnsi="Times New Roman" w:cs="Times New Roman"/>
          <w:sz w:val="24"/>
          <w:szCs w:val="24"/>
        </w:rPr>
      </w:pPr>
      <w:r w:rsidRPr="00081332">
        <w:rPr>
          <w:rFonts w:ascii="Times New Roman" w:hAnsi="Times New Roman" w:cs="Times New Roman"/>
          <w:sz w:val="24"/>
          <w:szCs w:val="24"/>
        </w:rPr>
        <w:t>razmnožavanje mikroorganizama. Saprofitni mikroorganizmi ne predstavljaju opasnost za</w:t>
      </w:r>
    </w:p>
    <w:p w:rsidR="004478E7" w:rsidRPr="00081332" w:rsidRDefault="004478E7" w:rsidP="004478E7">
      <w:pPr>
        <w:autoSpaceDE w:val="0"/>
        <w:autoSpaceDN w:val="0"/>
        <w:adjustRightInd w:val="0"/>
        <w:spacing w:after="0" w:line="240" w:lineRule="auto"/>
        <w:rPr>
          <w:rFonts w:ascii="Times New Roman" w:hAnsi="Times New Roman" w:cs="Times New Roman"/>
          <w:sz w:val="24"/>
          <w:szCs w:val="24"/>
        </w:rPr>
      </w:pPr>
      <w:r w:rsidRPr="00081332">
        <w:rPr>
          <w:rFonts w:ascii="Times New Roman" w:hAnsi="Times New Roman" w:cs="Times New Roman"/>
          <w:sz w:val="24"/>
          <w:szCs w:val="24"/>
        </w:rPr>
        <w:t>zdravlje čovjeka, ali razgrađuju bjelančevine, masti i šećere, te smanjuju hranjivu vrijednost</w:t>
      </w:r>
    </w:p>
    <w:p w:rsidR="004478E7" w:rsidRPr="00081332" w:rsidRDefault="004478E7" w:rsidP="004478E7">
      <w:pPr>
        <w:autoSpaceDE w:val="0"/>
        <w:autoSpaceDN w:val="0"/>
        <w:adjustRightInd w:val="0"/>
        <w:spacing w:after="0" w:line="240" w:lineRule="auto"/>
        <w:rPr>
          <w:rFonts w:ascii="Times New Roman" w:hAnsi="Times New Roman" w:cs="Times New Roman"/>
          <w:sz w:val="24"/>
          <w:szCs w:val="24"/>
        </w:rPr>
      </w:pPr>
      <w:r w:rsidRPr="00081332">
        <w:rPr>
          <w:rFonts w:ascii="Times New Roman" w:hAnsi="Times New Roman" w:cs="Times New Roman"/>
          <w:sz w:val="24"/>
          <w:szCs w:val="24"/>
        </w:rPr>
        <w:t>namirnica. Patogeni mikroorganizmi ugrožavaju zdravlje ljudi. Pri nadzoru namirnica neophodne su i mikrobiološke analize koje pokazuju koji mikroorganizmi su prisutni i da li namirnica odgovara bakteriološkim normama, a te norme su regulirane Pravilnikom o minimalnim uvjetima u pogledu bakteriološke ispravnosti kojima moraju odgovarati namirnice u prometu.</w:t>
      </w:r>
    </w:p>
    <w:p w:rsidR="004478E7" w:rsidRPr="00081332" w:rsidRDefault="004478E7" w:rsidP="004478E7">
      <w:pPr>
        <w:autoSpaceDE w:val="0"/>
        <w:autoSpaceDN w:val="0"/>
        <w:adjustRightInd w:val="0"/>
        <w:spacing w:after="0" w:line="240" w:lineRule="auto"/>
        <w:rPr>
          <w:rFonts w:ascii="Times New Roman" w:hAnsi="Times New Roman" w:cs="Times New Roman"/>
          <w:sz w:val="24"/>
          <w:szCs w:val="24"/>
        </w:rPr>
      </w:pPr>
      <w:r w:rsidRPr="00081332">
        <w:rPr>
          <w:rFonts w:ascii="Times New Roman" w:hAnsi="Times New Roman" w:cs="Times New Roman"/>
          <w:sz w:val="24"/>
          <w:szCs w:val="24"/>
        </w:rPr>
        <w:t>Do ove kontaminacije može doći tako da mikroorganizmi iz vanjske sredine dospiju u hranu i</w:t>
      </w:r>
    </w:p>
    <w:p w:rsidR="004478E7" w:rsidRPr="00081332" w:rsidRDefault="004478E7" w:rsidP="004478E7">
      <w:pPr>
        <w:autoSpaceDE w:val="0"/>
        <w:autoSpaceDN w:val="0"/>
        <w:adjustRightInd w:val="0"/>
        <w:spacing w:after="0" w:line="240" w:lineRule="auto"/>
        <w:rPr>
          <w:rFonts w:ascii="Times New Roman" w:hAnsi="Times New Roman" w:cs="Times New Roman"/>
          <w:sz w:val="24"/>
          <w:szCs w:val="24"/>
        </w:rPr>
      </w:pPr>
      <w:r w:rsidRPr="00081332">
        <w:rPr>
          <w:rFonts w:ascii="Times New Roman" w:hAnsi="Times New Roman" w:cs="Times New Roman"/>
          <w:sz w:val="24"/>
          <w:szCs w:val="24"/>
        </w:rPr>
        <w:lastRenderedPageBreak/>
        <w:t>tako ugroze zdravlje čovjeka. Najčešće kontaminirana hrana je životinjskog porijekla (meso,</w:t>
      </w:r>
    </w:p>
    <w:p w:rsidR="004478E7" w:rsidRPr="00081332" w:rsidRDefault="004478E7" w:rsidP="004478E7">
      <w:pPr>
        <w:autoSpaceDE w:val="0"/>
        <w:autoSpaceDN w:val="0"/>
        <w:adjustRightInd w:val="0"/>
        <w:spacing w:after="0" w:line="240" w:lineRule="auto"/>
        <w:rPr>
          <w:rFonts w:ascii="Times New Roman" w:hAnsi="Times New Roman" w:cs="Times New Roman"/>
          <w:sz w:val="24"/>
          <w:szCs w:val="24"/>
        </w:rPr>
      </w:pPr>
      <w:r w:rsidRPr="00081332">
        <w:rPr>
          <w:rFonts w:ascii="Times New Roman" w:hAnsi="Times New Roman" w:cs="Times New Roman"/>
          <w:sz w:val="24"/>
          <w:szCs w:val="24"/>
        </w:rPr>
        <w:t>perad, riba, jaja, mlijeko), a hrana biljnog porijekla je rijeđe kontaminirana i pogodna za</w:t>
      </w:r>
    </w:p>
    <w:p w:rsidR="004478E7" w:rsidRPr="00081332" w:rsidRDefault="004478E7" w:rsidP="004478E7">
      <w:pPr>
        <w:autoSpaceDE w:val="0"/>
        <w:autoSpaceDN w:val="0"/>
        <w:adjustRightInd w:val="0"/>
        <w:spacing w:after="0" w:line="240" w:lineRule="auto"/>
        <w:rPr>
          <w:rFonts w:ascii="Times New Roman" w:hAnsi="Times New Roman" w:cs="Times New Roman"/>
          <w:sz w:val="24"/>
          <w:szCs w:val="24"/>
        </w:rPr>
      </w:pPr>
      <w:r w:rsidRPr="00081332">
        <w:rPr>
          <w:rFonts w:ascii="Times New Roman" w:hAnsi="Times New Roman" w:cs="Times New Roman"/>
          <w:sz w:val="24"/>
          <w:szCs w:val="24"/>
        </w:rPr>
        <w:t>razmnožavanje mikroorganizama, pa tako i manje opasna za ljudsko zdravlje. Biološko trovanje mogu izazvati i trovanja biljnim otrovima (kao trovanje gljivama) i mikotoksinima.</w:t>
      </w:r>
    </w:p>
    <w:p w:rsidR="004478E7" w:rsidRPr="00081332" w:rsidRDefault="004478E7" w:rsidP="004478E7">
      <w:pPr>
        <w:autoSpaceDE w:val="0"/>
        <w:autoSpaceDN w:val="0"/>
        <w:adjustRightInd w:val="0"/>
        <w:spacing w:after="0" w:line="240" w:lineRule="auto"/>
        <w:rPr>
          <w:rFonts w:ascii="Times New Roman" w:hAnsi="Times New Roman" w:cs="Times New Roman"/>
          <w:sz w:val="24"/>
          <w:szCs w:val="24"/>
        </w:rPr>
      </w:pPr>
      <w:r w:rsidRPr="00081332">
        <w:rPr>
          <w:rFonts w:ascii="Times New Roman" w:hAnsi="Times New Roman" w:cs="Times New Roman"/>
          <w:sz w:val="24"/>
          <w:szCs w:val="24"/>
        </w:rPr>
        <w:t>Do trovanja najcešće dovode bakterije (</w:t>
      </w:r>
      <w:r w:rsidRPr="00081332">
        <w:rPr>
          <w:rFonts w:ascii="Times New Roman" w:hAnsi="Times New Roman" w:cs="Times New Roman"/>
          <w:i/>
          <w:iCs/>
          <w:sz w:val="24"/>
          <w:szCs w:val="24"/>
        </w:rPr>
        <w:t xml:space="preserve">Salmonella </w:t>
      </w:r>
      <w:r w:rsidRPr="00081332">
        <w:rPr>
          <w:rFonts w:ascii="Times New Roman" w:hAnsi="Times New Roman" w:cs="Times New Roman"/>
          <w:sz w:val="24"/>
          <w:szCs w:val="24"/>
        </w:rPr>
        <w:t xml:space="preserve">i </w:t>
      </w:r>
      <w:r w:rsidRPr="00081332">
        <w:rPr>
          <w:rFonts w:ascii="Times New Roman" w:hAnsi="Times New Roman" w:cs="Times New Roman"/>
          <w:i/>
          <w:iCs/>
          <w:sz w:val="24"/>
          <w:szCs w:val="24"/>
        </w:rPr>
        <w:t>Cl. botulinum</w:t>
      </w:r>
      <w:r w:rsidRPr="00081332">
        <w:rPr>
          <w:rFonts w:ascii="Times New Roman" w:hAnsi="Times New Roman" w:cs="Times New Roman"/>
          <w:sz w:val="24"/>
          <w:szCs w:val="24"/>
        </w:rPr>
        <w:t>), njihovi toksini i toksični</w:t>
      </w:r>
    </w:p>
    <w:p w:rsidR="004478E7" w:rsidRPr="00081332" w:rsidRDefault="004478E7" w:rsidP="004478E7">
      <w:pPr>
        <w:autoSpaceDE w:val="0"/>
        <w:autoSpaceDN w:val="0"/>
        <w:adjustRightInd w:val="0"/>
        <w:spacing w:after="0" w:line="240" w:lineRule="auto"/>
        <w:rPr>
          <w:rFonts w:ascii="Times New Roman" w:hAnsi="Times New Roman" w:cs="Times New Roman"/>
          <w:sz w:val="24"/>
          <w:szCs w:val="24"/>
        </w:rPr>
      </w:pPr>
      <w:r w:rsidRPr="00081332">
        <w:rPr>
          <w:rFonts w:ascii="Times New Roman" w:hAnsi="Times New Roman" w:cs="Times New Roman"/>
          <w:sz w:val="24"/>
          <w:szCs w:val="24"/>
        </w:rPr>
        <w:t>proizvodi koji nastaju djelovanjem bakterija na namirnice.</w:t>
      </w:r>
    </w:p>
    <w:p w:rsidR="00B87898" w:rsidRDefault="00B87898" w:rsidP="004478E7">
      <w:pPr>
        <w:tabs>
          <w:tab w:val="left" w:pos="5325"/>
        </w:tabs>
        <w:autoSpaceDE w:val="0"/>
        <w:autoSpaceDN w:val="0"/>
        <w:adjustRightInd w:val="0"/>
        <w:spacing w:after="0" w:line="240" w:lineRule="auto"/>
        <w:rPr>
          <w:rFonts w:ascii="Times New Roman" w:hAnsi="Times New Roman" w:cs="Times New Roman"/>
          <w:b/>
          <w:bCs/>
          <w:sz w:val="24"/>
          <w:szCs w:val="24"/>
        </w:rPr>
      </w:pPr>
    </w:p>
    <w:p w:rsidR="004478E7" w:rsidRPr="00081332" w:rsidRDefault="009C734A" w:rsidP="004478E7">
      <w:pPr>
        <w:tabs>
          <w:tab w:val="left" w:pos="5325"/>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1.2.1. </w:t>
      </w:r>
      <w:r w:rsidR="004478E7" w:rsidRPr="00081332">
        <w:rPr>
          <w:rFonts w:ascii="Times New Roman" w:hAnsi="Times New Roman" w:cs="Times New Roman"/>
          <w:b/>
          <w:bCs/>
          <w:sz w:val="24"/>
          <w:szCs w:val="24"/>
        </w:rPr>
        <w:t>Alimentarne toksiinfekcije</w:t>
      </w:r>
      <w:r w:rsidR="004478E7" w:rsidRPr="00081332">
        <w:rPr>
          <w:rFonts w:ascii="Times New Roman" w:hAnsi="Times New Roman" w:cs="Times New Roman"/>
          <w:b/>
          <w:bCs/>
          <w:sz w:val="24"/>
          <w:szCs w:val="24"/>
        </w:rPr>
        <w:tab/>
      </w:r>
    </w:p>
    <w:p w:rsidR="00B87898" w:rsidRDefault="00B87898" w:rsidP="004478E7">
      <w:pPr>
        <w:autoSpaceDE w:val="0"/>
        <w:autoSpaceDN w:val="0"/>
        <w:adjustRightInd w:val="0"/>
        <w:spacing w:after="0" w:line="240" w:lineRule="auto"/>
        <w:rPr>
          <w:rFonts w:ascii="Times New Roman" w:hAnsi="Times New Roman" w:cs="Times New Roman"/>
          <w:sz w:val="24"/>
          <w:szCs w:val="24"/>
        </w:rPr>
      </w:pPr>
    </w:p>
    <w:p w:rsidR="004478E7" w:rsidRPr="00081332" w:rsidRDefault="004478E7" w:rsidP="004478E7">
      <w:pPr>
        <w:autoSpaceDE w:val="0"/>
        <w:autoSpaceDN w:val="0"/>
        <w:adjustRightInd w:val="0"/>
        <w:spacing w:after="0" w:line="240" w:lineRule="auto"/>
        <w:rPr>
          <w:rFonts w:ascii="Times New Roman" w:hAnsi="Times New Roman" w:cs="Times New Roman"/>
          <w:sz w:val="24"/>
          <w:szCs w:val="24"/>
        </w:rPr>
      </w:pPr>
      <w:r w:rsidRPr="00081332">
        <w:rPr>
          <w:rFonts w:ascii="Times New Roman" w:hAnsi="Times New Roman" w:cs="Times New Roman"/>
          <w:sz w:val="24"/>
          <w:szCs w:val="24"/>
        </w:rPr>
        <w:t>Sve alimentarne toksiinfekcije dijele se na:</w:t>
      </w:r>
    </w:p>
    <w:p w:rsidR="004478E7" w:rsidRPr="00081332" w:rsidRDefault="004478E7" w:rsidP="004478E7">
      <w:pPr>
        <w:autoSpaceDE w:val="0"/>
        <w:autoSpaceDN w:val="0"/>
        <w:adjustRightInd w:val="0"/>
        <w:spacing w:after="0" w:line="240" w:lineRule="auto"/>
        <w:rPr>
          <w:rFonts w:ascii="Times New Roman" w:hAnsi="Times New Roman" w:cs="Times New Roman"/>
          <w:sz w:val="24"/>
          <w:szCs w:val="24"/>
        </w:rPr>
      </w:pPr>
      <w:r w:rsidRPr="00081332">
        <w:rPr>
          <w:rFonts w:ascii="Times New Roman" w:hAnsi="Times New Roman" w:cs="Times New Roman"/>
          <w:sz w:val="24"/>
          <w:szCs w:val="24"/>
        </w:rPr>
        <w:t>1. alimentarne toksiinfekcije koje izazivaju S</w:t>
      </w:r>
      <w:r w:rsidRPr="00081332">
        <w:rPr>
          <w:rFonts w:ascii="Times New Roman" w:hAnsi="Times New Roman" w:cs="Times New Roman"/>
          <w:i/>
          <w:iCs/>
          <w:sz w:val="24"/>
          <w:szCs w:val="24"/>
        </w:rPr>
        <w:t>almonelle</w:t>
      </w:r>
      <w:r w:rsidRPr="00081332">
        <w:rPr>
          <w:rFonts w:ascii="Times New Roman" w:hAnsi="Times New Roman" w:cs="Times New Roman"/>
          <w:sz w:val="24"/>
          <w:szCs w:val="24"/>
        </w:rPr>
        <w:t>,</w:t>
      </w:r>
    </w:p>
    <w:p w:rsidR="004478E7" w:rsidRPr="00081332" w:rsidRDefault="004478E7" w:rsidP="004478E7">
      <w:pPr>
        <w:autoSpaceDE w:val="0"/>
        <w:autoSpaceDN w:val="0"/>
        <w:adjustRightInd w:val="0"/>
        <w:spacing w:after="0" w:line="240" w:lineRule="auto"/>
        <w:rPr>
          <w:rFonts w:ascii="Times New Roman" w:hAnsi="Times New Roman" w:cs="Times New Roman"/>
          <w:sz w:val="24"/>
          <w:szCs w:val="24"/>
        </w:rPr>
      </w:pPr>
      <w:r w:rsidRPr="00081332">
        <w:rPr>
          <w:rFonts w:ascii="Times New Roman" w:hAnsi="Times New Roman" w:cs="Times New Roman"/>
          <w:sz w:val="24"/>
          <w:szCs w:val="24"/>
        </w:rPr>
        <w:t>2. alimentarne toksiinfekcije koje izazivaju enterotoksicni stafilokoki i</w:t>
      </w:r>
    </w:p>
    <w:p w:rsidR="004478E7" w:rsidRPr="00081332" w:rsidRDefault="004478E7" w:rsidP="004478E7">
      <w:pPr>
        <w:rPr>
          <w:rFonts w:ascii="Times New Roman" w:hAnsi="Times New Roman" w:cs="Times New Roman"/>
          <w:sz w:val="24"/>
          <w:szCs w:val="24"/>
        </w:rPr>
      </w:pPr>
      <w:r w:rsidRPr="00081332">
        <w:rPr>
          <w:rFonts w:ascii="Times New Roman" w:hAnsi="Times New Roman" w:cs="Times New Roman"/>
          <w:sz w:val="24"/>
          <w:szCs w:val="24"/>
        </w:rPr>
        <w:t>3. alimentarne toksiinfekcije koje izazivaju uvjetno patogene bakterije.</w:t>
      </w:r>
    </w:p>
    <w:p w:rsidR="004478E7" w:rsidRPr="00081332" w:rsidRDefault="004478E7" w:rsidP="004478E7">
      <w:pPr>
        <w:autoSpaceDE w:val="0"/>
        <w:autoSpaceDN w:val="0"/>
        <w:adjustRightInd w:val="0"/>
        <w:spacing w:after="0" w:line="240" w:lineRule="auto"/>
        <w:rPr>
          <w:rFonts w:ascii="Times New Roman" w:hAnsi="Times New Roman" w:cs="Times New Roman"/>
          <w:i/>
          <w:iCs/>
          <w:sz w:val="24"/>
          <w:szCs w:val="24"/>
        </w:rPr>
      </w:pPr>
      <w:r w:rsidRPr="00081332">
        <w:rPr>
          <w:rFonts w:ascii="Times New Roman" w:hAnsi="Times New Roman" w:cs="Times New Roman"/>
          <w:i/>
          <w:iCs/>
          <w:sz w:val="24"/>
          <w:szCs w:val="24"/>
        </w:rPr>
        <w:t>Alimentarne toksiinfekcije izazvane Salmonellama</w:t>
      </w:r>
    </w:p>
    <w:p w:rsidR="004478E7" w:rsidRPr="00081332" w:rsidRDefault="004478E7" w:rsidP="004478E7">
      <w:pPr>
        <w:autoSpaceDE w:val="0"/>
        <w:autoSpaceDN w:val="0"/>
        <w:adjustRightInd w:val="0"/>
        <w:spacing w:after="0" w:line="240" w:lineRule="auto"/>
        <w:rPr>
          <w:rFonts w:ascii="Times New Roman" w:hAnsi="Times New Roman" w:cs="Times New Roman"/>
          <w:sz w:val="24"/>
          <w:szCs w:val="24"/>
        </w:rPr>
      </w:pPr>
    </w:p>
    <w:p w:rsidR="004478E7" w:rsidRPr="00081332" w:rsidRDefault="004478E7" w:rsidP="004478E7">
      <w:pPr>
        <w:autoSpaceDE w:val="0"/>
        <w:autoSpaceDN w:val="0"/>
        <w:adjustRightInd w:val="0"/>
        <w:spacing w:after="0" w:line="240" w:lineRule="auto"/>
        <w:rPr>
          <w:rFonts w:ascii="Times New Roman" w:hAnsi="Times New Roman" w:cs="Times New Roman"/>
          <w:sz w:val="24"/>
          <w:szCs w:val="24"/>
        </w:rPr>
      </w:pPr>
      <w:r w:rsidRPr="00081332">
        <w:rPr>
          <w:rFonts w:ascii="Times New Roman" w:hAnsi="Times New Roman" w:cs="Times New Roman"/>
          <w:sz w:val="24"/>
          <w:szCs w:val="24"/>
        </w:rPr>
        <w:t xml:space="preserve">Bakterije iz skupine </w:t>
      </w:r>
      <w:r w:rsidRPr="00081332">
        <w:rPr>
          <w:rFonts w:ascii="Times New Roman" w:hAnsi="Times New Roman" w:cs="Times New Roman"/>
          <w:i/>
          <w:iCs/>
          <w:sz w:val="24"/>
          <w:szCs w:val="24"/>
        </w:rPr>
        <w:t xml:space="preserve">Salmonella </w:t>
      </w:r>
      <w:r w:rsidRPr="00081332">
        <w:rPr>
          <w:rFonts w:ascii="Times New Roman" w:hAnsi="Times New Roman" w:cs="Times New Roman"/>
          <w:sz w:val="24"/>
          <w:szCs w:val="24"/>
        </w:rPr>
        <w:t>najcešće se nalaze u mesu (mljeveno, nedovoljno kuhano),</w:t>
      </w:r>
    </w:p>
    <w:p w:rsidR="004478E7" w:rsidRPr="00081332" w:rsidRDefault="004478E7" w:rsidP="004478E7">
      <w:pPr>
        <w:autoSpaceDE w:val="0"/>
        <w:autoSpaceDN w:val="0"/>
        <w:adjustRightInd w:val="0"/>
        <w:spacing w:after="0" w:line="240" w:lineRule="auto"/>
        <w:rPr>
          <w:rFonts w:ascii="Times New Roman" w:hAnsi="Times New Roman" w:cs="Times New Roman"/>
          <w:sz w:val="24"/>
          <w:szCs w:val="24"/>
        </w:rPr>
      </w:pPr>
      <w:r w:rsidRPr="00081332">
        <w:rPr>
          <w:rFonts w:ascii="Times New Roman" w:hAnsi="Times New Roman" w:cs="Times New Roman"/>
          <w:sz w:val="24"/>
          <w:szCs w:val="24"/>
        </w:rPr>
        <w:t>jajima (naručito u prahu) i mlijeku. U hrani se brzo razmnožavaju, ali ne mijenaju primjetno</w:t>
      </w:r>
    </w:p>
    <w:p w:rsidR="004478E7" w:rsidRPr="00081332" w:rsidRDefault="004478E7" w:rsidP="004478E7">
      <w:pPr>
        <w:autoSpaceDE w:val="0"/>
        <w:autoSpaceDN w:val="0"/>
        <w:adjustRightInd w:val="0"/>
        <w:spacing w:after="0" w:line="240" w:lineRule="auto"/>
        <w:rPr>
          <w:rFonts w:ascii="Times New Roman" w:hAnsi="Times New Roman" w:cs="Times New Roman"/>
          <w:sz w:val="24"/>
          <w:szCs w:val="24"/>
        </w:rPr>
      </w:pPr>
      <w:r w:rsidRPr="00081332">
        <w:rPr>
          <w:rFonts w:ascii="Times New Roman" w:hAnsi="Times New Roman" w:cs="Times New Roman"/>
          <w:sz w:val="24"/>
          <w:szCs w:val="24"/>
        </w:rPr>
        <w:t>organolepticke znacajke hrane, stoga nije moguce tijekom konzumiranja hrane uočiti</w:t>
      </w:r>
    </w:p>
    <w:p w:rsidR="004478E7" w:rsidRPr="00081332" w:rsidRDefault="004478E7" w:rsidP="004478E7">
      <w:pPr>
        <w:autoSpaceDE w:val="0"/>
        <w:autoSpaceDN w:val="0"/>
        <w:adjustRightInd w:val="0"/>
        <w:spacing w:after="0" w:line="240" w:lineRule="auto"/>
        <w:rPr>
          <w:rFonts w:ascii="Times New Roman" w:hAnsi="Times New Roman" w:cs="Times New Roman"/>
          <w:sz w:val="24"/>
          <w:szCs w:val="24"/>
        </w:rPr>
      </w:pPr>
      <w:r w:rsidRPr="00081332">
        <w:rPr>
          <w:rFonts w:ascii="Times New Roman" w:hAnsi="Times New Roman" w:cs="Times New Roman"/>
          <w:sz w:val="24"/>
          <w:szCs w:val="24"/>
        </w:rPr>
        <w:t>neispravnost i opasnost. Kod ovog trovanja radi se o alimentarnoj toksiinfekciji jer je organizam izložen djelovanju i virulentnih klica i endotoksina. Endotoksini se oslobadaju u probavnom traktu, nakon razgradnje bakterija unesenih hranom. Ujedno su enterotoksini jer uvjetuju enteričke (crijevne) probleme.</w:t>
      </w:r>
    </w:p>
    <w:p w:rsidR="004478E7" w:rsidRPr="00081332" w:rsidRDefault="004478E7" w:rsidP="004478E7">
      <w:pPr>
        <w:autoSpaceDE w:val="0"/>
        <w:autoSpaceDN w:val="0"/>
        <w:adjustRightInd w:val="0"/>
        <w:spacing w:after="0" w:line="240" w:lineRule="auto"/>
        <w:rPr>
          <w:rFonts w:ascii="Times New Roman" w:hAnsi="Times New Roman" w:cs="Times New Roman"/>
          <w:sz w:val="24"/>
          <w:szCs w:val="24"/>
        </w:rPr>
      </w:pPr>
      <w:r w:rsidRPr="00081332">
        <w:rPr>
          <w:rFonts w:ascii="Times New Roman" w:hAnsi="Times New Roman" w:cs="Times New Roman"/>
          <w:sz w:val="24"/>
          <w:szCs w:val="24"/>
        </w:rPr>
        <w:t>Ta su trovanja cesta i svake se godine zabilježi nekoliko slucajeva. Potencijalna opasnost uvijekpostoji kad se utvrdi bilo koji mikroorganizam uzročnik alimentarne toksiinfekcije, ili velik ukupan broj bakterija u namirnici ili vodi. U tim slučajevima treba neodgodivo poduzeti</w:t>
      </w:r>
    </w:p>
    <w:p w:rsidR="004478E7" w:rsidRPr="00081332" w:rsidRDefault="004478E7" w:rsidP="004478E7">
      <w:pPr>
        <w:autoSpaceDE w:val="0"/>
        <w:autoSpaceDN w:val="0"/>
        <w:adjustRightInd w:val="0"/>
        <w:spacing w:after="0" w:line="240" w:lineRule="auto"/>
        <w:rPr>
          <w:rFonts w:ascii="Times New Roman" w:hAnsi="Times New Roman" w:cs="Times New Roman"/>
          <w:sz w:val="24"/>
          <w:szCs w:val="24"/>
        </w:rPr>
      </w:pPr>
      <w:r w:rsidRPr="00081332">
        <w:rPr>
          <w:rFonts w:ascii="Times New Roman" w:hAnsi="Times New Roman" w:cs="Times New Roman"/>
          <w:sz w:val="24"/>
          <w:szCs w:val="24"/>
        </w:rPr>
        <w:t>sanitarno-higijenske mjere da bi se spriječila epidemija. Da bi se dokazalo trovanje</w:t>
      </w:r>
    </w:p>
    <w:p w:rsidR="004478E7" w:rsidRPr="00081332" w:rsidRDefault="004478E7" w:rsidP="00794869">
      <w:pPr>
        <w:autoSpaceDE w:val="0"/>
        <w:autoSpaceDN w:val="0"/>
        <w:adjustRightInd w:val="0"/>
        <w:spacing w:after="0" w:line="240" w:lineRule="auto"/>
        <w:rPr>
          <w:rFonts w:ascii="Times New Roman" w:hAnsi="Times New Roman" w:cs="Times New Roman"/>
          <w:sz w:val="24"/>
          <w:szCs w:val="24"/>
        </w:rPr>
      </w:pPr>
      <w:r w:rsidRPr="00081332">
        <w:rPr>
          <w:rFonts w:ascii="Times New Roman" w:hAnsi="Times New Roman" w:cs="Times New Roman"/>
          <w:sz w:val="24"/>
          <w:szCs w:val="24"/>
        </w:rPr>
        <w:t>salmonelama (salmoneloza), potrebno je istu salmonelu dokazati u hrani, povra</w:t>
      </w:r>
      <w:r w:rsidR="00794869" w:rsidRPr="00081332">
        <w:rPr>
          <w:rFonts w:ascii="Times New Roman" w:hAnsi="Times New Roman" w:cs="Times New Roman"/>
          <w:sz w:val="24"/>
          <w:szCs w:val="24"/>
        </w:rPr>
        <w:t>ć</w:t>
      </w:r>
      <w:r w:rsidRPr="00081332">
        <w:rPr>
          <w:rFonts w:ascii="Times New Roman" w:hAnsi="Times New Roman" w:cs="Times New Roman"/>
          <w:sz w:val="24"/>
          <w:szCs w:val="24"/>
        </w:rPr>
        <w:t>enom sadržaju,stolici i krvi. Zaštita (profilaksa) od ove toksiinfekcije obuhva</w:t>
      </w:r>
      <w:r w:rsidR="00794869" w:rsidRPr="00081332">
        <w:rPr>
          <w:rFonts w:ascii="Times New Roman" w:hAnsi="Times New Roman" w:cs="Times New Roman"/>
          <w:sz w:val="24"/>
          <w:szCs w:val="24"/>
        </w:rPr>
        <w:t>ć</w:t>
      </w:r>
      <w:r w:rsidRPr="00081332">
        <w:rPr>
          <w:rFonts w:ascii="Times New Roman" w:hAnsi="Times New Roman" w:cs="Times New Roman"/>
          <w:sz w:val="24"/>
          <w:szCs w:val="24"/>
        </w:rPr>
        <w:t>a stalnu veterinarsku kontrolu,kako žive stoke tako i mesa, nadzor osoblja koje je izravno u kontaktu s namirnicama radi</w:t>
      </w:r>
      <w:r w:rsidR="00794869" w:rsidRPr="00081332">
        <w:rPr>
          <w:rFonts w:ascii="Times New Roman" w:hAnsi="Times New Roman" w:cs="Times New Roman"/>
          <w:sz w:val="24"/>
          <w:szCs w:val="24"/>
        </w:rPr>
        <w:t xml:space="preserve"> </w:t>
      </w:r>
      <w:r w:rsidRPr="00081332">
        <w:rPr>
          <w:rFonts w:ascii="Times New Roman" w:hAnsi="Times New Roman" w:cs="Times New Roman"/>
          <w:sz w:val="24"/>
          <w:szCs w:val="24"/>
        </w:rPr>
        <w:t>otkrivanja kliconoša, izgradnju higijenskih objekata u kojima se namirnice proizvode, rigorozan</w:t>
      </w:r>
      <w:r w:rsidR="00794869" w:rsidRPr="00081332">
        <w:rPr>
          <w:rFonts w:ascii="Times New Roman" w:hAnsi="Times New Roman" w:cs="Times New Roman"/>
          <w:sz w:val="24"/>
          <w:szCs w:val="24"/>
        </w:rPr>
        <w:t xml:space="preserve"> </w:t>
      </w:r>
      <w:r w:rsidRPr="00081332">
        <w:rPr>
          <w:rFonts w:ascii="Times New Roman" w:hAnsi="Times New Roman" w:cs="Times New Roman"/>
          <w:sz w:val="24"/>
          <w:szCs w:val="24"/>
        </w:rPr>
        <w:t xml:space="preserve">nadzor higijenskih mjera, </w:t>
      </w:r>
      <w:r w:rsidR="00794869" w:rsidRPr="00081332">
        <w:rPr>
          <w:rFonts w:ascii="Times New Roman" w:hAnsi="Times New Roman" w:cs="Times New Roman"/>
          <w:sz w:val="24"/>
          <w:szCs w:val="24"/>
        </w:rPr>
        <w:t>č</w:t>
      </w:r>
      <w:r w:rsidRPr="00081332">
        <w:rPr>
          <w:rFonts w:ascii="Times New Roman" w:hAnsi="Times New Roman" w:cs="Times New Roman"/>
          <w:sz w:val="24"/>
          <w:szCs w:val="24"/>
        </w:rPr>
        <w:t>uvanje namirnica na nižim temperaturama, uništavanje glodavaca i</w:t>
      </w:r>
      <w:r w:rsidR="00794869" w:rsidRPr="00081332">
        <w:rPr>
          <w:rFonts w:ascii="Times New Roman" w:hAnsi="Times New Roman" w:cs="Times New Roman"/>
          <w:sz w:val="24"/>
          <w:szCs w:val="24"/>
        </w:rPr>
        <w:t xml:space="preserve"> </w:t>
      </w:r>
      <w:r w:rsidRPr="00081332">
        <w:rPr>
          <w:rFonts w:ascii="Times New Roman" w:hAnsi="Times New Roman" w:cs="Times New Roman"/>
          <w:sz w:val="24"/>
          <w:szCs w:val="24"/>
        </w:rPr>
        <w:t>insekata, izbjegavanje podgrijavanja namirnica (ako se podgrijavaju, potrebno ih je uvijek</w:t>
      </w:r>
      <w:r w:rsidR="00794869" w:rsidRPr="00081332">
        <w:rPr>
          <w:rFonts w:ascii="Times New Roman" w:hAnsi="Times New Roman" w:cs="Times New Roman"/>
          <w:sz w:val="24"/>
          <w:szCs w:val="24"/>
        </w:rPr>
        <w:t xml:space="preserve"> </w:t>
      </w:r>
      <w:r w:rsidRPr="00081332">
        <w:rPr>
          <w:rFonts w:ascii="Times New Roman" w:hAnsi="Times New Roman" w:cs="Times New Roman"/>
          <w:sz w:val="24"/>
          <w:szCs w:val="24"/>
        </w:rPr>
        <w:t xml:space="preserve">prokuhati). Broj asimptomatskih kliconoša skupine </w:t>
      </w:r>
      <w:r w:rsidRPr="00081332">
        <w:rPr>
          <w:rFonts w:ascii="Times New Roman" w:hAnsi="Times New Roman" w:cs="Times New Roman"/>
          <w:i/>
          <w:iCs/>
          <w:sz w:val="24"/>
          <w:szCs w:val="24"/>
        </w:rPr>
        <w:t xml:space="preserve">Salmonella </w:t>
      </w:r>
      <w:r w:rsidRPr="00081332">
        <w:rPr>
          <w:rFonts w:ascii="Times New Roman" w:hAnsi="Times New Roman" w:cs="Times New Roman"/>
          <w:sz w:val="24"/>
          <w:szCs w:val="24"/>
        </w:rPr>
        <w:t>u nekoj sredini varira prema</w:t>
      </w:r>
      <w:r w:rsidR="00794869" w:rsidRPr="00081332">
        <w:rPr>
          <w:rFonts w:ascii="Times New Roman" w:hAnsi="Times New Roman" w:cs="Times New Roman"/>
          <w:sz w:val="24"/>
          <w:szCs w:val="24"/>
        </w:rPr>
        <w:t xml:space="preserve"> </w:t>
      </w:r>
      <w:r w:rsidRPr="00081332">
        <w:rPr>
          <w:rFonts w:ascii="Times New Roman" w:hAnsi="Times New Roman" w:cs="Times New Roman"/>
          <w:sz w:val="24"/>
          <w:szCs w:val="24"/>
        </w:rPr>
        <w:t>njihovoj izloženosti infekciji; može se povezati s profesijama, naro</w:t>
      </w:r>
      <w:r w:rsidR="00794869" w:rsidRPr="00081332">
        <w:rPr>
          <w:rFonts w:ascii="Times New Roman" w:hAnsi="Times New Roman" w:cs="Times New Roman"/>
          <w:sz w:val="24"/>
          <w:szCs w:val="24"/>
        </w:rPr>
        <w:t>č</w:t>
      </w:r>
      <w:r w:rsidRPr="00081332">
        <w:rPr>
          <w:rFonts w:ascii="Times New Roman" w:hAnsi="Times New Roman" w:cs="Times New Roman"/>
          <w:sz w:val="24"/>
          <w:szCs w:val="24"/>
        </w:rPr>
        <w:t>ito kod osoba koje se bave</w:t>
      </w:r>
      <w:r w:rsidR="00794869" w:rsidRPr="00081332">
        <w:rPr>
          <w:rFonts w:ascii="Times New Roman" w:hAnsi="Times New Roman" w:cs="Times New Roman"/>
          <w:sz w:val="24"/>
          <w:szCs w:val="24"/>
        </w:rPr>
        <w:t xml:space="preserve"> </w:t>
      </w:r>
      <w:r w:rsidRPr="00081332">
        <w:rPr>
          <w:rFonts w:ascii="Times New Roman" w:hAnsi="Times New Roman" w:cs="Times New Roman"/>
          <w:sz w:val="24"/>
          <w:szCs w:val="24"/>
        </w:rPr>
        <w:t>termi</w:t>
      </w:r>
      <w:r w:rsidR="00794869" w:rsidRPr="00081332">
        <w:rPr>
          <w:rFonts w:ascii="Times New Roman" w:hAnsi="Times New Roman" w:cs="Times New Roman"/>
          <w:sz w:val="24"/>
          <w:szCs w:val="24"/>
        </w:rPr>
        <w:t>č</w:t>
      </w:r>
      <w:r w:rsidRPr="00081332">
        <w:rPr>
          <w:rFonts w:ascii="Times New Roman" w:hAnsi="Times New Roman" w:cs="Times New Roman"/>
          <w:sz w:val="24"/>
          <w:szCs w:val="24"/>
        </w:rPr>
        <w:t>ki netretiranim mesom i mesnim proizvodima.</w:t>
      </w:r>
    </w:p>
    <w:p w:rsidR="00794869" w:rsidRPr="00081332" w:rsidRDefault="00794869" w:rsidP="00794869">
      <w:pPr>
        <w:autoSpaceDE w:val="0"/>
        <w:autoSpaceDN w:val="0"/>
        <w:adjustRightInd w:val="0"/>
        <w:spacing w:after="0" w:line="240" w:lineRule="auto"/>
        <w:rPr>
          <w:rFonts w:ascii="Times New Roman" w:hAnsi="Times New Roman" w:cs="Times New Roman"/>
          <w:sz w:val="24"/>
          <w:szCs w:val="24"/>
        </w:rPr>
      </w:pPr>
    </w:p>
    <w:p w:rsidR="00B87898" w:rsidRDefault="00B87898" w:rsidP="00BD2817">
      <w:pPr>
        <w:autoSpaceDE w:val="0"/>
        <w:autoSpaceDN w:val="0"/>
        <w:adjustRightInd w:val="0"/>
        <w:spacing w:after="0" w:line="240" w:lineRule="auto"/>
        <w:rPr>
          <w:rFonts w:ascii="Times New Roman" w:hAnsi="Times New Roman" w:cs="Times New Roman"/>
          <w:sz w:val="24"/>
          <w:szCs w:val="24"/>
        </w:rPr>
      </w:pPr>
    </w:p>
    <w:p w:rsidR="00BD2817" w:rsidRPr="009C734A" w:rsidRDefault="00BD2817" w:rsidP="00BD2817">
      <w:pPr>
        <w:autoSpaceDE w:val="0"/>
        <w:autoSpaceDN w:val="0"/>
        <w:adjustRightInd w:val="0"/>
        <w:spacing w:after="0" w:line="240" w:lineRule="auto"/>
        <w:rPr>
          <w:rFonts w:ascii="Times New Roman" w:hAnsi="Times New Roman" w:cs="Times New Roman"/>
          <w:i/>
          <w:iCs/>
          <w:sz w:val="24"/>
          <w:szCs w:val="24"/>
        </w:rPr>
      </w:pPr>
      <w:r w:rsidRPr="009C734A">
        <w:rPr>
          <w:rFonts w:ascii="Times New Roman" w:hAnsi="Times New Roman" w:cs="Times New Roman"/>
          <w:i/>
          <w:iCs/>
          <w:sz w:val="24"/>
          <w:szCs w:val="24"/>
        </w:rPr>
        <w:t>Alimentarne toksiinfekcije koje izazivaju enterotoksi</w:t>
      </w:r>
      <w:r w:rsidRPr="009C734A">
        <w:rPr>
          <w:rFonts w:ascii="Times New Roman" w:hAnsi="Times New Roman" w:cs="Times New Roman"/>
          <w:sz w:val="24"/>
          <w:szCs w:val="24"/>
        </w:rPr>
        <w:t>č</w:t>
      </w:r>
      <w:r w:rsidRPr="009C734A">
        <w:rPr>
          <w:rFonts w:ascii="Times New Roman" w:hAnsi="Times New Roman" w:cs="Times New Roman"/>
          <w:i/>
          <w:iCs/>
          <w:sz w:val="24"/>
          <w:szCs w:val="24"/>
        </w:rPr>
        <w:t>ni stafilokoki</w:t>
      </w:r>
    </w:p>
    <w:p w:rsidR="00BD2817" w:rsidRPr="00081332" w:rsidRDefault="00BD2817" w:rsidP="00BD2817">
      <w:pPr>
        <w:autoSpaceDE w:val="0"/>
        <w:autoSpaceDN w:val="0"/>
        <w:adjustRightInd w:val="0"/>
        <w:spacing w:after="0" w:line="240" w:lineRule="auto"/>
        <w:rPr>
          <w:rFonts w:ascii="Times New Roman" w:hAnsi="Times New Roman" w:cs="Times New Roman"/>
          <w:sz w:val="24"/>
          <w:szCs w:val="24"/>
        </w:rPr>
      </w:pPr>
    </w:p>
    <w:p w:rsidR="00BD2817" w:rsidRPr="00081332" w:rsidRDefault="00BD2817" w:rsidP="00BD2817">
      <w:pPr>
        <w:autoSpaceDE w:val="0"/>
        <w:autoSpaceDN w:val="0"/>
        <w:adjustRightInd w:val="0"/>
        <w:spacing w:after="0" w:line="240" w:lineRule="auto"/>
        <w:rPr>
          <w:rFonts w:ascii="Times New Roman" w:hAnsi="Times New Roman" w:cs="Times New Roman"/>
          <w:sz w:val="24"/>
          <w:szCs w:val="24"/>
        </w:rPr>
      </w:pPr>
      <w:r w:rsidRPr="00081332">
        <w:rPr>
          <w:rFonts w:ascii="Times New Roman" w:hAnsi="Times New Roman" w:cs="Times New Roman"/>
          <w:sz w:val="24"/>
          <w:szCs w:val="24"/>
        </w:rPr>
        <w:t xml:space="preserve">To trovanje hranom izazivaju neki sojevi </w:t>
      </w:r>
      <w:r w:rsidRPr="00081332">
        <w:rPr>
          <w:rFonts w:ascii="Times New Roman" w:hAnsi="Times New Roman" w:cs="Times New Roman"/>
          <w:i/>
          <w:iCs/>
          <w:sz w:val="24"/>
          <w:szCs w:val="24"/>
        </w:rPr>
        <w:t xml:space="preserve">Staphylococca </w:t>
      </w:r>
      <w:r w:rsidRPr="00081332">
        <w:rPr>
          <w:rFonts w:ascii="Times New Roman" w:hAnsi="Times New Roman" w:cs="Times New Roman"/>
          <w:sz w:val="24"/>
          <w:szCs w:val="24"/>
        </w:rPr>
        <w:t>jer u razlicitim uvjetima temperature i pH u namirnicama stvaraju termostabilan enterotoksin. Izvor tih sojeva je sekret iz nosa i</w:t>
      </w:r>
    </w:p>
    <w:p w:rsidR="00794869" w:rsidRPr="00081332" w:rsidRDefault="00BD2817" w:rsidP="00BD2817">
      <w:pPr>
        <w:autoSpaceDE w:val="0"/>
        <w:autoSpaceDN w:val="0"/>
        <w:adjustRightInd w:val="0"/>
        <w:spacing w:after="0" w:line="240" w:lineRule="auto"/>
        <w:rPr>
          <w:rFonts w:ascii="Times New Roman" w:hAnsi="Times New Roman" w:cs="Times New Roman"/>
          <w:sz w:val="24"/>
          <w:szCs w:val="24"/>
        </w:rPr>
      </w:pPr>
      <w:r w:rsidRPr="00081332">
        <w:rPr>
          <w:rFonts w:ascii="Times New Roman" w:hAnsi="Times New Roman" w:cs="Times New Roman"/>
          <w:sz w:val="24"/>
          <w:szCs w:val="24"/>
        </w:rPr>
        <w:t>kliconoše, pa je osobna higijena najvažnija u sprjecavanju kontaminacije namirnica. Simptomi trovanja javljaju se brzo nakon konzumiranja kontaminiranih namirnica, i to povracanje,glavobolja, grcevi u želucu i proljev. Smrtnost se gotovo ne javlja.</w:t>
      </w:r>
    </w:p>
    <w:p w:rsidR="00BD2817" w:rsidRPr="00081332" w:rsidRDefault="00BD2817" w:rsidP="00BD2817">
      <w:pPr>
        <w:autoSpaceDE w:val="0"/>
        <w:autoSpaceDN w:val="0"/>
        <w:adjustRightInd w:val="0"/>
        <w:spacing w:after="0" w:line="240" w:lineRule="auto"/>
        <w:rPr>
          <w:rFonts w:ascii="Times New Roman" w:hAnsi="Times New Roman" w:cs="Times New Roman"/>
          <w:sz w:val="24"/>
          <w:szCs w:val="24"/>
        </w:rPr>
      </w:pPr>
    </w:p>
    <w:p w:rsidR="00081332" w:rsidRPr="00081332" w:rsidRDefault="00081332" w:rsidP="00BD2817">
      <w:pPr>
        <w:autoSpaceDE w:val="0"/>
        <w:autoSpaceDN w:val="0"/>
        <w:adjustRightInd w:val="0"/>
        <w:spacing w:after="0" w:line="240" w:lineRule="auto"/>
        <w:rPr>
          <w:rFonts w:ascii="Times New Roman" w:hAnsi="Times New Roman" w:cs="Times New Roman"/>
          <w:b/>
          <w:i/>
          <w:sz w:val="24"/>
          <w:szCs w:val="24"/>
          <w:bdr w:val="none" w:sz="0" w:space="0" w:color="auto" w:frame="1"/>
          <w:shd w:val="clear" w:color="auto" w:fill="FFFFFF"/>
        </w:rPr>
      </w:pPr>
      <w:r w:rsidRPr="00081332">
        <w:rPr>
          <w:rStyle w:val="Strong"/>
          <w:rFonts w:ascii="Times New Roman" w:hAnsi="Times New Roman" w:cs="Times New Roman"/>
          <w:b w:val="0"/>
          <w:i/>
          <w:sz w:val="24"/>
          <w:szCs w:val="24"/>
          <w:bdr w:val="none" w:sz="0" w:space="0" w:color="auto" w:frame="1"/>
        </w:rPr>
        <w:t>Alimentarne toksifikacije koje izazivaju uvjetno patogene bakterije</w:t>
      </w:r>
      <w:r w:rsidRPr="00081332">
        <w:rPr>
          <w:rFonts w:ascii="Times New Roman" w:hAnsi="Times New Roman" w:cs="Times New Roman"/>
          <w:b/>
          <w:i/>
          <w:sz w:val="24"/>
          <w:szCs w:val="24"/>
        </w:rPr>
        <w:br/>
      </w:r>
    </w:p>
    <w:p w:rsidR="00BD2817" w:rsidRDefault="00081332" w:rsidP="00BD2817">
      <w:pPr>
        <w:autoSpaceDE w:val="0"/>
        <w:autoSpaceDN w:val="0"/>
        <w:adjustRightInd w:val="0"/>
        <w:spacing w:after="0" w:line="240" w:lineRule="auto"/>
        <w:rPr>
          <w:rStyle w:val="apple-converted-space"/>
          <w:rFonts w:ascii="Times New Roman" w:hAnsi="Times New Roman" w:cs="Times New Roman"/>
          <w:sz w:val="24"/>
          <w:szCs w:val="24"/>
          <w:bdr w:val="none" w:sz="0" w:space="0" w:color="auto" w:frame="1"/>
          <w:shd w:val="clear" w:color="auto" w:fill="FFFFFF"/>
        </w:rPr>
      </w:pPr>
      <w:r w:rsidRPr="00081332">
        <w:rPr>
          <w:rFonts w:ascii="Times New Roman" w:hAnsi="Times New Roman" w:cs="Times New Roman"/>
          <w:sz w:val="24"/>
          <w:szCs w:val="24"/>
          <w:bdr w:val="none" w:sz="0" w:space="0" w:color="auto" w:frame="1"/>
          <w:shd w:val="clear" w:color="auto" w:fill="FFFFFF"/>
        </w:rPr>
        <w:t xml:space="preserve">Ovu vrstu trovanja uzrokuju uvjetno patogene bakterije kao Escherichia coli, Proteus i dr., a nalaze se svuda u okolini, pa se njima mogu kontaminirati sve namirnice. Mišljenja o trovanju </w:t>
      </w:r>
      <w:r w:rsidRPr="00081332">
        <w:rPr>
          <w:rFonts w:ascii="Times New Roman" w:hAnsi="Times New Roman" w:cs="Times New Roman"/>
          <w:sz w:val="24"/>
          <w:szCs w:val="24"/>
          <w:bdr w:val="none" w:sz="0" w:space="0" w:color="auto" w:frame="1"/>
          <w:shd w:val="clear" w:color="auto" w:fill="FFFFFF"/>
        </w:rPr>
        <w:lastRenderedPageBreak/>
        <w:t>tim bakterijama vrlo se razlikuju: ili se radi o bakterijskom endotoksinu, ili je trovanje izazvano djelovanjem međuprodukata proteolitičke razgradnje (biogeni aminihistamin), ili iritirajućim djelovanjem brojnih bakterija na sluznicu probavnog trakta. Escherichia coli je samo jedna od mnogih bakt</w:t>
      </w:r>
      <w:r>
        <w:rPr>
          <w:rFonts w:ascii="Times New Roman" w:hAnsi="Times New Roman" w:cs="Times New Roman"/>
          <w:sz w:val="24"/>
          <w:szCs w:val="24"/>
          <w:bdr w:val="none" w:sz="0" w:space="0" w:color="auto" w:frame="1"/>
          <w:shd w:val="clear" w:color="auto" w:fill="FFFFFF"/>
        </w:rPr>
        <w:t>erija koja može uzrokovati proli</w:t>
      </w:r>
      <w:r w:rsidRPr="00081332">
        <w:rPr>
          <w:rFonts w:ascii="Times New Roman" w:hAnsi="Times New Roman" w:cs="Times New Roman"/>
          <w:sz w:val="24"/>
          <w:szCs w:val="24"/>
          <w:bdr w:val="none" w:sz="0" w:space="0" w:color="auto" w:frame="1"/>
          <w:shd w:val="clear" w:color="auto" w:fill="FFFFFF"/>
        </w:rPr>
        <w:t>v. Neškodljive vrste ove bakterije normalno se nalaze posvuda u prirodi, uključujući i probavni trakt ljudi i drugih kičmenjaka. Escherichia coli je često uzročnik i probavnih i urinarnih infekcija. Posebno opasan soj Escherichia coli je enterohemoragijska Escherichia coli ili skraćeno EHEC. EHEC se povezuju sa epidemijama nakon konzumiranja nedovoljno pečenog mljevenog mesa, nepasteriziranog soka od jabuke ili jabukovače, salate, salame ili nepasteriziranog mlijeka. Neke epidemije povezane su sa zagađenom bunarskom vodom i neprikladno dezinficiranim bazenima. Ovaj soj Escherichia coli stvara toksine po strukturi i učinku slične toksinima šigele. Ti toksini mogu uništiti sluznicu crijeva, uzrokovati anemiju, grčeve u želucu, krvave stolice i ozbiljne komplikacije nazvane hemolitičko-uremički sindrom (HUS). HUS u konačnici može dovesti do prestanka funkcije  bubrega. Djeca su posebno osjetljiva na ovu komplikaciju. Nosioci ove bakterije su goveda, ali i druge domaće i divlje životinje. Ptice također mogu biti nosioci ove bakterije.</w:t>
      </w:r>
      <w:r w:rsidRPr="00081332">
        <w:rPr>
          <w:rStyle w:val="apple-converted-space"/>
          <w:rFonts w:ascii="Times New Roman" w:hAnsi="Times New Roman" w:cs="Times New Roman"/>
          <w:sz w:val="24"/>
          <w:szCs w:val="24"/>
          <w:bdr w:val="none" w:sz="0" w:space="0" w:color="auto" w:frame="1"/>
          <w:shd w:val="clear" w:color="auto" w:fill="FFFFFF"/>
        </w:rPr>
        <w:t> </w:t>
      </w:r>
    </w:p>
    <w:p w:rsidR="00081332" w:rsidRDefault="00081332" w:rsidP="00BD2817">
      <w:pPr>
        <w:autoSpaceDE w:val="0"/>
        <w:autoSpaceDN w:val="0"/>
        <w:adjustRightInd w:val="0"/>
        <w:spacing w:after="0" w:line="240" w:lineRule="auto"/>
        <w:rPr>
          <w:rStyle w:val="apple-converted-space"/>
          <w:rFonts w:ascii="Times New Roman" w:hAnsi="Times New Roman" w:cs="Times New Roman"/>
          <w:sz w:val="24"/>
          <w:szCs w:val="24"/>
          <w:bdr w:val="none" w:sz="0" w:space="0" w:color="auto" w:frame="1"/>
          <w:shd w:val="clear" w:color="auto" w:fill="FFFFFF"/>
        </w:rPr>
      </w:pPr>
    </w:p>
    <w:p w:rsidR="00134497" w:rsidRPr="00134497" w:rsidRDefault="00134497" w:rsidP="00134497">
      <w:pPr>
        <w:autoSpaceDE w:val="0"/>
        <w:autoSpaceDN w:val="0"/>
        <w:adjustRightInd w:val="0"/>
        <w:spacing w:after="0" w:line="240" w:lineRule="auto"/>
        <w:rPr>
          <w:rFonts w:ascii="Times-Bold" w:hAnsi="Times-Bold" w:cs="Times-Bold"/>
          <w:bCs/>
          <w:i/>
          <w:sz w:val="24"/>
          <w:szCs w:val="24"/>
        </w:rPr>
      </w:pPr>
      <w:r w:rsidRPr="00134497">
        <w:rPr>
          <w:rFonts w:ascii="Times-Bold" w:hAnsi="Times-Bold" w:cs="Times-Bold"/>
          <w:bCs/>
          <w:i/>
          <w:sz w:val="24"/>
          <w:szCs w:val="24"/>
        </w:rPr>
        <w:t>Alimentarne intoksikacije</w:t>
      </w:r>
    </w:p>
    <w:p w:rsidR="00134497" w:rsidRDefault="00134497" w:rsidP="00134497">
      <w:pPr>
        <w:autoSpaceDE w:val="0"/>
        <w:autoSpaceDN w:val="0"/>
        <w:adjustRightInd w:val="0"/>
        <w:spacing w:after="0" w:line="240" w:lineRule="auto"/>
        <w:rPr>
          <w:rFonts w:ascii="Times New Roman" w:hAnsi="Times New Roman" w:cs="Times New Roman"/>
          <w:i/>
          <w:iCs/>
          <w:sz w:val="24"/>
          <w:szCs w:val="24"/>
        </w:rPr>
      </w:pPr>
    </w:p>
    <w:p w:rsidR="00134497" w:rsidRPr="00134497" w:rsidRDefault="00134497" w:rsidP="00134497">
      <w:pPr>
        <w:autoSpaceDE w:val="0"/>
        <w:autoSpaceDN w:val="0"/>
        <w:adjustRightInd w:val="0"/>
        <w:spacing w:after="0" w:line="240" w:lineRule="auto"/>
        <w:rPr>
          <w:rFonts w:ascii="Times New Roman" w:hAnsi="Times New Roman" w:cs="Times New Roman"/>
          <w:sz w:val="24"/>
          <w:szCs w:val="24"/>
        </w:rPr>
      </w:pPr>
      <w:r w:rsidRPr="00134497">
        <w:rPr>
          <w:rFonts w:ascii="Times New Roman" w:hAnsi="Times New Roman" w:cs="Times New Roman"/>
          <w:i/>
          <w:iCs/>
          <w:sz w:val="24"/>
          <w:szCs w:val="24"/>
        </w:rPr>
        <w:t xml:space="preserve">Clostridium botulinum </w:t>
      </w:r>
      <w:r w:rsidRPr="00134497">
        <w:rPr>
          <w:rFonts w:ascii="Times New Roman" w:hAnsi="Times New Roman" w:cs="Times New Roman"/>
          <w:sz w:val="24"/>
          <w:szCs w:val="24"/>
        </w:rPr>
        <w:t>uzrokuje bolest botulizam (botulus=kobasica, jer je prvo trovanje</w:t>
      </w:r>
    </w:p>
    <w:p w:rsidR="00134497" w:rsidRPr="00134497" w:rsidRDefault="00134497" w:rsidP="00134497">
      <w:pPr>
        <w:shd w:val="clear" w:color="auto" w:fill="FFFFFF"/>
        <w:spacing w:line="300" w:lineRule="atLeast"/>
        <w:rPr>
          <w:rFonts w:ascii="Times New Roman" w:eastAsia="Times New Roman" w:hAnsi="Times New Roman" w:cs="Times New Roman"/>
          <w:sz w:val="24"/>
          <w:szCs w:val="24"/>
          <w:lang w:eastAsia="hr-BA"/>
        </w:rPr>
      </w:pPr>
      <w:r w:rsidRPr="00134497">
        <w:rPr>
          <w:rFonts w:ascii="Times New Roman" w:hAnsi="Times New Roman" w:cs="Times New Roman"/>
          <w:sz w:val="24"/>
          <w:szCs w:val="24"/>
        </w:rPr>
        <w:t xml:space="preserve">zabilježeno nakon konzumiranja kobasica) jer ovaj mikroorganizam proizvodi egzotoksin, koji je osjetljiv na toplinu (termolabilan je). Uništava ga temperatura od 800C za 30 minuta, a od 1000C za 10 minuta. U konzervi se uništava za nekoliko minuta na 100°C, dok su spore </w:t>
      </w:r>
      <w:r w:rsidRPr="00134497">
        <w:rPr>
          <w:rFonts w:ascii="Times New Roman" w:hAnsi="Times New Roman" w:cs="Times New Roman"/>
          <w:i/>
          <w:iCs/>
          <w:sz w:val="24"/>
          <w:szCs w:val="24"/>
        </w:rPr>
        <w:t>Cl. Botulinum</w:t>
      </w:r>
      <w:r w:rsidRPr="00134497">
        <w:rPr>
          <w:rFonts w:ascii="Times New Roman" w:hAnsi="Times New Roman" w:cs="Times New Roman"/>
          <w:sz w:val="24"/>
          <w:szCs w:val="24"/>
        </w:rPr>
        <w:t xml:space="preserve"> jedne od najotpornijih na toplinu. Iz spora, pod povoljnim temperaturnim uvjetima i anaerobnim uvjetima razvijaju se vegetativni oblici. Vegetativni oblik tijekom rasta i autolize oslobada vec spomenuti toksin bjelancevinaste grade, otporan na probavne enzime.</w:t>
      </w:r>
      <w:r w:rsidRPr="00134497">
        <w:rPr>
          <w:rFonts w:ascii="Times New Roman" w:hAnsi="Times New Roman" w:cs="Times New Roman"/>
          <w:sz w:val="24"/>
          <w:szCs w:val="24"/>
          <w:bdr w:val="none" w:sz="0" w:space="0" w:color="auto" w:frame="1"/>
        </w:rPr>
        <w:t xml:space="preserve"> </w:t>
      </w:r>
      <w:r w:rsidRPr="00134497">
        <w:rPr>
          <w:rFonts w:ascii="Times New Roman" w:eastAsia="Times New Roman" w:hAnsi="Times New Roman" w:cs="Times New Roman"/>
          <w:sz w:val="24"/>
          <w:szCs w:val="24"/>
          <w:bdr w:val="none" w:sz="0" w:space="0" w:color="auto" w:frame="1"/>
          <w:lang w:eastAsia="hr-BA"/>
        </w:rPr>
        <w:t>Poznato je 7 različitih toksina koji su obilježeni slovima od A do G. Botulizam kod čovjeka uzrokuju toksini A, B i E. Ti toksini napadaju krajeve perifernih nerava, na kojima je acetilkolin, pa je time poremećen prijenos nervnih podražaja. Zbog anaerobne prirode Clostridium botulinum, najveća opasnost postoji ako  se jede kontaminirana konzervirana hrana (meso). Nakon trovanja, prvo se javljaju probavne smetnje, a zatim nervni poremećaji. Pokvarena, opasna namirnica ne pokazuje nikakve vidljive organoleptičke promjene, jedino je konzerva napuhana ili bombirana. Radi zaštite od botulizma, namirnice koje se konzerviraju treba dobro oprati od tragova zemlje, a sterilizacija mora biti pravilna. Sva trovanja te vrste posljedica su nepravilnog rukovanja namirnicama u industriji ili domaćinstvu.</w:t>
      </w:r>
    </w:p>
    <w:p w:rsidR="00134497" w:rsidRPr="00134497" w:rsidRDefault="00134497" w:rsidP="00134497">
      <w:pPr>
        <w:shd w:val="clear" w:color="auto" w:fill="FFFFFF"/>
        <w:spacing w:after="0" w:line="300" w:lineRule="atLeast"/>
        <w:rPr>
          <w:rFonts w:ascii="Times New Roman" w:eastAsia="Times New Roman" w:hAnsi="Times New Roman" w:cs="Times New Roman"/>
          <w:sz w:val="24"/>
          <w:szCs w:val="24"/>
          <w:lang w:eastAsia="hr-BA"/>
        </w:rPr>
      </w:pPr>
      <w:r w:rsidRPr="00134497">
        <w:rPr>
          <w:rFonts w:ascii="Times New Roman" w:eastAsia="Times New Roman" w:hAnsi="Times New Roman" w:cs="Times New Roman"/>
          <w:sz w:val="24"/>
          <w:szCs w:val="24"/>
          <w:lang w:eastAsia="hr-BA"/>
        </w:rPr>
        <w:t> </w:t>
      </w:r>
    </w:p>
    <w:p w:rsidR="00134497" w:rsidRPr="00134497" w:rsidRDefault="00134497" w:rsidP="00134497">
      <w:pPr>
        <w:shd w:val="clear" w:color="auto" w:fill="FFFFFF"/>
        <w:spacing w:after="0" w:line="300" w:lineRule="atLeast"/>
        <w:rPr>
          <w:rFonts w:ascii="Times New Roman" w:eastAsia="Times New Roman" w:hAnsi="Times New Roman" w:cs="Times New Roman"/>
          <w:sz w:val="24"/>
          <w:szCs w:val="24"/>
          <w:lang w:eastAsia="hr-BA"/>
        </w:rPr>
      </w:pPr>
      <w:r w:rsidRPr="00134497">
        <w:rPr>
          <w:rFonts w:ascii="Times New Roman" w:eastAsia="Times New Roman" w:hAnsi="Times New Roman" w:cs="Times New Roman"/>
          <w:sz w:val="24"/>
          <w:szCs w:val="24"/>
          <w:bdr w:val="none" w:sz="0" w:space="0" w:color="auto" w:frame="1"/>
          <w:lang w:eastAsia="hr-BA"/>
        </w:rPr>
        <w:t>Napuhivanje konzerve – bombaža, nastala stvaranjem gasova zbog aktivnosti Clostridium botulinum i drugih mikroorganizama, biološka je bombaža. Do napuhivanja konzerve može doći i djelovanjem kiselog sadržaja na nekvalitetnu ambalažu, pri čemu također nastaju gasovi koji dovode do ispupčenja konzerve. Pri tome se otapaju metali iz konzerve, a kao i kod biološke bombaže, namirnica se ne smije upotrebljavati u prehrani ljudi. U oba slučaja radi se o pravoj bombaži. Lažna  ili  fizička  bombaža  nastaje  zbog  prenatrpavanja  namirnice  u  konzervi ili  zbog deformisanja konzerve, npr. zbog udarca. Namirnica ne predstavlja u tom slučaju opasnost za zdravlje. O kojoj je bombaži riječ, najlakše ćemo utvrditi ako konzervu potopimo u vodu i otvorimo je pod vodom. Ako se oslobađa gas, namirnicu ne treba upotrebljavati u ishrani ljudi, jer se radi o pravoj bombaži.</w:t>
      </w:r>
      <w:r w:rsidR="002550D1">
        <w:rPr>
          <w:rFonts w:ascii="Times New Roman" w:eastAsia="Times New Roman" w:hAnsi="Times New Roman" w:cs="Times New Roman"/>
          <w:sz w:val="24"/>
          <w:szCs w:val="24"/>
          <w:bdr w:val="none" w:sz="0" w:space="0" w:color="auto" w:frame="1"/>
          <w:lang w:eastAsia="hr-BA"/>
        </w:rPr>
        <w:t>(1)</w:t>
      </w:r>
    </w:p>
    <w:p w:rsidR="00081332" w:rsidRDefault="00081332" w:rsidP="00134497">
      <w:pPr>
        <w:autoSpaceDE w:val="0"/>
        <w:autoSpaceDN w:val="0"/>
        <w:adjustRightInd w:val="0"/>
        <w:spacing w:after="0" w:line="240" w:lineRule="auto"/>
        <w:rPr>
          <w:rFonts w:ascii="Times-Roman" w:hAnsi="Times-Roman" w:cs="Times-Roman"/>
          <w:sz w:val="24"/>
          <w:szCs w:val="24"/>
        </w:rPr>
      </w:pPr>
    </w:p>
    <w:p w:rsidR="00134497" w:rsidRPr="00B87898" w:rsidRDefault="009C734A" w:rsidP="0013449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1.2.2. </w:t>
      </w:r>
      <w:r w:rsidR="00134497" w:rsidRPr="00B87898">
        <w:rPr>
          <w:rFonts w:ascii="Times New Roman" w:hAnsi="Times New Roman" w:cs="Times New Roman"/>
          <w:b/>
          <w:sz w:val="24"/>
          <w:szCs w:val="24"/>
        </w:rPr>
        <w:t>Gljivice i plijesni</w:t>
      </w:r>
    </w:p>
    <w:p w:rsidR="00134497" w:rsidRDefault="00134497" w:rsidP="00134497">
      <w:pPr>
        <w:autoSpaceDE w:val="0"/>
        <w:autoSpaceDN w:val="0"/>
        <w:adjustRightInd w:val="0"/>
        <w:spacing w:after="0" w:line="240" w:lineRule="auto"/>
        <w:rPr>
          <w:rFonts w:ascii="Times-Roman" w:hAnsi="Times-Roman" w:cs="Times-Roman"/>
          <w:sz w:val="24"/>
          <w:szCs w:val="24"/>
        </w:rPr>
      </w:pPr>
    </w:p>
    <w:p w:rsidR="00134497" w:rsidRPr="00134497" w:rsidRDefault="00134497" w:rsidP="00134497">
      <w:pPr>
        <w:autoSpaceDE w:val="0"/>
        <w:autoSpaceDN w:val="0"/>
        <w:adjustRightInd w:val="0"/>
        <w:spacing w:after="0" w:line="240" w:lineRule="auto"/>
        <w:rPr>
          <w:rFonts w:ascii="Arial" w:hAnsi="Arial" w:cs="Arial"/>
          <w:bCs/>
          <w:sz w:val="24"/>
          <w:szCs w:val="24"/>
        </w:rPr>
      </w:pPr>
      <w:r w:rsidRPr="00134497">
        <w:rPr>
          <w:rFonts w:ascii="Arial" w:hAnsi="Arial" w:cs="Arial"/>
          <w:bCs/>
          <w:sz w:val="24"/>
          <w:szCs w:val="24"/>
        </w:rPr>
        <w:t>Mikotoksini</w:t>
      </w:r>
    </w:p>
    <w:p w:rsidR="00134497" w:rsidRDefault="00134497" w:rsidP="00134497">
      <w:pPr>
        <w:autoSpaceDE w:val="0"/>
        <w:autoSpaceDN w:val="0"/>
        <w:adjustRightInd w:val="0"/>
        <w:spacing w:after="0" w:line="240" w:lineRule="auto"/>
        <w:rPr>
          <w:rFonts w:ascii="Arial" w:hAnsi="Arial" w:cs="Arial"/>
          <w:b/>
          <w:bCs/>
          <w:sz w:val="20"/>
          <w:szCs w:val="20"/>
        </w:rPr>
      </w:pPr>
    </w:p>
    <w:p w:rsidR="00134497" w:rsidRPr="00134497" w:rsidRDefault="00134497" w:rsidP="00134497">
      <w:pPr>
        <w:autoSpaceDE w:val="0"/>
        <w:autoSpaceDN w:val="0"/>
        <w:adjustRightInd w:val="0"/>
        <w:spacing w:after="0" w:line="240" w:lineRule="auto"/>
        <w:rPr>
          <w:rFonts w:ascii="Times New Roman" w:hAnsi="Times New Roman" w:cs="Times New Roman"/>
          <w:bCs/>
          <w:sz w:val="24"/>
          <w:szCs w:val="24"/>
        </w:rPr>
      </w:pPr>
      <w:r w:rsidRPr="00134497">
        <w:rPr>
          <w:rFonts w:ascii="Times New Roman" w:hAnsi="Times New Roman" w:cs="Times New Roman"/>
          <w:bCs/>
          <w:sz w:val="24"/>
          <w:szCs w:val="24"/>
        </w:rPr>
        <w:t>Mikotoksini su sekundarni proizvodi metabolizma nekih vrsta plijesni i gljivica koji nastaju tokom njihovog rasta na razli</w:t>
      </w:r>
      <w:r w:rsidRPr="00134497">
        <w:rPr>
          <w:rFonts w:ascii="Times New Roman" w:hAnsi="Times New Roman" w:cs="Times New Roman"/>
          <w:sz w:val="24"/>
          <w:szCs w:val="24"/>
        </w:rPr>
        <w:t>č</w:t>
      </w:r>
      <w:r w:rsidRPr="00134497">
        <w:rPr>
          <w:rFonts w:ascii="Times New Roman" w:hAnsi="Times New Roman" w:cs="Times New Roman"/>
          <w:bCs/>
          <w:sz w:val="24"/>
          <w:szCs w:val="24"/>
        </w:rPr>
        <w:t>itim supstratima.Poznato je više od 100.000 razli</w:t>
      </w:r>
      <w:r w:rsidRPr="00134497">
        <w:rPr>
          <w:rFonts w:ascii="Times New Roman" w:hAnsi="Times New Roman" w:cs="Times New Roman"/>
          <w:sz w:val="24"/>
          <w:szCs w:val="24"/>
        </w:rPr>
        <w:t>č</w:t>
      </w:r>
      <w:r w:rsidRPr="00134497">
        <w:rPr>
          <w:rFonts w:ascii="Times New Roman" w:hAnsi="Times New Roman" w:cs="Times New Roman"/>
          <w:bCs/>
          <w:sz w:val="24"/>
          <w:szCs w:val="24"/>
        </w:rPr>
        <w:t>itih vrsta plijesni, od kojih su neke višestruko korisne (prehrambena, farmaceutska industrija),</w:t>
      </w:r>
    </w:p>
    <w:p w:rsidR="00134497" w:rsidRPr="00134497" w:rsidRDefault="00134497" w:rsidP="00134497">
      <w:pPr>
        <w:autoSpaceDE w:val="0"/>
        <w:autoSpaceDN w:val="0"/>
        <w:adjustRightInd w:val="0"/>
        <w:spacing w:after="0" w:line="240" w:lineRule="auto"/>
        <w:rPr>
          <w:rFonts w:ascii="Times New Roman" w:hAnsi="Times New Roman" w:cs="Times New Roman"/>
          <w:bCs/>
          <w:sz w:val="24"/>
          <w:szCs w:val="24"/>
        </w:rPr>
      </w:pPr>
      <w:r w:rsidRPr="00134497">
        <w:rPr>
          <w:rFonts w:ascii="Times New Roman" w:hAnsi="Times New Roman" w:cs="Times New Roman"/>
          <w:bCs/>
          <w:sz w:val="24"/>
          <w:szCs w:val="24"/>
        </w:rPr>
        <w:t xml:space="preserve">neke niti štete niti koriste </w:t>
      </w:r>
      <w:r w:rsidRPr="00134497">
        <w:rPr>
          <w:rFonts w:ascii="Times New Roman" w:hAnsi="Times New Roman" w:cs="Times New Roman"/>
          <w:sz w:val="24"/>
          <w:szCs w:val="24"/>
        </w:rPr>
        <w:t>č</w:t>
      </w:r>
      <w:r w:rsidRPr="00134497">
        <w:rPr>
          <w:rFonts w:ascii="Times New Roman" w:hAnsi="Times New Roman" w:cs="Times New Roman"/>
          <w:bCs/>
          <w:sz w:val="24"/>
          <w:szCs w:val="24"/>
        </w:rPr>
        <w:t>ovjeku, a neke su veoma štetne i</w:t>
      </w:r>
    </w:p>
    <w:p w:rsidR="00134497" w:rsidRDefault="00134497" w:rsidP="00134497">
      <w:pPr>
        <w:autoSpaceDE w:val="0"/>
        <w:autoSpaceDN w:val="0"/>
        <w:adjustRightInd w:val="0"/>
        <w:spacing w:after="0" w:line="240" w:lineRule="auto"/>
        <w:rPr>
          <w:rFonts w:ascii="Times New Roman" w:hAnsi="Times New Roman" w:cs="Times New Roman"/>
          <w:bCs/>
          <w:sz w:val="24"/>
          <w:szCs w:val="24"/>
        </w:rPr>
      </w:pPr>
      <w:r w:rsidRPr="00134497">
        <w:rPr>
          <w:rFonts w:ascii="Times New Roman" w:hAnsi="Times New Roman" w:cs="Times New Roman"/>
          <w:bCs/>
          <w:sz w:val="24"/>
          <w:szCs w:val="24"/>
        </w:rPr>
        <w:t>opasne.Smatra se da oko 200-300 razli</w:t>
      </w:r>
      <w:r w:rsidRPr="00134497">
        <w:rPr>
          <w:rFonts w:ascii="Times New Roman" w:hAnsi="Times New Roman" w:cs="Times New Roman"/>
          <w:sz w:val="24"/>
          <w:szCs w:val="24"/>
        </w:rPr>
        <w:t>č</w:t>
      </w:r>
      <w:r w:rsidRPr="00134497">
        <w:rPr>
          <w:rFonts w:ascii="Times New Roman" w:hAnsi="Times New Roman" w:cs="Times New Roman"/>
          <w:bCs/>
          <w:sz w:val="24"/>
          <w:szCs w:val="24"/>
        </w:rPr>
        <w:t>itih vrsta plijesni stvaraju mikotoksine (Aspergillus, Mucor, Fusarium, Cladosporum,Penicillium).</w:t>
      </w:r>
    </w:p>
    <w:p w:rsidR="005449B1" w:rsidRDefault="005449B1" w:rsidP="00134497">
      <w:pPr>
        <w:autoSpaceDE w:val="0"/>
        <w:autoSpaceDN w:val="0"/>
        <w:adjustRightInd w:val="0"/>
        <w:spacing w:after="0" w:line="240" w:lineRule="auto"/>
        <w:rPr>
          <w:rFonts w:ascii="Times New Roman" w:hAnsi="Times New Roman" w:cs="Times New Roman"/>
          <w:bCs/>
          <w:sz w:val="24"/>
          <w:szCs w:val="24"/>
        </w:rPr>
      </w:pPr>
    </w:p>
    <w:p w:rsidR="00134497" w:rsidRDefault="00134497" w:rsidP="00134497">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Toksični efekti mikotoksina:</w:t>
      </w:r>
    </w:p>
    <w:p w:rsidR="00134497" w:rsidRPr="005449B1" w:rsidRDefault="005449B1" w:rsidP="005449B1">
      <w:pPr>
        <w:autoSpaceDE w:val="0"/>
        <w:autoSpaceDN w:val="0"/>
        <w:adjustRightInd w:val="0"/>
        <w:spacing w:after="0" w:line="240" w:lineRule="auto"/>
        <w:rPr>
          <w:rFonts w:ascii="Times New Roman" w:hAnsi="Times New Roman" w:cs="Times New Roman"/>
          <w:bCs/>
          <w:sz w:val="24"/>
          <w:szCs w:val="24"/>
        </w:rPr>
      </w:pPr>
      <w:r w:rsidRPr="005449B1">
        <w:rPr>
          <w:rFonts w:ascii="Times New Roman" w:hAnsi="Times New Roman" w:cs="Times New Roman"/>
          <w:bCs/>
          <w:sz w:val="24"/>
          <w:szCs w:val="24"/>
        </w:rPr>
        <w:t>-</w:t>
      </w:r>
      <w:r w:rsidR="00134497" w:rsidRPr="005449B1">
        <w:rPr>
          <w:rFonts w:ascii="Times New Roman" w:hAnsi="Times New Roman" w:cs="Times New Roman"/>
          <w:bCs/>
          <w:sz w:val="24"/>
          <w:szCs w:val="24"/>
        </w:rPr>
        <w:t>hepatotoksi</w:t>
      </w:r>
      <w:r w:rsidR="00134497" w:rsidRPr="005449B1">
        <w:rPr>
          <w:rFonts w:ascii="Times New Roman" w:hAnsi="Times New Roman" w:cs="Times New Roman"/>
          <w:sz w:val="24"/>
          <w:szCs w:val="24"/>
        </w:rPr>
        <w:t>č</w:t>
      </w:r>
      <w:r w:rsidR="00134497" w:rsidRPr="005449B1">
        <w:rPr>
          <w:rFonts w:ascii="Times New Roman" w:hAnsi="Times New Roman" w:cs="Times New Roman"/>
          <w:bCs/>
          <w:sz w:val="24"/>
          <w:szCs w:val="24"/>
        </w:rPr>
        <w:t>no (aflatoksini,</w:t>
      </w:r>
    </w:p>
    <w:p w:rsidR="00134497" w:rsidRPr="005449B1" w:rsidRDefault="005449B1" w:rsidP="005449B1">
      <w:pPr>
        <w:autoSpaceDE w:val="0"/>
        <w:autoSpaceDN w:val="0"/>
        <w:adjustRightInd w:val="0"/>
        <w:spacing w:after="0" w:line="240" w:lineRule="auto"/>
        <w:rPr>
          <w:rFonts w:ascii="Times New Roman" w:hAnsi="Times New Roman" w:cs="Times New Roman"/>
          <w:bCs/>
          <w:sz w:val="24"/>
          <w:szCs w:val="24"/>
        </w:rPr>
      </w:pPr>
      <w:r w:rsidRPr="005449B1">
        <w:rPr>
          <w:rFonts w:ascii="Times New Roman" w:hAnsi="Times New Roman" w:cs="Times New Roman"/>
          <w:bCs/>
          <w:sz w:val="24"/>
          <w:szCs w:val="24"/>
        </w:rPr>
        <w:t xml:space="preserve"> </w:t>
      </w:r>
      <w:r w:rsidR="00134497" w:rsidRPr="005449B1">
        <w:rPr>
          <w:rFonts w:ascii="Times New Roman" w:hAnsi="Times New Roman" w:cs="Times New Roman"/>
          <w:bCs/>
          <w:sz w:val="24"/>
          <w:szCs w:val="24"/>
        </w:rPr>
        <w:t>sterigmatocistin)</w:t>
      </w:r>
    </w:p>
    <w:p w:rsidR="00134497" w:rsidRPr="005449B1" w:rsidRDefault="00134497" w:rsidP="005449B1">
      <w:pPr>
        <w:autoSpaceDE w:val="0"/>
        <w:autoSpaceDN w:val="0"/>
        <w:adjustRightInd w:val="0"/>
        <w:spacing w:after="0" w:line="240" w:lineRule="auto"/>
        <w:rPr>
          <w:rFonts w:ascii="Times New Roman" w:hAnsi="Times New Roman" w:cs="Times New Roman"/>
          <w:bCs/>
          <w:sz w:val="24"/>
          <w:szCs w:val="24"/>
        </w:rPr>
      </w:pPr>
      <w:r w:rsidRPr="005449B1">
        <w:rPr>
          <w:rFonts w:ascii="Times New Roman" w:hAnsi="Times New Roman" w:cs="Times New Roman"/>
          <w:bCs/>
          <w:sz w:val="24"/>
          <w:szCs w:val="24"/>
        </w:rPr>
        <w:t>-nefrotoksi</w:t>
      </w:r>
      <w:r w:rsidRPr="005449B1">
        <w:rPr>
          <w:rFonts w:ascii="Times New Roman" w:hAnsi="Times New Roman" w:cs="Times New Roman"/>
          <w:sz w:val="24"/>
          <w:szCs w:val="24"/>
        </w:rPr>
        <w:t>č</w:t>
      </w:r>
      <w:r w:rsidRPr="005449B1">
        <w:rPr>
          <w:rFonts w:ascii="Times New Roman" w:hAnsi="Times New Roman" w:cs="Times New Roman"/>
          <w:bCs/>
          <w:sz w:val="24"/>
          <w:szCs w:val="24"/>
        </w:rPr>
        <w:t>no (citrinin, ohratoksin)</w:t>
      </w:r>
    </w:p>
    <w:p w:rsidR="00134497" w:rsidRPr="005449B1" w:rsidRDefault="00134497" w:rsidP="005449B1">
      <w:pPr>
        <w:autoSpaceDE w:val="0"/>
        <w:autoSpaceDN w:val="0"/>
        <w:adjustRightInd w:val="0"/>
        <w:spacing w:after="0" w:line="240" w:lineRule="auto"/>
        <w:rPr>
          <w:rFonts w:ascii="Times New Roman" w:hAnsi="Times New Roman" w:cs="Times New Roman"/>
          <w:bCs/>
          <w:sz w:val="24"/>
          <w:szCs w:val="24"/>
        </w:rPr>
      </w:pPr>
      <w:r w:rsidRPr="005449B1">
        <w:rPr>
          <w:rFonts w:ascii="Times New Roman" w:hAnsi="Times New Roman" w:cs="Times New Roman"/>
          <w:bCs/>
          <w:sz w:val="24"/>
          <w:szCs w:val="24"/>
        </w:rPr>
        <w:t xml:space="preserve"> </w:t>
      </w:r>
      <w:r w:rsidR="005449B1" w:rsidRPr="005449B1">
        <w:rPr>
          <w:rFonts w:ascii="Times New Roman" w:hAnsi="Times New Roman" w:cs="Times New Roman"/>
          <w:bCs/>
          <w:sz w:val="24"/>
          <w:szCs w:val="24"/>
        </w:rPr>
        <w:t>-</w:t>
      </w:r>
      <w:r w:rsidRPr="005449B1">
        <w:rPr>
          <w:rFonts w:ascii="Times New Roman" w:hAnsi="Times New Roman" w:cs="Times New Roman"/>
          <w:bCs/>
          <w:sz w:val="24"/>
          <w:szCs w:val="24"/>
        </w:rPr>
        <w:t>kardiotoksi</w:t>
      </w:r>
      <w:r w:rsidRPr="005449B1">
        <w:rPr>
          <w:rFonts w:ascii="Times New Roman" w:hAnsi="Times New Roman" w:cs="Times New Roman"/>
          <w:sz w:val="24"/>
          <w:szCs w:val="24"/>
        </w:rPr>
        <w:t>č</w:t>
      </w:r>
      <w:r w:rsidRPr="005449B1">
        <w:rPr>
          <w:rFonts w:ascii="Times New Roman" w:hAnsi="Times New Roman" w:cs="Times New Roman"/>
          <w:bCs/>
          <w:sz w:val="24"/>
          <w:szCs w:val="24"/>
        </w:rPr>
        <w:t>no (penicilinska kiselina)</w:t>
      </w:r>
    </w:p>
    <w:p w:rsidR="00134497" w:rsidRPr="005449B1" w:rsidRDefault="005449B1" w:rsidP="005449B1">
      <w:pPr>
        <w:autoSpaceDE w:val="0"/>
        <w:autoSpaceDN w:val="0"/>
        <w:adjustRightInd w:val="0"/>
        <w:spacing w:after="0" w:line="240" w:lineRule="auto"/>
        <w:rPr>
          <w:rFonts w:ascii="Times New Roman" w:hAnsi="Times New Roman" w:cs="Times New Roman"/>
          <w:bCs/>
          <w:sz w:val="24"/>
          <w:szCs w:val="24"/>
        </w:rPr>
      </w:pPr>
      <w:r w:rsidRPr="005449B1">
        <w:rPr>
          <w:rFonts w:ascii="Times New Roman" w:hAnsi="Times New Roman" w:cs="Times New Roman"/>
          <w:bCs/>
          <w:sz w:val="24"/>
          <w:szCs w:val="24"/>
        </w:rPr>
        <w:t xml:space="preserve"> -</w:t>
      </w:r>
      <w:r w:rsidR="00134497" w:rsidRPr="005449B1">
        <w:rPr>
          <w:rFonts w:ascii="Times New Roman" w:hAnsi="Times New Roman" w:cs="Times New Roman"/>
          <w:bCs/>
          <w:sz w:val="24"/>
          <w:szCs w:val="24"/>
        </w:rPr>
        <w:t xml:space="preserve"> neurotoksi</w:t>
      </w:r>
      <w:r w:rsidR="00134497" w:rsidRPr="005449B1">
        <w:rPr>
          <w:rFonts w:ascii="Times New Roman" w:hAnsi="Times New Roman" w:cs="Times New Roman"/>
          <w:sz w:val="24"/>
          <w:szCs w:val="24"/>
        </w:rPr>
        <w:t>č</w:t>
      </w:r>
      <w:r w:rsidR="00134497" w:rsidRPr="005449B1">
        <w:rPr>
          <w:rFonts w:ascii="Times New Roman" w:hAnsi="Times New Roman" w:cs="Times New Roman"/>
          <w:bCs/>
          <w:sz w:val="24"/>
          <w:szCs w:val="24"/>
        </w:rPr>
        <w:t>no (patulin)</w:t>
      </w:r>
    </w:p>
    <w:p w:rsidR="00134497" w:rsidRPr="005449B1" w:rsidRDefault="005449B1" w:rsidP="005449B1">
      <w:pPr>
        <w:autoSpaceDE w:val="0"/>
        <w:autoSpaceDN w:val="0"/>
        <w:adjustRightInd w:val="0"/>
        <w:spacing w:after="0" w:line="240" w:lineRule="auto"/>
        <w:rPr>
          <w:rFonts w:ascii="Times New Roman" w:hAnsi="Times New Roman" w:cs="Times New Roman"/>
          <w:bCs/>
          <w:sz w:val="24"/>
          <w:szCs w:val="24"/>
        </w:rPr>
      </w:pPr>
      <w:r w:rsidRPr="005449B1">
        <w:rPr>
          <w:rFonts w:ascii="Times New Roman" w:hAnsi="Times New Roman" w:cs="Times New Roman"/>
          <w:bCs/>
          <w:sz w:val="24"/>
          <w:szCs w:val="24"/>
        </w:rPr>
        <w:t xml:space="preserve"> -</w:t>
      </w:r>
      <w:r w:rsidR="00134497" w:rsidRPr="005449B1">
        <w:rPr>
          <w:rFonts w:ascii="Times New Roman" w:hAnsi="Times New Roman" w:cs="Times New Roman"/>
          <w:bCs/>
          <w:sz w:val="24"/>
          <w:szCs w:val="24"/>
        </w:rPr>
        <w:t>estrogeno (zearalenon)</w:t>
      </w:r>
    </w:p>
    <w:p w:rsidR="00134497" w:rsidRPr="005449B1" w:rsidRDefault="005449B1" w:rsidP="005449B1">
      <w:pPr>
        <w:autoSpaceDE w:val="0"/>
        <w:autoSpaceDN w:val="0"/>
        <w:adjustRightInd w:val="0"/>
        <w:spacing w:after="0" w:line="240" w:lineRule="auto"/>
        <w:rPr>
          <w:rFonts w:ascii="Times New Roman" w:hAnsi="Times New Roman" w:cs="Times New Roman"/>
          <w:bCs/>
          <w:sz w:val="24"/>
          <w:szCs w:val="24"/>
        </w:rPr>
      </w:pPr>
      <w:r w:rsidRPr="005449B1">
        <w:rPr>
          <w:rFonts w:ascii="Times New Roman" w:hAnsi="Times New Roman" w:cs="Times New Roman"/>
          <w:bCs/>
          <w:sz w:val="24"/>
          <w:szCs w:val="24"/>
        </w:rPr>
        <w:t>-</w:t>
      </w:r>
      <w:r w:rsidR="00134497" w:rsidRPr="005449B1">
        <w:rPr>
          <w:rFonts w:ascii="Times New Roman" w:hAnsi="Times New Roman" w:cs="Times New Roman"/>
          <w:bCs/>
          <w:sz w:val="24"/>
          <w:szCs w:val="24"/>
        </w:rPr>
        <w:t xml:space="preserve"> dermotoksi</w:t>
      </w:r>
      <w:r w:rsidR="00134497" w:rsidRPr="005449B1">
        <w:rPr>
          <w:rFonts w:ascii="Times New Roman" w:hAnsi="Times New Roman" w:cs="Times New Roman"/>
          <w:sz w:val="24"/>
          <w:szCs w:val="24"/>
        </w:rPr>
        <w:t>č</w:t>
      </w:r>
      <w:r w:rsidR="00134497" w:rsidRPr="005449B1">
        <w:rPr>
          <w:rFonts w:ascii="Times New Roman" w:hAnsi="Times New Roman" w:cs="Times New Roman"/>
          <w:bCs/>
          <w:sz w:val="24"/>
          <w:szCs w:val="24"/>
        </w:rPr>
        <w:t>no (sporodezmin)</w:t>
      </w:r>
    </w:p>
    <w:p w:rsidR="00134497" w:rsidRPr="005449B1" w:rsidRDefault="005449B1" w:rsidP="005449B1">
      <w:pPr>
        <w:autoSpaceDE w:val="0"/>
        <w:autoSpaceDN w:val="0"/>
        <w:adjustRightInd w:val="0"/>
        <w:spacing w:after="0" w:line="240" w:lineRule="auto"/>
        <w:rPr>
          <w:rFonts w:ascii="Times New Roman" w:hAnsi="Times New Roman" w:cs="Times New Roman"/>
          <w:bCs/>
          <w:sz w:val="24"/>
          <w:szCs w:val="24"/>
        </w:rPr>
      </w:pPr>
      <w:r w:rsidRPr="005449B1">
        <w:rPr>
          <w:rFonts w:ascii="Times New Roman" w:hAnsi="Times New Roman" w:cs="Times New Roman"/>
          <w:bCs/>
          <w:sz w:val="24"/>
          <w:szCs w:val="24"/>
        </w:rPr>
        <w:t>-</w:t>
      </w:r>
      <w:r w:rsidR="00134497" w:rsidRPr="005449B1">
        <w:rPr>
          <w:rFonts w:ascii="Times New Roman" w:hAnsi="Times New Roman" w:cs="Times New Roman"/>
          <w:bCs/>
          <w:sz w:val="24"/>
          <w:szCs w:val="24"/>
        </w:rPr>
        <w:t xml:space="preserve"> gastrotoksi</w:t>
      </w:r>
      <w:r w:rsidR="00134497" w:rsidRPr="005449B1">
        <w:rPr>
          <w:rFonts w:ascii="Times New Roman" w:hAnsi="Times New Roman" w:cs="Times New Roman"/>
          <w:sz w:val="24"/>
          <w:szCs w:val="24"/>
        </w:rPr>
        <w:t>č</w:t>
      </w:r>
      <w:r w:rsidR="00134497" w:rsidRPr="005449B1">
        <w:rPr>
          <w:rFonts w:ascii="Times New Roman" w:hAnsi="Times New Roman" w:cs="Times New Roman"/>
          <w:bCs/>
          <w:sz w:val="24"/>
          <w:szCs w:val="24"/>
        </w:rPr>
        <w:t>no (skirpeni)</w:t>
      </w:r>
    </w:p>
    <w:p w:rsidR="00134497" w:rsidRPr="005449B1" w:rsidRDefault="00134497" w:rsidP="005449B1">
      <w:pPr>
        <w:autoSpaceDE w:val="0"/>
        <w:autoSpaceDN w:val="0"/>
        <w:adjustRightInd w:val="0"/>
        <w:spacing w:after="0" w:line="240" w:lineRule="auto"/>
        <w:rPr>
          <w:rFonts w:ascii="Times New Roman" w:hAnsi="Times New Roman" w:cs="Times New Roman"/>
          <w:bCs/>
          <w:sz w:val="24"/>
          <w:szCs w:val="24"/>
        </w:rPr>
      </w:pPr>
      <w:r w:rsidRPr="005449B1">
        <w:rPr>
          <w:rFonts w:ascii="Times New Roman" w:hAnsi="Times New Roman" w:cs="Times New Roman"/>
          <w:bCs/>
          <w:sz w:val="24"/>
          <w:szCs w:val="24"/>
        </w:rPr>
        <w:t xml:space="preserve"> </w:t>
      </w:r>
      <w:r w:rsidR="005449B1" w:rsidRPr="005449B1">
        <w:rPr>
          <w:rFonts w:ascii="Times New Roman" w:hAnsi="Times New Roman" w:cs="Times New Roman"/>
          <w:bCs/>
          <w:sz w:val="24"/>
          <w:szCs w:val="24"/>
        </w:rPr>
        <w:t>-</w:t>
      </w:r>
      <w:r w:rsidRPr="005449B1">
        <w:rPr>
          <w:rFonts w:ascii="Times New Roman" w:hAnsi="Times New Roman" w:cs="Times New Roman"/>
          <w:bCs/>
          <w:sz w:val="24"/>
          <w:szCs w:val="24"/>
        </w:rPr>
        <w:t xml:space="preserve"> nekrotoksi</w:t>
      </w:r>
      <w:r w:rsidRPr="005449B1">
        <w:rPr>
          <w:rFonts w:ascii="Times New Roman" w:hAnsi="Times New Roman" w:cs="Times New Roman"/>
          <w:sz w:val="24"/>
          <w:szCs w:val="24"/>
        </w:rPr>
        <w:t>č</w:t>
      </w:r>
      <w:r w:rsidRPr="005449B1">
        <w:rPr>
          <w:rFonts w:ascii="Times New Roman" w:hAnsi="Times New Roman" w:cs="Times New Roman"/>
          <w:bCs/>
          <w:sz w:val="24"/>
          <w:szCs w:val="24"/>
        </w:rPr>
        <w:t>no (trihoteceni)</w:t>
      </w:r>
    </w:p>
    <w:p w:rsidR="005449B1" w:rsidRPr="005449B1" w:rsidRDefault="005449B1" w:rsidP="005449B1">
      <w:pPr>
        <w:autoSpaceDE w:val="0"/>
        <w:autoSpaceDN w:val="0"/>
        <w:adjustRightInd w:val="0"/>
        <w:spacing w:after="0" w:line="240" w:lineRule="auto"/>
        <w:rPr>
          <w:rFonts w:ascii="Times New Roman" w:hAnsi="Times New Roman" w:cs="Times New Roman"/>
          <w:bCs/>
          <w:sz w:val="24"/>
          <w:szCs w:val="24"/>
        </w:rPr>
      </w:pPr>
    </w:p>
    <w:p w:rsidR="005449B1" w:rsidRPr="005449B1" w:rsidRDefault="005449B1" w:rsidP="005449B1">
      <w:pPr>
        <w:autoSpaceDE w:val="0"/>
        <w:autoSpaceDN w:val="0"/>
        <w:adjustRightInd w:val="0"/>
        <w:spacing w:after="0" w:line="240" w:lineRule="auto"/>
        <w:rPr>
          <w:rFonts w:ascii="Times New Roman" w:hAnsi="Times New Roman" w:cs="Times New Roman"/>
          <w:bCs/>
          <w:sz w:val="24"/>
          <w:szCs w:val="24"/>
        </w:rPr>
      </w:pPr>
      <w:r w:rsidRPr="005449B1">
        <w:rPr>
          <w:rFonts w:ascii="Times New Roman" w:hAnsi="Times New Roman" w:cs="Times New Roman"/>
          <w:bCs/>
          <w:sz w:val="24"/>
          <w:szCs w:val="24"/>
        </w:rPr>
        <w:t>Karakteristike mikotoksikoza:</w:t>
      </w:r>
    </w:p>
    <w:p w:rsidR="005449B1" w:rsidRPr="005449B1" w:rsidRDefault="005449B1" w:rsidP="005449B1">
      <w:pPr>
        <w:autoSpaceDE w:val="0"/>
        <w:autoSpaceDN w:val="0"/>
        <w:adjustRightInd w:val="0"/>
        <w:spacing w:after="0" w:line="240" w:lineRule="auto"/>
        <w:rPr>
          <w:rFonts w:ascii="Times New Roman" w:hAnsi="Times New Roman" w:cs="Times New Roman"/>
          <w:bCs/>
          <w:sz w:val="24"/>
          <w:szCs w:val="24"/>
        </w:rPr>
      </w:pPr>
      <w:r w:rsidRPr="005449B1">
        <w:rPr>
          <w:rFonts w:ascii="Times New Roman" w:hAnsi="Times New Roman" w:cs="Times New Roman"/>
          <w:bCs/>
          <w:sz w:val="24"/>
          <w:szCs w:val="24"/>
        </w:rPr>
        <w:t>bolest nije infektivna,izazvana je hranom i uglavnom sezonskog karaktera,medikamentozna i antibiotska terapija oboljelih je bez efekta,djelovanje mikotoksina može biti akutno, hroni</w:t>
      </w:r>
      <w:r w:rsidRPr="005449B1">
        <w:rPr>
          <w:rFonts w:ascii="Times New Roman" w:hAnsi="Times New Roman" w:cs="Times New Roman"/>
          <w:sz w:val="24"/>
          <w:szCs w:val="24"/>
        </w:rPr>
        <w:t>č</w:t>
      </w:r>
      <w:r w:rsidRPr="005449B1">
        <w:rPr>
          <w:rFonts w:ascii="Times New Roman" w:hAnsi="Times New Roman" w:cs="Times New Roman"/>
          <w:bCs/>
          <w:sz w:val="24"/>
          <w:szCs w:val="24"/>
        </w:rPr>
        <w:t>no i</w:t>
      </w:r>
      <w:r>
        <w:rPr>
          <w:rFonts w:ascii="Times New Roman" w:hAnsi="Times New Roman" w:cs="Times New Roman"/>
          <w:bCs/>
          <w:sz w:val="24"/>
          <w:szCs w:val="24"/>
        </w:rPr>
        <w:t xml:space="preserve"> </w:t>
      </w:r>
      <w:r w:rsidRPr="005449B1">
        <w:rPr>
          <w:rFonts w:ascii="Times New Roman" w:hAnsi="Times New Roman" w:cs="Times New Roman"/>
          <w:bCs/>
          <w:sz w:val="24"/>
          <w:szCs w:val="24"/>
        </w:rPr>
        <w:t>specifi</w:t>
      </w:r>
      <w:r w:rsidRPr="005449B1">
        <w:rPr>
          <w:rFonts w:ascii="Times New Roman" w:hAnsi="Times New Roman" w:cs="Times New Roman"/>
          <w:sz w:val="24"/>
          <w:szCs w:val="24"/>
        </w:rPr>
        <w:t>č</w:t>
      </w:r>
      <w:r w:rsidRPr="005449B1">
        <w:rPr>
          <w:rFonts w:ascii="Times New Roman" w:hAnsi="Times New Roman" w:cs="Times New Roman"/>
          <w:bCs/>
          <w:sz w:val="24"/>
          <w:szCs w:val="24"/>
        </w:rPr>
        <w:t>no što zavisi od veli</w:t>
      </w:r>
      <w:r w:rsidRPr="005449B1">
        <w:rPr>
          <w:rFonts w:ascii="Times New Roman" w:hAnsi="Times New Roman" w:cs="Times New Roman"/>
          <w:sz w:val="24"/>
          <w:szCs w:val="24"/>
        </w:rPr>
        <w:t>č</w:t>
      </w:r>
      <w:r w:rsidRPr="005449B1">
        <w:rPr>
          <w:rFonts w:ascii="Times New Roman" w:hAnsi="Times New Roman" w:cs="Times New Roman"/>
          <w:bCs/>
          <w:sz w:val="24"/>
          <w:szCs w:val="24"/>
        </w:rPr>
        <w:t>ine doze, vrste mikotoksina,dužine izlaganja i otpornosti organizma,osetljiviji muškarci i mla</w:t>
      </w:r>
      <w:r w:rsidRPr="005449B1">
        <w:rPr>
          <w:rFonts w:ascii="Times New Roman" w:hAnsi="Times New Roman" w:cs="Times New Roman"/>
          <w:sz w:val="24"/>
          <w:szCs w:val="24"/>
        </w:rPr>
        <w:t>đ</w:t>
      </w:r>
      <w:r w:rsidRPr="005449B1">
        <w:rPr>
          <w:rFonts w:ascii="Times New Roman" w:hAnsi="Times New Roman" w:cs="Times New Roman"/>
          <w:bCs/>
          <w:sz w:val="24"/>
          <w:szCs w:val="24"/>
        </w:rPr>
        <w:t>e osobe.</w:t>
      </w:r>
      <w:r w:rsidRPr="005449B1">
        <w:rPr>
          <w:rFonts w:ascii="Times New Roman" w:hAnsi="Times New Roman" w:cs="Times New Roman"/>
          <w:b/>
          <w:bCs/>
          <w:sz w:val="24"/>
          <w:szCs w:val="24"/>
        </w:rPr>
        <w:t xml:space="preserve"> </w:t>
      </w:r>
      <w:r w:rsidRPr="005449B1">
        <w:rPr>
          <w:rFonts w:ascii="Times New Roman" w:hAnsi="Times New Roman" w:cs="Times New Roman"/>
          <w:bCs/>
          <w:sz w:val="24"/>
          <w:szCs w:val="24"/>
        </w:rPr>
        <w:t>Primarne toksikoze kod ljudi uglavnom izaziva konzumiranje biljne hrane i mesnih proizvoda na kojima se razvila plijesan.</w:t>
      </w:r>
    </w:p>
    <w:p w:rsidR="005449B1" w:rsidRDefault="005449B1" w:rsidP="005449B1">
      <w:pPr>
        <w:autoSpaceDE w:val="0"/>
        <w:autoSpaceDN w:val="0"/>
        <w:adjustRightInd w:val="0"/>
        <w:spacing w:after="0" w:line="240" w:lineRule="auto"/>
        <w:rPr>
          <w:rFonts w:ascii="Times New Roman" w:hAnsi="Times New Roman" w:cs="Times New Roman"/>
          <w:bCs/>
          <w:sz w:val="24"/>
          <w:szCs w:val="24"/>
        </w:rPr>
      </w:pPr>
      <w:r w:rsidRPr="005449B1">
        <w:rPr>
          <w:rFonts w:ascii="Times New Roman" w:hAnsi="Times New Roman" w:cs="Times New Roman"/>
          <w:bCs/>
          <w:sz w:val="24"/>
          <w:szCs w:val="24"/>
        </w:rPr>
        <w:t xml:space="preserve">Mikotoksin, koji domaće životinje unesu u organizam,može biti metabolisan i nakon toga preći u mlijeko,mišiće i razne druge organe </w:t>
      </w:r>
      <w:r w:rsidRPr="005449B1">
        <w:rPr>
          <w:rFonts w:ascii="Times New Roman" w:hAnsi="Times New Roman" w:cs="Times New Roman"/>
          <w:sz w:val="24"/>
          <w:szCs w:val="24"/>
        </w:rPr>
        <w:t>čime</w:t>
      </w:r>
      <w:r w:rsidRPr="005449B1">
        <w:rPr>
          <w:rFonts w:ascii="Times New Roman" w:hAnsi="Times New Roman" w:cs="Times New Roman"/>
          <w:bCs/>
          <w:sz w:val="24"/>
          <w:szCs w:val="24"/>
        </w:rPr>
        <w:t xml:space="preserve"> i oni postaju kontaminirani i mogu ugroziti ljudsko zdravlje(sekundarne mikotoksikoze).</w:t>
      </w:r>
    </w:p>
    <w:p w:rsidR="005449B1" w:rsidRDefault="005449B1" w:rsidP="005449B1">
      <w:pPr>
        <w:autoSpaceDE w:val="0"/>
        <w:autoSpaceDN w:val="0"/>
        <w:adjustRightInd w:val="0"/>
        <w:spacing w:after="0" w:line="240" w:lineRule="auto"/>
        <w:rPr>
          <w:rFonts w:ascii="Times New Roman" w:hAnsi="Times New Roman" w:cs="Times New Roman"/>
          <w:bCs/>
          <w:sz w:val="24"/>
          <w:szCs w:val="24"/>
        </w:rPr>
      </w:pPr>
    </w:p>
    <w:p w:rsidR="005449B1" w:rsidRDefault="005449B1" w:rsidP="005449B1">
      <w:pPr>
        <w:autoSpaceDE w:val="0"/>
        <w:autoSpaceDN w:val="0"/>
        <w:adjustRightInd w:val="0"/>
        <w:spacing w:after="0" w:line="240" w:lineRule="auto"/>
        <w:rPr>
          <w:rFonts w:ascii="ArialBlack" w:hAnsi="ArialBlack" w:cs="ArialBlack"/>
          <w:sz w:val="20"/>
          <w:szCs w:val="20"/>
        </w:rPr>
      </w:pPr>
      <w:r>
        <w:rPr>
          <w:rFonts w:ascii="ArialBlack" w:hAnsi="ArialBlack" w:cs="ArialBlack"/>
          <w:sz w:val="20"/>
          <w:szCs w:val="20"/>
        </w:rPr>
        <w:t>Aflatoksini</w:t>
      </w:r>
    </w:p>
    <w:p w:rsidR="005449B1" w:rsidRPr="00A74CD6" w:rsidRDefault="005449B1" w:rsidP="005449B1">
      <w:pPr>
        <w:autoSpaceDE w:val="0"/>
        <w:autoSpaceDN w:val="0"/>
        <w:adjustRightInd w:val="0"/>
        <w:spacing w:after="0" w:line="240" w:lineRule="auto"/>
        <w:rPr>
          <w:rFonts w:ascii="ArialBlack" w:hAnsi="ArialBlack" w:cs="ArialBlack"/>
          <w:sz w:val="20"/>
          <w:szCs w:val="20"/>
        </w:rPr>
      </w:pPr>
    </w:p>
    <w:p w:rsidR="005449B1" w:rsidRDefault="00A74CD6" w:rsidP="00A74CD6">
      <w:pPr>
        <w:autoSpaceDE w:val="0"/>
        <w:autoSpaceDN w:val="0"/>
        <w:adjustRightInd w:val="0"/>
        <w:spacing w:after="0" w:line="240" w:lineRule="auto"/>
        <w:rPr>
          <w:rFonts w:ascii="Times New Roman" w:hAnsi="Times New Roman" w:cs="Times New Roman"/>
          <w:bCs/>
          <w:sz w:val="24"/>
          <w:szCs w:val="24"/>
        </w:rPr>
      </w:pPr>
      <w:r w:rsidRPr="00A74CD6">
        <w:rPr>
          <w:rFonts w:ascii="Times New Roman" w:hAnsi="Times New Roman" w:cs="Times New Roman"/>
          <w:bCs/>
          <w:sz w:val="24"/>
          <w:szCs w:val="24"/>
        </w:rPr>
        <w:t xml:space="preserve">Luče ih plijesni roda </w:t>
      </w:r>
      <w:r w:rsidRPr="00A74CD6">
        <w:rPr>
          <w:rFonts w:ascii="Times New Roman" w:hAnsi="Times New Roman" w:cs="Times New Roman"/>
          <w:bCs/>
          <w:i/>
          <w:iCs/>
          <w:sz w:val="24"/>
          <w:szCs w:val="24"/>
        </w:rPr>
        <w:t xml:space="preserve">Aspergilus flavus </w:t>
      </w:r>
      <w:r w:rsidRPr="00A74CD6">
        <w:rPr>
          <w:rFonts w:ascii="Times New Roman" w:hAnsi="Times New Roman" w:cs="Times New Roman"/>
          <w:bCs/>
          <w:sz w:val="24"/>
          <w:szCs w:val="24"/>
        </w:rPr>
        <w:t xml:space="preserve">i </w:t>
      </w:r>
      <w:r w:rsidRPr="00A74CD6">
        <w:rPr>
          <w:rFonts w:ascii="Times New Roman" w:hAnsi="Times New Roman" w:cs="Times New Roman"/>
          <w:bCs/>
          <w:i/>
          <w:iCs/>
          <w:sz w:val="24"/>
          <w:szCs w:val="24"/>
        </w:rPr>
        <w:t>Aspergilus parasiticus.</w:t>
      </w:r>
      <w:r w:rsidRPr="00A74CD6">
        <w:rPr>
          <w:rFonts w:ascii="Times New Roman" w:hAnsi="Times New Roman" w:cs="Times New Roman"/>
          <w:bCs/>
          <w:sz w:val="24"/>
          <w:szCs w:val="24"/>
        </w:rPr>
        <w:t xml:space="preserve"> Otkriveni su 1960. godine nakon velikog pomora </w:t>
      </w:r>
      <w:r w:rsidRPr="00A74CD6">
        <w:rPr>
          <w:rFonts w:ascii="Times New Roman" w:hAnsi="Times New Roman" w:cs="Times New Roman"/>
          <w:sz w:val="24"/>
          <w:szCs w:val="24"/>
        </w:rPr>
        <w:t>ć</w:t>
      </w:r>
      <w:r w:rsidRPr="00A74CD6">
        <w:rPr>
          <w:rFonts w:ascii="Times New Roman" w:hAnsi="Times New Roman" w:cs="Times New Roman"/>
          <w:bCs/>
          <w:sz w:val="24"/>
          <w:szCs w:val="24"/>
        </w:rPr>
        <w:t>urki u Engleskoj (“turkey disease X”).Iz kikirikijevog brašna koje je bilo uzro</w:t>
      </w:r>
      <w:r w:rsidRPr="00A74CD6">
        <w:rPr>
          <w:rFonts w:ascii="Times New Roman" w:hAnsi="Times New Roman" w:cs="Times New Roman"/>
          <w:sz w:val="24"/>
          <w:szCs w:val="24"/>
        </w:rPr>
        <w:t>č</w:t>
      </w:r>
      <w:r w:rsidRPr="00A74CD6">
        <w:rPr>
          <w:rFonts w:ascii="Times New Roman" w:hAnsi="Times New Roman" w:cs="Times New Roman"/>
          <w:bCs/>
          <w:sz w:val="24"/>
          <w:szCs w:val="24"/>
        </w:rPr>
        <w:t>nik pomora</w:t>
      </w:r>
      <w:r>
        <w:rPr>
          <w:rFonts w:ascii="Times New Roman" w:hAnsi="Times New Roman" w:cs="Times New Roman"/>
          <w:bCs/>
          <w:sz w:val="24"/>
          <w:szCs w:val="24"/>
        </w:rPr>
        <w:t xml:space="preserve"> </w:t>
      </w:r>
      <w:r w:rsidRPr="00A74CD6">
        <w:rPr>
          <w:rFonts w:ascii="Times New Roman" w:hAnsi="Times New Roman" w:cs="Times New Roman"/>
          <w:bCs/>
          <w:sz w:val="24"/>
          <w:szCs w:val="24"/>
        </w:rPr>
        <w:t>izolovana je pl</w:t>
      </w:r>
      <w:r>
        <w:rPr>
          <w:rFonts w:ascii="Times New Roman" w:hAnsi="Times New Roman" w:cs="Times New Roman"/>
          <w:bCs/>
          <w:sz w:val="24"/>
          <w:szCs w:val="24"/>
        </w:rPr>
        <w:t>ij</w:t>
      </w:r>
      <w:r w:rsidRPr="00A74CD6">
        <w:rPr>
          <w:rFonts w:ascii="Times New Roman" w:hAnsi="Times New Roman" w:cs="Times New Roman"/>
          <w:bCs/>
          <w:sz w:val="24"/>
          <w:szCs w:val="24"/>
        </w:rPr>
        <w:t>esan Aspergilus flavus kao kristalna supstanca plave fluorescencije dobila je naziv A+FLA+TOKSIN B (blue) i G (green).</w:t>
      </w:r>
    </w:p>
    <w:p w:rsidR="00A74CD6" w:rsidRDefault="00A74CD6" w:rsidP="00A74CD6">
      <w:pPr>
        <w:autoSpaceDE w:val="0"/>
        <w:autoSpaceDN w:val="0"/>
        <w:adjustRightInd w:val="0"/>
        <w:spacing w:after="0" w:line="240" w:lineRule="auto"/>
        <w:rPr>
          <w:rFonts w:ascii="Times New Roman" w:hAnsi="Times New Roman" w:cs="Times New Roman"/>
          <w:bCs/>
          <w:sz w:val="24"/>
          <w:szCs w:val="24"/>
        </w:rPr>
      </w:pPr>
    </w:p>
    <w:p w:rsidR="00A74CD6" w:rsidRPr="00A74CD6" w:rsidRDefault="00A74CD6" w:rsidP="00A74CD6">
      <w:pPr>
        <w:autoSpaceDE w:val="0"/>
        <w:autoSpaceDN w:val="0"/>
        <w:adjustRightInd w:val="0"/>
        <w:spacing w:after="0" w:line="240" w:lineRule="auto"/>
        <w:rPr>
          <w:rFonts w:ascii="Times New Roman" w:hAnsi="Times New Roman" w:cs="Times New Roman"/>
          <w:bCs/>
          <w:sz w:val="24"/>
          <w:szCs w:val="24"/>
        </w:rPr>
      </w:pPr>
      <w:r w:rsidRPr="00A74CD6">
        <w:rPr>
          <w:rFonts w:ascii="Times New Roman" w:hAnsi="Times New Roman" w:cs="Times New Roman"/>
          <w:bCs/>
          <w:sz w:val="24"/>
          <w:szCs w:val="24"/>
        </w:rPr>
        <w:t>Stvaraju se na polju i tokom skladištenja.Naj</w:t>
      </w:r>
      <w:r w:rsidRPr="00A74CD6">
        <w:rPr>
          <w:rFonts w:ascii="Times New Roman" w:hAnsi="Times New Roman" w:cs="Times New Roman"/>
          <w:sz w:val="24"/>
          <w:szCs w:val="24"/>
        </w:rPr>
        <w:t>č</w:t>
      </w:r>
      <w:r w:rsidRPr="00A74CD6">
        <w:rPr>
          <w:rFonts w:ascii="Times New Roman" w:hAnsi="Times New Roman" w:cs="Times New Roman"/>
          <w:bCs/>
          <w:sz w:val="24"/>
          <w:szCs w:val="24"/>
        </w:rPr>
        <w:t>eš</w:t>
      </w:r>
      <w:r w:rsidRPr="00A74CD6">
        <w:rPr>
          <w:rFonts w:ascii="Times New Roman" w:hAnsi="Times New Roman" w:cs="Times New Roman"/>
          <w:sz w:val="24"/>
          <w:szCs w:val="24"/>
        </w:rPr>
        <w:t>ć</w:t>
      </w:r>
      <w:r w:rsidRPr="00A74CD6">
        <w:rPr>
          <w:rFonts w:ascii="Times New Roman" w:hAnsi="Times New Roman" w:cs="Times New Roman"/>
          <w:bCs/>
          <w:sz w:val="24"/>
          <w:szCs w:val="24"/>
        </w:rPr>
        <w:t>e se nalaze u kukuruzu, kikirikiju, pamuku, pirin</w:t>
      </w:r>
      <w:r w:rsidRPr="00A74CD6">
        <w:rPr>
          <w:rFonts w:ascii="Times New Roman" w:hAnsi="Times New Roman" w:cs="Times New Roman"/>
          <w:sz w:val="24"/>
          <w:szCs w:val="24"/>
        </w:rPr>
        <w:t>č</w:t>
      </w:r>
      <w:r w:rsidRPr="00A74CD6">
        <w:rPr>
          <w:rFonts w:ascii="Times New Roman" w:hAnsi="Times New Roman" w:cs="Times New Roman"/>
          <w:bCs/>
          <w:sz w:val="24"/>
          <w:szCs w:val="24"/>
        </w:rPr>
        <w:t>u, pista</w:t>
      </w:r>
      <w:r w:rsidRPr="00A74CD6">
        <w:rPr>
          <w:rFonts w:ascii="Times New Roman" w:hAnsi="Times New Roman" w:cs="Times New Roman"/>
          <w:sz w:val="24"/>
          <w:szCs w:val="24"/>
        </w:rPr>
        <w:t>ć</w:t>
      </w:r>
      <w:r w:rsidRPr="00A74CD6">
        <w:rPr>
          <w:rFonts w:ascii="Times New Roman" w:hAnsi="Times New Roman" w:cs="Times New Roman"/>
          <w:bCs/>
          <w:sz w:val="24"/>
          <w:szCs w:val="24"/>
        </w:rPr>
        <w:t>ima,bademu, semenkama bundeve, suncokreta i sušenom vo</w:t>
      </w:r>
      <w:r w:rsidRPr="00A74CD6">
        <w:rPr>
          <w:rFonts w:ascii="Times New Roman" w:hAnsi="Times New Roman" w:cs="Times New Roman"/>
          <w:sz w:val="24"/>
          <w:szCs w:val="24"/>
        </w:rPr>
        <w:t>ć</w:t>
      </w:r>
      <w:r w:rsidRPr="00A74CD6">
        <w:rPr>
          <w:rFonts w:ascii="Times New Roman" w:hAnsi="Times New Roman" w:cs="Times New Roman"/>
          <w:bCs/>
          <w:sz w:val="24"/>
          <w:szCs w:val="24"/>
        </w:rPr>
        <w:t>u, za</w:t>
      </w:r>
      <w:r w:rsidRPr="00A74CD6">
        <w:rPr>
          <w:rFonts w:ascii="Times New Roman" w:hAnsi="Times New Roman" w:cs="Times New Roman"/>
          <w:sz w:val="24"/>
          <w:szCs w:val="24"/>
        </w:rPr>
        <w:t>č</w:t>
      </w:r>
      <w:r w:rsidRPr="00A74CD6">
        <w:rPr>
          <w:rFonts w:ascii="Times New Roman" w:hAnsi="Times New Roman" w:cs="Times New Roman"/>
          <w:bCs/>
          <w:sz w:val="24"/>
          <w:szCs w:val="24"/>
        </w:rPr>
        <w:t>inima.</w:t>
      </w:r>
    </w:p>
    <w:p w:rsidR="00A74CD6" w:rsidRDefault="00A74CD6" w:rsidP="00A74CD6">
      <w:pPr>
        <w:autoSpaceDE w:val="0"/>
        <w:autoSpaceDN w:val="0"/>
        <w:adjustRightInd w:val="0"/>
        <w:spacing w:after="0" w:line="240" w:lineRule="auto"/>
        <w:rPr>
          <w:rFonts w:ascii="Times New Roman" w:hAnsi="Times New Roman" w:cs="Times New Roman"/>
          <w:bCs/>
          <w:sz w:val="24"/>
          <w:szCs w:val="24"/>
        </w:rPr>
      </w:pPr>
      <w:r w:rsidRPr="00A74CD6">
        <w:rPr>
          <w:rFonts w:ascii="Times New Roman" w:hAnsi="Times New Roman" w:cs="Times New Roman"/>
          <w:bCs/>
          <w:sz w:val="24"/>
          <w:szCs w:val="24"/>
        </w:rPr>
        <w:t>U životinjskim tkivima se metabolišu u hidroksi derivate koji su 10 puta manje toksi</w:t>
      </w:r>
      <w:r w:rsidRPr="00A74CD6">
        <w:rPr>
          <w:rFonts w:ascii="Times New Roman" w:hAnsi="Times New Roman" w:cs="Times New Roman"/>
          <w:sz w:val="24"/>
          <w:szCs w:val="24"/>
        </w:rPr>
        <w:t>č</w:t>
      </w:r>
      <w:r w:rsidRPr="00A74CD6">
        <w:rPr>
          <w:rFonts w:ascii="Times New Roman" w:hAnsi="Times New Roman" w:cs="Times New Roman"/>
          <w:bCs/>
          <w:sz w:val="24"/>
          <w:szCs w:val="24"/>
        </w:rPr>
        <w:t>ni.</w:t>
      </w:r>
    </w:p>
    <w:p w:rsidR="00A74CD6" w:rsidRPr="00A74CD6" w:rsidRDefault="00A74CD6" w:rsidP="00A74CD6">
      <w:pPr>
        <w:autoSpaceDE w:val="0"/>
        <w:autoSpaceDN w:val="0"/>
        <w:adjustRightInd w:val="0"/>
        <w:spacing w:after="0" w:line="240" w:lineRule="auto"/>
        <w:rPr>
          <w:rFonts w:ascii="Times New Roman" w:hAnsi="Times New Roman" w:cs="Times New Roman"/>
          <w:bCs/>
          <w:sz w:val="24"/>
          <w:szCs w:val="24"/>
        </w:rPr>
      </w:pPr>
      <w:r w:rsidRPr="00A74CD6">
        <w:rPr>
          <w:rFonts w:ascii="Times New Roman" w:hAnsi="Times New Roman" w:cs="Times New Roman"/>
          <w:bCs/>
          <w:sz w:val="24"/>
          <w:szCs w:val="24"/>
        </w:rPr>
        <w:t>Primarne akutne mikotoksikoze se manifestuju kao upalne promjene na organima za varenje.</w:t>
      </w:r>
    </w:p>
    <w:p w:rsidR="00A74CD6" w:rsidRPr="00A74CD6" w:rsidRDefault="00A74CD6" w:rsidP="00A74CD6">
      <w:pPr>
        <w:autoSpaceDE w:val="0"/>
        <w:autoSpaceDN w:val="0"/>
        <w:adjustRightInd w:val="0"/>
        <w:spacing w:after="0" w:line="240" w:lineRule="auto"/>
        <w:rPr>
          <w:rFonts w:ascii="Times New Roman" w:hAnsi="Times New Roman" w:cs="Times New Roman"/>
          <w:bCs/>
          <w:sz w:val="24"/>
          <w:szCs w:val="24"/>
        </w:rPr>
      </w:pPr>
      <w:r w:rsidRPr="00A74CD6">
        <w:rPr>
          <w:rFonts w:ascii="Times New Roman" w:hAnsi="Times New Roman" w:cs="Times New Roman"/>
          <w:bCs/>
          <w:sz w:val="24"/>
          <w:szCs w:val="24"/>
        </w:rPr>
        <w:t>Aflatoksini su hepatotoksi</w:t>
      </w:r>
      <w:r w:rsidRPr="00A74CD6">
        <w:rPr>
          <w:rFonts w:ascii="Times New Roman" w:hAnsi="Times New Roman" w:cs="Times New Roman"/>
          <w:sz w:val="24"/>
          <w:szCs w:val="24"/>
        </w:rPr>
        <w:t>č</w:t>
      </w:r>
      <w:r w:rsidRPr="00A74CD6">
        <w:rPr>
          <w:rFonts w:ascii="Times New Roman" w:hAnsi="Times New Roman" w:cs="Times New Roman"/>
          <w:bCs/>
          <w:sz w:val="24"/>
          <w:szCs w:val="24"/>
        </w:rPr>
        <w:t>ni (masna degeneracija jetre, krvarenje jetre)imaju kancerogeno i mutageno delovanje.</w:t>
      </w:r>
      <w:r w:rsidR="002550D1">
        <w:rPr>
          <w:rFonts w:ascii="Times New Roman" w:hAnsi="Times New Roman" w:cs="Times New Roman"/>
          <w:bCs/>
          <w:sz w:val="24"/>
          <w:szCs w:val="24"/>
        </w:rPr>
        <w:t>(1)</w:t>
      </w:r>
    </w:p>
    <w:p w:rsidR="00A74CD6" w:rsidRDefault="00A74CD6" w:rsidP="00A74CD6">
      <w:pPr>
        <w:autoSpaceDE w:val="0"/>
        <w:autoSpaceDN w:val="0"/>
        <w:adjustRightInd w:val="0"/>
        <w:spacing w:after="0" w:line="240" w:lineRule="auto"/>
        <w:rPr>
          <w:rFonts w:ascii="Times New Roman" w:hAnsi="Times New Roman" w:cs="Times New Roman"/>
          <w:bCs/>
          <w:sz w:val="24"/>
          <w:szCs w:val="24"/>
        </w:rPr>
      </w:pPr>
    </w:p>
    <w:p w:rsidR="00A74CD6" w:rsidRPr="00B87898" w:rsidRDefault="009C734A" w:rsidP="00A74CD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1.2.3. </w:t>
      </w:r>
      <w:r w:rsidR="00333125" w:rsidRPr="00B87898">
        <w:rPr>
          <w:rFonts w:ascii="Times New Roman" w:hAnsi="Times New Roman" w:cs="Times New Roman"/>
          <w:b/>
          <w:bCs/>
          <w:sz w:val="24"/>
          <w:szCs w:val="24"/>
        </w:rPr>
        <w:t>Trovanje parazitima</w:t>
      </w:r>
    </w:p>
    <w:p w:rsidR="00333125" w:rsidRDefault="00333125" w:rsidP="00A74CD6">
      <w:pPr>
        <w:autoSpaceDE w:val="0"/>
        <w:autoSpaceDN w:val="0"/>
        <w:adjustRightInd w:val="0"/>
        <w:spacing w:after="0" w:line="240" w:lineRule="auto"/>
        <w:rPr>
          <w:rFonts w:ascii="Times New Roman" w:hAnsi="Times New Roman" w:cs="Times New Roman"/>
          <w:bCs/>
          <w:sz w:val="24"/>
          <w:szCs w:val="24"/>
        </w:rPr>
      </w:pPr>
    </w:p>
    <w:p w:rsidR="00333125" w:rsidRDefault="00333125" w:rsidP="00A74CD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Trihineloza</w:t>
      </w:r>
    </w:p>
    <w:p w:rsidR="00333125" w:rsidRDefault="00333125" w:rsidP="00A74CD6">
      <w:pPr>
        <w:autoSpaceDE w:val="0"/>
        <w:autoSpaceDN w:val="0"/>
        <w:adjustRightInd w:val="0"/>
        <w:spacing w:after="0" w:line="240" w:lineRule="auto"/>
        <w:rPr>
          <w:rFonts w:ascii="Times New Roman" w:hAnsi="Times New Roman" w:cs="Times New Roman"/>
          <w:bCs/>
          <w:sz w:val="24"/>
          <w:szCs w:val="24"/>
        </w:rPr>
      </w:pPr>
    </w:p>
    <w:p w:rsidR="00A93AA6" w:rsidRDefault="00333125" w:rsidP="00A74CD6">
      <w:pPr>
        <w:autoSpaceDE w:val="0"/>
        <w:autoSpaceDN w:val="0"/>
        <w:adjustRightInd w:val="0"/>
        <w:spacing w:after="0" w:line="240" w:lineRule="auto"/>
        <w:rPr>
          <w:rFonts w:ascii="Verdana" w:hAnsi="Verdana"/>
          <w:color w:val="333333"/>
          <w:sz w:val="20"/>
          <w:szCs w:val="20"/>
          <w:shd w:val="clear" w:color="auto" w:fill="FAFAFA"/>
        </w:rPr>
      </w:pPr>
      <w:r w:rsidRPr="00A93AA6">
        <w:rPr>
          <w:rFonts w:ascii="Times New Roman" w:hAnsi="Times New Roman" w:cs="Times New Roman"/>
          <w:sz w:val="24"/>
          <w:szCs w:val="24"/>
          <w:shd w:val="clear" w:color="auto" w:fill="FFFFFF"/>
        </w:rPr>
        <w:lastRenderedPageBreak/>
        <w:t>Trihinelozu uzrokuju oble glistice iz roda</w:t>
      </w:r>
      <w:r w:rsidRPr="00A93AA6">
        <w:rPr>
          <w:rFonts w:ascii="Times New Roman" w:hAnsi="Times New Roman" w:cs="Times New Roman"/>
          <w:i/>
          <w:iCs/>
          <w:sz w:val="24"/>
          <w:szCs w:val="24"/>
          <w:shd w:val="clear" w:color="auto" w:fill="FFFFFF"/>
        </w:rPr>
        <w:t>Trichinella</w:t>
      </w:r>
      <w:r w:rsidRPr="00A93AA6">
        <w:rPr>
          <w:rFonts w:ascii="Times New Roman" w:hAnsi="Times New Roman" w:cs="Times New Roman"/>
          <w:sz w:val="24"/>
          <w:szCs w:val="24"/>
          <w:shd w:val="clear" w:color="auto" w:fill="FFFFFF"/>
        </w:rPr>
        <w:t>, od kojih se kod ljudi daleko najčešće pronalazi</w:t>
      </w:r>
      <w:r w:rsidRPr="00A93AA6">
        <w:rPr>
          <w:rStyle w:val="apple-converted-space"/>
          <w:rFonts w:ascii="Times New Roman" w:hAnsi="Times New Roman" w:cs="Times New Roman"/>
          <w:sz w:val="24"/>
          <w:szCs w:val="24"/>
          <w:shd w:val="clear" w:color="auto" w:fill="FFFFFF"/>
        </w:rPr>
        <w:t> </w:t>
      </w:r>
      <w:r w:rsidRPr="00A93AA6">
        <w:rPr>
          <w:rFonts w:ascii="Times New Roman" w:hAnsi="Times New Roman" w:cs="Times New Roman"/>
          <w:i/>
          <w:iCs/>
          <w:sz w:val="24"/>
          <w:szCs w:val="24"/>
          <w:shd w:val="clear" w:color="auto" w:fill="FFFFFF"/>
        </w:rPr>
        <w:t>Trichinella spiralis</w:t>
      </w:r>
      <w:r w:rsidRPr="00A93AA6">
        <w:rPr>
          <w:rFonts w:ascii="Times New Roman" w:hAnsi="Times New Roman" w:cs="Times New Roman"/>
          <w:sz w:val="24"/>
          <w:szCs w:val="24"/>
          <w:shd w:val="clear" w:color="auto" w:fill="FFFFFF"/>
        </w:rPr>
        <w:t>. Trihineloza spada među zoonoze, tj. zarazne bolesti koje su zajedničke ljudima i nekim životinjama, a mogu prelaziti sa životinja na ljude i obrnuto. Iako trihinelu pronalazimo u mnogim divljim mesojedima i svaštojedima.</w:t>
      </w:r>
      <w:r w:rsidRPr="00A93AA6">
        <w:rPr>
          <w:rFonts w:ascii="Times New Roman" w:hAnsi="Times New Roman" w:cs="Times New Roman"/>
          <w:sz w:val="24"/>
          <w:szCs w:val="24"/>
          <w:shd w:val="clear" w:color="auto" w:fill="FAFAFA"/>
        </w:rPr>
        <w:t xml:space="preserve"> Trihineloza je parazitarna bolest koja se javlja nakon jedenja nedovoljno kuhanog ili pečenog mesa. Znakovi i simptomi su:nelagodan osjećaj u trbuhu,grčevi,proljev,bol u mišićima,vrućica</w:t>
      </w:r>
      <w:r>
        <w:rPr>
          <w:rFonts w:ascii="Verdana" w:hAnsi="Verdana"/>
          <w:color w:val="333333"/>
          <w:sz w:val="20"/>
          <w:szCs w:val="20"/>
          <w:shd w:val="clear" w:color="auto" w:fill="FAFAFA"/>
        </w:rPr>
        <w:t>.</w:t>
      </w:r>
      <w:r w:rsidR="002550D1">
        <w:rPr>
          <w:rFonts w:ascii="Verdana" w:hAnsi="Verdana"/>
          <w:color w:val="333333"/>
          <w:sz w:val="20"/>
          <w:szCs w:val="20"/>
          <w:shd w:val="clear" w:color="auto" w:fill="FAFAFA"/>
        </w:rPr>
        <w:t>(3)</w:t>
      </w:r>
    </w:p>
    <w:p w:rsidR="00333125" w:rsidRDefault="00333125" w:rsidP="00A74CD6">
      <w:pPr>
        <w:autoSpaceDE w:val="0"/>
        <w:autoSpaceDN w:val="0"/>
        <w:adjustRightInd w:val="0"/>
        <w:spacing w:after="0" w:line="240" w:lineRule="auto"/>
        <w:rPr>
          <w:rFonts w:ascii="Verdana" w:hAnsi="Verdana"/>
          <w:color w:val="333333"/>
          <w:sz w:val="20"/>
          <w:szCs w:val="20"/>
          <w:shd w:val="clear" w:color="auto" w:fill="FAFAFA"/>
        </w:rPr>
      </w:pPr>
    </w:p>
    <w:p w:rsidR="00A93AA6" w:rsidRPr="009C734A" w:rsidRDefault="009C734A" w:rsidP="00A93AA6">
      <w:pPr>
        <w:autoSpaceDE w:val="0"/>
        <w:autoSpaceDN w:val="0"/>
        <w:adjustRightInd w:val="0"/>
        <w:spacing w:after="0" w:line="240" w:lineRule="auto"/>
        <w:rPr>
          <w:rFonts w:ascii="Times-Bold" w:hAnsi="Times-Bold" w:cs="Times-Bold"/>
          <w:b/>
          <w:bCs/>
          <w:sz w:val="28"/>
          <w:szCs w:val="28"/>
        </w:rPr>
      </w:pPr>
      <w:r w:rsidRPr="009C734A">
        <w:rPr>
          <w:rFonts w:ascii="Times-Bold" w:hAnsi="Times-Bold" w:cs="Times-Bold"/>
          <w:b/>
          <w:bCs/>
          <w:sz w:val="28"/>
          <w:szCs w:val="28"/>
        </w:rPr>
        <w:t xml:space="preserve">1.3. </w:t>
      </w:r>
      <w:r w:rsidR="009E5F78" w:rsidRPr="009C734A">
        <w:rPr>
          <w:rFonts w:ascii="Times-Bold" w:hAnsi="Times-Bold" w:cs="Times-Bold"/>
          <w:b/>
          <w:bCs/>
          <w:sz w:val="28"/>
          <w:szCs w:val="28"/>
        </w:rPr>
        <w:t>TROVANJE BILJNIM OTROVIMA</w:t>
      </w:r>
    </w:p>
    <w:p w:rsidR="009E5F78" w:rsidRDefault="009E5F78" w:rsidP="00A93AA6">
      <w:pPr>
        <w:autoSpaceDE w:val="0"/>
        <w:autoSpaceDN w:val="0"/>
        <w:adjustRightInd w:val="0"/>
        <w:spacing w:after="0" w:line="240" w:lineRule="auto"/>
        <w:rPr>
          <w:rFonts w:ascii="Times-Roman" w:hAnsi="Times-Roman" w:cs="Times-Roman"/>
          <w:sz w:val="24"/>
          <w:szCs w:val="24"/>
        </w:rPr>
      </w:pPr>
    </w:p>
    <w:p w:rsidR="00A93AA6" w:rsidRDefault="00A93AA6" w:rsidP="00A93AA6">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Gljive se, i u bogatim i siromašnim zemljama zbog velike biološke vrijednosti i dobrih</w:t>
      </w:r>
    </w:p>
    <w:p w:rsidR="00A93AA6" w:rsidRDefault="00A93AA6" w:rsidP="00A93AA6">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senzorskih svojstava puno upotrebljavaju u prehrani. Me</w:t>
      </w:r>
      <w:r>
        <w:rPr>
          <w:rFonts w:ascii="TTE23537A8t00" w:hAnsi="TTE23537A8t00" w:cs="TTE23537A8t00"/>
          <w:sz w:val="24"/>
          <w:szCs w:val="24"/>
        </w:rPr>
        <w:t>đ</w:t>
      </w:r>
      <w:r>
        <w:rPr>
          <w:rFonts w:ascii="Times-Roman" w:hAnsi="Times-Roman" w:cs="Times-Roman"/>
          <w:sz w:val="24"/>
          <w:szCs w:val="24"/>
        </w:rPr>
        <w:t>utim, što zbog neznanja, zamjene</w:t>
      </w:r>
    </w:p>
    <w:p w:rsidR="00A93AA6" w:rsidRDefault="00A93AA6" w:rsidP="00A93AA6">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tijekom branja, ili branja u plasti</w:t>
      </w:r>
      <w:r>
        <w:rPr>
          <w:rFonts w:ascii="TTE23537A8t00" w:hAnsi="TTE23537A8t00" w:cs="TTE23537A8t00"/>
          <w:sz w:val="24"/>
          <w:szCs w:val="24"/>
        </w:rPr>
        <w:t>c</w:t>
      </w:r>
      <w:r>
        <w:rPr>
          <w:rFonts w:ascii="Times-Roman" w:hAnsi="Times-Roman" w:cs="Times-Roman"/>
          <w:sz w:val="24"/>
          <w:szCs w:val="24"/>
        </w:rPr>
        <w:t>ne vre</w:t>
      </w:r>
      <w:r>
        <w:rPr>
          <w:rFonts w:ascii="TTE23537A8t00" w:hAnsi="TTE23537A8t00" w:cs="TTE23537A8t00"/>
          <w:sz w:val="24"/>
          <w:szCs w:val="24"/>
        </w:rPr>
        <w:t>ć</w:t>
      </w:r>
      <w:r>
        <w:rPr>
          <w:rFonts w:ascii="Times-Roman" w:hAnsi="Times-Roman" w:cs="Times-Roman"/>
          <w:sz w:val="24"/>
          <w:szCs w:val="24"/>
        </w:rPr>
        <w:t xml:space="preserve">ice, </w:t>
      </w:r>
      <w:r>
        <w:rPr>
          <w:rFonts w:ascii="TTE23537A8t00" w:hAnsi="TTE23537A8t00" w:cs="TTE23537A8t00"/>
          <w:sz w:val="24"/>
          <w:szCs w:val="24"/>
        </w:rPr>
        <w:t>č</w:t>
      </w:r>
      <w:r>
        <w:rPr>
          <w:rFonts w:ascii="Times-Roman" w:hAnsi="Times-Roman" w:cs="Times-Roman"/>
          <w:sz w:val="24"/>
          <w:szCs w:val="24"/>
        </w:rPr>
        <w:t>esto dolazi do vrlo opasnih, pa i smrtonosnih</w:t>
      </w:r>
    </w:p>
    <w:p w:rsidR="00A93AA6" w:rsidRDefault="00A93AA6" w:rsidP="00A93AA6">
      <w:pPr>
        <w:autoSpaceDE w:val="0"/>
        <w:autoSpaceDN w:val="0"/>
        <w:adjustRightInd w:val="0"/>
        <w:spacing w:after="0" w:line="240" w:lineRule="auto"/>
        <w:rPr>
          <w:rFonts w:ascii="Courier" w:hAnsi="Courier" w:cs="Courier"/>
          <w:sz w:val="24"/>
          <w:szCs w:val="24"/>
        </w:rPr>
      </w:pPr>
      <w:r>
        <w:rPr>
          <w:rFonts w:ascii="Times-Roman" w:hAnsi="Times-Roman" w:cs="Times-Roman"/>
          <w:sz w:val="24"/>
          <w:szCs w:val="24"/>
        </w:rPr>
        <w:t xml:space="preserve">trovanja (micetizam). </w:t>
      </w:r>
    </w:p>
    <w:p w:rsidR="00A93AA6" w:rsidRDefault="00A93AA6" w:rsidP="00A93AA6">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Zelena pupavka (</w:t>
      </w:r>
      <w:r>
        <w:rPr>
          <w:rFonts w:ascii="Times-Italic" w:hAnsi="Times-Italic" w:cs="Times-Italic"/>
          <w:i/>
          <w:iCs/>
          <w:sz w:val="24"/>
          <w:szCs w:val="24"/>
        </w:rPr>
        <w:t>Amanita phaloides</w:t>
      </w:r>
      <w:r>
        <w:rPr>
          <w:rFonts w:ascii="Times-Roman" w:hAnsi="Times-Roman" w:cs="Times-Roman"/>
          <w:sz w:val="24"/>
          <w:szCs w:val="24"/>
        </w:rPr>
        <w:t>) sadrži toksin amanitin. Taj toksin ne razara toplina ni</w:t>
      </w:r>
    </w:p>
    <w:p w:rsidR="00A93AA6" w:rsidRDefault="00A93AA6" w:rsidP="00A93AA6">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probavni sokovi, pa ako se zabunom ubere zelena pupavka i upotrijebi za prehranu </w:t>
      </w:r>
      <w:r w:rsidR="00B73247">
        <w:rPr>
          <w:rFonts w:ascii="TTE23537A8t00" w:hAnsi="TTE23537A8t00" w:cs="TTE23537A8t00"/>
          <w:sz w:val="24"/>
          <w:szCs w:val="24"/>
        </w:rPr>
        <w:t>č</w:t>
      </w:r>
      <w:r>
        <w:rPr>
          <w:rFonts w:ascii="Times-Roman" w:hAnsi="Times-Roman" w:cs="Times-Roman"/>
          <w:sz w:val="24"/>
          <w:szCs w:val="24"/>
        </w:rPr>
        <w:t>ovjeka,</w:t>
      </w:r>
    </w:p>
    <w:p w:rsidR="00A93AA6" w:rsidRDefault="00A93AA6" w:rsidP="00A93AA6">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znaci trovanja javljaju se nakon 12 sati (bol u trbuhu, slinjenje i dr.), a ve</w:t>
      </w:r>
      <w:r w:rsidR="00B73247">
        <w:rPr>
          <w:rFonts w:ascii="TTE23537A8t00" w:hAnsi="TTE23537A8t00" w:cs="TTE23537A8t00"/>
          <w:sz w:val="24"/>
          <w:szCs w:val="24"/>
        </w:rPr>
        <w:t>č</w:t>
      </w:r>
      <w:r>
        <w:rPr>
          <w:rFonts w:ascii="TTE23537A8t00" w:hAnsi="TTE23537A8t00" w:cs="TTE23537A8t00"/>
          <w:sz w:val="24"/>
          <w:szCs w:val="24"/>
        </w:rPr>
        <w:t xml:space="preserve"> </w:t>
      </w:r>
      <w:r>
        <w:rPr>
          <w:rFonts w:ascii="Times-Roman" w:hAnsi="Times-Roman" w:cs="Times-Roman"/>
          <w:sz w:val="24"/>
          <w:szCs w:val="24"/>
        </w:rPr>
        <w:t>nakon 2 dana može</w:t>
      </w:r>
    </w:p>
    <w:p w:rsidR="00A93AA6" w:rsidRDefault="00A93AA6" w:rsidP="00A93AA6">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nastupiti smrt, i to u 60-100% slu</w:t>
      </w:r>
      <w:r>
        <w:rPr>
          <w:rFonts w:ascii="TTE23537A8t00" w:hAnsi="TTE23537A8t00" w:cs="TTE23537A8t00"/>
          <w:sz w:val="24"/>
          <w:szCs w:val="24"/>
        </w:rPr>
        <w:t>c</w:t>
      </w:r>
      <w:r>
        <w:rPr>
          <w:rFonts w:ascii="Times-Roman" w:hAnsi="Times-Roman" w:cs="Times-Roman"/>
          <w:sz w:val="24"/>
          <w:szCs w:val="24"/>
        </w:rPr>
        <w:t>ajeva. Od svih trovanja gljivama najviše ih je uzrokovano baš</w:t>
      </w:r>
      <w:r w:rsidR="00B73247">
        <w:rPr>
          <w:rFonts w:ascii="Times-Roman" w:hAnsi="Times-Roman" w:cs="Times-Roman"/>
          <w:sz w:val="24"/>
          <w:szCs w:val="24"/>
        </w:rPr>
        <w:t xml:space="preserve"> </w:t>
      </w:r>
      <w:r>
        <w:rPr>
          <w:rFonts w:ascii="Times-Roman" w:hAnsi="Times-Roman" w:cs="Times-Roman"/>
          <w:sz w:val="24"/>
          <w:szCs w:val="24"/>
        </w:rPr>
        <w:t>zelenom pupavkom (u oko 90% slu</w:t>
      </w:r>
      <w:r>
        <w:rPr>
          <w:rFonts w:ascii="TTE23537A8t00" w:hAnsi="TTE23537A8t00" w:cs="TTE23537A8t00"/>
          <w:sz w:val="24"/>
          <w:szCs w:val="24"/>
        </w:rPr>
        <w:t>c</w:t>
      </w:r>
      <w:r>
        <w:rPr>
          <w:rFonts w:ascii="Times-Roman" w:hAnsi="Times-Roman" w:cs="Times-Roman"/>
          <w:sz w:val="24"/>
          <w:szCs w:val="24"/>
        </w:rPr>
        <w:t>ajeva).</w:t>
      </w:r>
    </w:p>
    <w:p w:rsidR="00A93AA6" w:rsidRDefault="00A93AA6" w:rsidP="00A93AA6">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Muhomorka je otrovna, ali rijetko uzrokuje smrt. Otrovna je supstancija alkaloid muskarin koji</w:t>
      </w:r>
      <w:r w:rsidR="00B73247">
        <w:rPr>
          <w:rFonts w:ascii="Times-Roman" w:hAnsi="Times-Roman" w:cs="Times-Roman"/>
          <w:sz w:val="24"/>
          <w:szCs w:val="24"/>
        </w:rPr>
        <w:t xml:space="preserve"> </w:t>
      </w:r>
      <w:r>
        <w:rPr>
          <w:rFonts w:ascii="Times-Roman" w:hAnsi="Times-Roman" w:cs="Times-Roman"/>
          <w:sz w:val="24"/>
          <w:szCs w:val="24"/>
        </w:rPr>
        <w:t>djeluje na centralni živ</w:t>
      </w:r>
      <w:r>
        <w:rPr>
          <w:rFonts w:ascii="TTE23537A8t00" w:hAnsi="TTE23537A8t00" w:cs="TTE23537A8t00"/>
          <w:sz w:val="24"/>
          <w:szCs w:val="24"/>
        </w:rPr>
        <w:t>c</w:t>
      </w:r>
      <w:r>
        <w:rPr>
          <w:rFonts w:ascii="Times-Roman" w:hAnsi="Times-Roman" w:cs="Times-Roman"/>
          <w:sz w:val="24"/>
          <w:szCs w:val="24"/>
        </w:rPr>
        <w:t>ani sustav, sli</w:t>
      </w:r>
      <w:r>
        <w:rPr>
          <w:rFonts w:ascii="TTE23537A8t00" w:hAnsi="TTE23537A8t00" w:cs="TTE23537A8t00"/>
          <w:sz w:val="24"/>
          <w:szCs w:val="24"/>
        </w:rPr>
        <w:t>c</w:t>
      </w:r>
      <w:r>
        <w:rPr>
          <w:rFonts w:ascii="Times-Roman" w:hAnsi="Times-Roman" w:cs="Times-Roman"/>
          <w:sz w:val="24"/>
          <w:szCs w:val="24"/>
        </w:rPr>
        <w:t>no atropinu. Znaci trovanja javljaju se 2 sata nakon jela</w:t>
      </w:r>
      <w:r w:rsidR="00B73247">
        <w:rPr>
          <w:rFonts w:ascii="Times-Roman" w:hAnsi="Times-Roman" w:cs="Times-Roman"/>
          <w:sz w:val="24"/>
          <w:szCs w:val="24"/>
        </w:rPr>
        <w:t xml:space="preserve"> </w:t>
      </w:r>
      <w:r>
        <w:rPr>
          <w:rFonts w:ascii="Times-Roman" w:hAnsi="Times-Roman" w:cs="Times-Roman"/>
          <w:sz w:val="24"/>
          <w:szCs w:val="24"/>
        </w:rPr>
        <w:t>kao želu</w:t>
      </w:r>
      <w:r>
        <w:rPr>
          <w:rFonts w:ascii="TTE23537A8t00" w:hAnsi="TTE23537A8t00" w:cs="TTE23537A8t00"/>
          <w:sz w:val="24"/>
          <w:szCs w:val="24"/>
        </w:rPr>
        <w:t>c</w:t>
      </w:r>
      <w:r>
        <w:rPr>
          <w:rFonts w:ascii="Times-Roman" w:hAnsi="Times-Roman" w:cs="Times-Roman"/>
          <w:sz w:val="24"/>
          <w:szCs w:val="24"/>
        </w:rPr>
        <w:t>ano-crijevni poreme</w:t>
      </w:r>
      <w:r w:rsidR="00B73247">
        <w:rPr>
          <w:rFonts w:ascii="TTE23537A8t00" w:hAnsi="TTE23537A8t00" w:cs="TTE23537A8t00"/>
          <w:sz w:val="24"/>
          <w:szCs w:val="24"/>
        </w:rPr>
        <w:t>ć</w:t>
      </w:r>
      <w:r>
        <w:rPr>
          <w:rFonts w:ascii="Times-Roman" w:hAnsi="Times-Roman" w:cs="Times-Roman"/>
          <w:sz w:val="24"/>
          <w:szCs w:val="24"/>
        </w:rPr>
        <w:t>aji, a zatim i ošte</w:t>
      </w:r>
      <w:r w:rsidR="00B73247">
        <w:rPr>
          <w:rFonts w:ascii="TTE23537A8t00" w:hAnsi="TTE23537A8t00" w:cs="TTE23537A8t00"/>
          <w:sz w:val="24"/>
          <w:szCs w:val="24"/>
        </w:rPr>
        <w:t>ć</w:t>
      </w:r>
      <w:r>
        <w:rPr>
          <w:rFonts w:ascii="Times-Roman" w:hAnsi="Times-Roman" w:cs="Times-Roman"/>
          <w:sz w:val="24"/>
          <w:szCs w:val="24"/>
        </w:rPr>
        <w:t>enje centralnog živ</w:t>
      </w:r>
      <w:r w:rsidR="00B73247">
        <w:rPr>
          <w:rFonts w:ascii="TTE23537A8t00" w:hAnsi="TTE23537A8t00" w:cs="TTE23537A8t00"/>
          <w:sz w:val="24"/>
          <w:szCs w:val="24"/>
        </w:rPr>
        <w:t>č</w:t>
      </w:r>
      <w:r>
        <w:rPr>
          <w:rFonts w:ascii="Times-Roman" w:hAnsi="Times-Roman" w:cs="Times-Roman"/>
          <w:sz w:val="24"/>
          <w:szCs w:val="24"/>
        </w:rPr>
        <w:t>anog sustava.</w:t>
      </w:r>
      <w:r w:rsidR="002550D1">
        <w:rPr>
          <w:rFonts w:ascii="Times-Roman" w:hAnsi="Times-Roman" w:cs="Times-Roman"/>
          <w:sz w:val="24"/>
          <w:szCs w:val="24"/>
        </w:rPr>
        <w:t>(1)</w:t>
      </w:r>
    </w:p>
    <w:p w:rsidR="00B73247" w:rsidRDefault="00B73247" w:rsidP="00A93AA6">
      <w:pPr>
        <w:autoSpaceDE w:val="0"/>
        <w:autoSpaceDN w:val="0"/>
        <w:adjustRightInd w:val="0"/>
        <w:spacing w:after="0" w:line="240" w:lineRule="auto"/>
        <w:rPr>
          <w:rFonts w:ascii="Times-Roman" w:hAnsi="Times-Roman" w:cs="Times-Roman"/>
          <w:sz w:val="24"/>
          <w:szCs w:val="24"/>
        </w:rPr>
      </w:pPr>
    </w:p>
    <w:p w:rsidR="00B73247" w:rsidRPr="009C734A" w:rsidRDefault="009C734A" w:rsidP="00A93AA6">
      <w:pPr>
        <w:autoSpaceDE w:val="0"/>
        <w:autoSpaceDN w:val="0"/>
        <w:adjustRightInd w:val="0"/>
        <w:spacing w:after="0" w:line="240" w:lineRule="auto"/>
        <w:rPr>
          <w:rFonts w:ascii="Times-Roman" w:hAnsi="Times-Roman" w:cs="Times-Roman"/>
          <w:b/>
          <w:sz w:val="28"/>
          <w:szCs w:val="28"/>
        </w:rPr>
      </w:pPr>
      <w:r w:rsidRPr="009C734A">
        <w:rPr>
          <w:rFonts w:ascii="Times-Roman" w:hAnsi="Times-Roman" w:cs="Times-Roman"/>
          <w:b/>
          <w:sz w:val="28"/>
          <w:szCs w:val="28"/>
        </w:rPr>
        <w:t xml:space="preserve">1.4. </w:t>
      </w:r>
      <w:r w:rsidR="009E5F78" w:rsidRPr="009C734A">
        <w:rPr>
          <w:rFonts w:ascii="Times-Roman" w:hAnsi="Times-Roman" w:cs="Times-Roman"/>
          <w:b/>
          <w:sz w:val="28"/>
          <w:szCs w:val="28"/>
        </w:rPr>
        <w:t>TROVANJE RIBAMA I PLODOVIMA MORA</w:t>
      </w:r>
    </w:p>
    <w:p w:rsidR="009E5F78" w:rsidRPr="009E5F78" w:rsidRDefault="009E5F78" w:rsidP="00A93AA6">
      <w:pPr>
        <w:autoSpaceDE w:val="0"/>
        <w:autoSpaceDN w:val="0"/>
        <w:adjustRightInd w:val="0"/>
        <w:spacing w:after="0" w:line="240" w:lineRule="auto"/>
        <w:rPr>
          <w:rFonts w:ascii="Times-Roman" w:hAnsi="Times-Roman" w:cs="Times-Roman"/>
          <w:b/>
          <w:sz w:val="24"/>
          <w:szCs w:val="24"/>
        </w:rPr>
      </w:pPr>
    </w:p>
    <w:p w:rsidR="00B73247" w:rsidRPr="0090738C" w:rsidRDefault="00B73247" w:rsidP="0090738C">
      <w:pPr>
        <w:autoSpaceDE w:val="0"/>
        <w:autoSpaceDN w:val="0"/>
        <w:adjustRightInd w:val="0"/>
        <w:spacing w:after="0" w:line="240" w:lineRule="auto"/>
        <w:rPr>
          <w:rFonts w:ascii="Times New Roman" w:hAnsi="Times New Roman" w:cs="Times New Roman"/>
          <w:sz w:val="24"/>
          <w:szCs w:val="24"/>
        </w:rPr>
      </w:pPr>
      <w:r w:rsidRPr="0090738C">
        <w:rPr>
          <w:rFonts w:ascii="Times New Roman" w:hAnsi="Times New Roman" w:cs="Times New Roman"/>
          <w:sz w:val="24"/>
          <w:szCs w:val="24"/>
        </w:rPr>
        <w:t>Ova vrsta trovanja nije rijetka ako ribe i školjke neposredno nakon ulova nisu dobro uskladištene,stavljene u hladnjak.Tada su izložene djelovanju enzima i mikroorganizama.Obično trovanje ribama nastaje zbog jednog od tri otrova - ciguatera, tetraodona i histamina. Trovanje ciguaterom može nastati nakon jedenja bilo koje od 400 vrsta ribe iz tropskih grebena Floride, Zapadne Indije ili Pacifika. Otrov proizvode neki dinoflagelati, mikroskopski morski organizmi koje riba jede i koji se nakupljaju u njenom mesu. Veće, starije ribe su otrovnije od mlađih, manjih riba. Okus ribe nije promijenjen. Današnji postupci prerade ne mogu uništiti otrov.Simptomi mogu početi 2-8 sati nakon što je osoba pojela ribu. Grčevi u trbuhu, mučnina, povraćanje i proljev traju 6-17 sati. Kasniji simptomi su svrbež, osjećaj uboda ekserima i iglama, glavobolja, bol u mišićima, naizmjenični osjet toplog i hladnog i bol u licu. Mjesecima nakon toga neuobičajeni osjeti mogu dovesti do onesposobljenosti osobe.Simptomi otrovanja tetraodonom iz riba koje se mogu napuhati poput balona a najčešće se nalaze u morima oko Japana slični su trovanju ciguaterom. Smrt može nastati zbog paralize mišića koji upravljaju disanjem.</w:t>
      </w:r>
    </w:p>
    <w:p w:rsidR="00B73247" w:rsidRPr="0090738C" w:rsidRDefault="00B73247" w:rsidP="00A93AA6">
      <w:pPr>
        <w:autoSpaceDE w:val="0"/>
        <w:autoSpaceDN w:val="0"/>
        <w:adjustRightInd w:val="0"/>
        <w:spacing w:after="0" w:line="240" w:lineRule="auto"/>
        <w:rPr>
          <w:rFonts w:ascii="Times New Roman" w:hAnsi="Times New Roman" w:cs="Times New Roman"/>
          <w:sz w:val="24"/>
          <w:szCs w:val="24"/>
        </w:rPr>
      </w:pPr>
      <w:r w:rsidRPr="0090738C">
        <w:rPr>
          <w:rFonts w:ascii="Times New Roman" w:hAnsi="Times New Roman" w:cs="Times New Roman"/>
          <w:sz w:val="24"/>
          <w:szCs w:val="24"/>
          <w:shd w:val="clear" w:color="auto" w:fill="FFFFFF"/>
        </w:rPr>
        <w:t>Trovanje histaminom iz riba kao što su škombre, tuna i plava lovrata nastaje kada se tkivo ribe raspada nakon što je riba uhvaćena, pri čemu se stvaraju visoki nivoi histamina. Kada se pojede, histamin odmah uzrokuje crvenilo lica. Može izazvati mučninu, povraćanje, bol u želucu i osip (urtikariju) nekoliko minuta nakon što je osoba jela ribu. Simptomi obično traju kraće od 24 sata.</w:t>
      </w:r>
    </w:p>
    <w:p w:rsidR="00B73247" w:rsidRDefault="00B73247" w:rsidP="00A93AA6">
      <w:pPr>
        <w:autoSpaceDE w:val="0"/>
        <w:autoSpaceDN w:val="0"/>
        <w:adjustRightInd w:val="0"/>
        <w:spacing w:after="0" w:line="240" w:lineRule="auto"/>
        <w:rPr>
          <w:rFonts w:ascii="Times New Roman" w:hAnsi="Times New Roman" w:cs="Times New Roman"/>
          <w:sz w:val="24"/>
          <w:szCs w:val="24"/>
          <w:shd w:val="clear" w:color="auto" w:fill="FFFFFF"/>
        </w:rPr>
      </w:pPr>
      <w:r w:rsidRPr="0090738C">
        <w:rPr>
          <w:rFonts w:ascii="Times New Roman" w:hAnsi="Times New Roman" w:cs="Times New Roman"/>
          <w:sz w:val="24"/>
          <w:szCs w:val="24"/>
          <w:shd w:val="clear" w:color="auto" w:fill="FFFFFF"/>
        </w:rPr>
        <w:t xml:space="preserve">Od juna do oktobra, naročito na Pacifičkoj obali i obali Nove Engleske, školjke kao što su mušule, vrsta okruglih školjki, ostrige i Jakobove kapice mogu progutati neke otrovne dinoflagelate. Ti se dinoflagelati u određenom vremenu nalaze u tako velikom broju u okeanu da se voda oboji crveno, što se zove crvena plima i osjeka. Oni proizvode otrov koji zahvaća nerve (takvi se otrovi zovu neurotoksini). Otrov koji uzrokuje paralitičko otrovanje školjkama ostaje čak i nakon što se hrana skuha. Prvi simptom, osjećaj uboda ekserima i iglicama oko </w:t>
      </w:r>
      <w:r w:rsidRPr="0090738C">
        <w:rPr>
          <w:rFonts w:ascii="Times New Roman" w:hAnsi="Times New Roman" w:cs="Times New Roman"/>
          <w:sz w:val="24"/>
          <w:szCs w:val="24"/>
          <w:shd w:val="clear" w:color="auto" w:fill="FFFFFF"/>
        </w:rPr>
        <w:lastRenderedPageBreak/>
        <w:t>usta počinje 5-30 minuta nakon jela. Nakon toga se razviju mučnina, povraćanje i grčevi u trbuhu.</w:t>
      </w:r>
      <w:r w:rsidR="002550D1">
        <w:rPr>
          <w:rFonts w:ascii="Times New Roman" w:hAnsi="Times New Roman" w:cs="Times New Roman"/>
          <w:sz w:val="24"/>
          <w:szCs w:val="24"/>
          <w:shd w:val="clear" w:color="auto" w:fill="FFFFFF"/>
        </w:rPr>
        <w:t>(2)</w:t>
      </w:r>
    </w:p>
    <w:p w:rsidR="009E5F78" w:rsidRDefault="009E5F78" w:rsidP="00A93AA6">
      <w:pPr>
        <w:autoSpaceDE w:val="0"/>
        <w:autoSpaceDN w:val="0"/>
        <w:adjustRightInd w:val="0"/>
        <w:spacing w:after="0" w:line="240" w:lineRule="auto"/>
        <w:rPr>
          <w:rFonts w:ascii="Times New Roman" w:hAnsi="Times New Roman" w:cs="Times New Roman"/>
          <w:b/>
          <w:sz w:val="24"/>
          <w:szCs w:val="24"/>
          <w:shd w:val="clear" w:color="auto" w:fill="FFFFFF"/>
        </w:rPr>
      </w:pPr>
    </w:p>
    <w:p w:rsidR="00313F47" w:rsidRPr="009C734A" w:rsidRDefault="009C734A" w:rsidP="00A93AA6">
      <w:pPr>
        <w:autoSpaceDE w:val="0"/>
        <w:autoSpaceDN w:val="0"/>
        <w:adjustRightInd w:val="0"/>
        <w:spacing w:after="0" w:line="240" w:lineRule="auto"/>
        <w:rPr>
          <w:rFonts w:ascii="Times New Roman" w:hAnsi="Times New Roman" w:cs="Times New Roman"/>
          <w:b/>
          <w:sz w:val="28"/>
          <w:szCs w:val="28"/>
          <w:shd w:val="clear" w:color="auto" w:fill="FFFFFF"/>
        </w:rPr>
      </w:pPr>
      <w:r w:rsidRPr="009C734A">
        <w:rPr>
          <w:rFonts w:ascii="Times New Roman" w:hAnsi="Times New Roman" w:cs="Times New Roman"/>
          <w:b/>
          <w:sz w:val="28"/>
          <w:szCs w:val="28"/>
          <w:shd w:val="clear" w:color="auto" w:fill="FFFFFF"/>
        </w:rPr>
        <w:t xml:space="preserve">1.5. </w:t>
      </w:r>
      <w:r w:rsidR="009E5F78" w:rsidRPr="009C734A">
        <w:rPr>
          <w:rFonts w:ascii="Times New Roman" w:hAnsi="Times New Roman" w:cs="Times New Roman"/>
          <w:b/>
          <w:sz w:val="28"/>
          <w:szCs w:val="28"/>
          <w:shd w:val="clear" w:color="auto" w:fill="FFFFFF"/>
        </w:rPr>
        <w:t>HEMIJSKA KONTAMINACIJA HRANE</w:t>
      </w:r>
    </w:p>
    <w:p w:rsidR="009E5F78" w:rsidRPr="009E5F78" w:rsidRDefault="009E5F78" w:rsidP="00A93AA6">
      <w:pPr>
        <w:autoSpaceDE w:val="0"/>
        <w:autoSpaceDN w:val="0"/>
        <w:adjustRightInd w:val="0"/>
        <w:spacing w:after="0" w:line="240" w:lineRule="auto"/>
        <w:rPr>
          <w:rFonts w:ascii="Times New Roman" w:hAnsi="Times New Roman" w:cs="Times New Roman"/>
          <w:b/>
          <w:sz w:val="24"/>
          <w:szCs w:val="24"/>
          <w:shd w:val="clear" w:color="auto" w:fill="FFFFFF"/>
        </w:rPr>
      </w:pPr>
    </w:p>
    <w:p w:rsidR="00313F47" w:rsidRDefault="00313F47" w:rsidP="00A93AA6">
      <w:pPr>
        <w:autoSpaceDE w:val="0"/>
        <w:autoSpaceDN w:val="0"/>
        <w:adjustRightInd w:val="0"/>
        <w:spacing w:after="0" w:line="240" w:lineRule="auto"/>
        <w:rPr>
          <w:rFonts w:ascii="Times New Roman" w:hAnsi="Times New Roman" w:cs="Times New Roman"/>
          <w:sz w:val="24"/>
          <w:szCs w:val="24"/>
          <w:shd w:val="clear" w:color="auto" w:fill="FEFEFE"/>
        </w:rPr>
      </w:pPr>
      <w:r w:rsidRPr="00313F47">
        <w:rPr>
          <w:rFonts w:ascii="Times New Roman" w:hAnsi="Times New Roman" w:cs="Times New Roman"/>
          <w:sz w:val="24"/>
          <w:szCs w:val="24"/>
          <w:shd w:val="clear" w:color="auto" w:fill="FEFEFE"/>
        </w:rPr>
        <w:t>Glavni uzrok kontaminacije hrane je zagađenost zraka, vode i tla. Kako okoliš postaje zagađeniji tako se povećava rizik od kontaminacije hrane. Emisija plinova iz industrijskih postrojenja i ispušni plinovi iz motornih vozila glavni su zagađivači zraka, a toksične čestice iz zraka se apsorbiraju u voće, povrće, žitarice i sl. Industrijski i otpad iz domaćinstava često završava u vodi, toksične kemikalije se apsorbiraju u ekosistem i na taj način ulaze u hranidbeni lanac.</w:t>
      </w:r>
      <w:r w:rsidRPr="00313F47">
        <w:rPr>
          <w:rFonts w:ascii="Times New Roman" w:hAnsi="Times New Roman" w:cs="Times New Roman"/>
          <w:sz w:val="24"/>
          <w:szCs w:val="24"/>
        </w:rPr>
        <w:br/>
      </w:r>
      <w:r w:rsidRPr="00313F47">
        <w:rPr>
          <w:rFonts w:ascii="Times New Roman" w:hAnsi="Times New Roman" w:cs="Times New Roman"/>
          <w:sz w:val="24"/>
          <w:szCs w:val="24"/>
          <w:shd w:val="clear" w:color="auto" w:fill="FEFEFE"/>
        </w:rPr>
        <w:t>Zagađenost tla i biljaka često je rezultat industrijskih aktivnosti koje proizvode otrovni otpad koji se ne zbrinjava na adekvatan način. Doprinos u zagađ</w:t>
      </w:r>
      <w:r>
        <w:rPr>
          <w:rFonts w:ascii="Times New Roman" w:hAnsi="Times New Roman" w:cs="Times New Roman"/>
          <w:sz w:val="24"/>
          <w:szCs w:val="24"/>
          <w:shd w:val="clear" w:color="auto" w:fill="FEFEFE"/>
        </w:rPr>
        <w:t>enosti tla svakako ima i upotreba</w:t>
      </w:r>
      <w:r w:rsidRPr="00313F47">
        <w:rPr>
          <w:rFonts w:ascii="Times New Roman" w:hAnsi="Times New Roman" w:cs="Times New Roman"/>
          <w:sz w:val="24"/>
          <w:szCs w:val="24"/>
          <w:shd w:val="clear" w:color="auto" w:fill="FEFEFE"/>
        </w:rPr>
        <w:t xml:space="preserve"> pesticida i umjetnih gno</w:t>
      </w:r>
      <w:r>
        <w:rPr>
          <w:rFonts w:ascii="Times New Roman" w:hAnsi="Times New Roman" w:cs="Times New Roman"/>
          <w:sz w:val="24"/>
          <w:szCs w:val="24"/>
          <w:shd w:val="clear" w:color="auto" w:fill="FEFEFE"/>
        </w:rPr>
        <w:t>j</w:t>
      </w:r>
      <w:r w:rsidRPr="00313F47">
        <w:rPr>
          <w:rFonts w:ascii="Times New Roman" w:hAnsi="Times New Roman" w:cs="Times New Roman"/>
          <w:sz w:val="24"/>
          <w:szCs w:val="24"/>
          <w:shd w:val="clear" w:color="auto" w:fill="FEFEFE"/>
        </w:rPr>
        <w:t>iva, koji se mogu u tlu zadržati i po nekoliko godina.</w:t>
      </w:r>
    </w:p>
    <w:p w:rsidR="00313F47" w:rsidRDefault="00313F47" w:rsidP="00A93AA6">
      <w:pPr>
        <w:autoSpaceDE w:val="0"/>
        <w:autoSpaceDN w:val="0"/>
        <w:adjustRightInd w:val="0"/>
        <w:spacing w:after="0" w:line="240" w:lineRule="auto"/>
        <w:rPr>
          <w:rFonts w:ascii="Times New Roman" w:hAnsi="Times New Roman" w:cs="Times New Roman"/>
          <w:sz w:val="24"/>
          <w:szCs w:val="24"/>
          <w:shd w:val="clear" w:color="auto" w:fill="FEFEFE"/>
        </w:rPr>
      </w:pPr>
    </w:p>
    <w:p w:rsidR="00313F47" w:rsidRPr="00313F47" w:rsidRDefault="009C734A" w:rsidP="00313F47">
      <w:pPr>
        <w:pStyle w:val="NormalWeb"/>
        <w:shd w:val="clear" w:color="auto" w:fill="FEFEFE"/>
        <w:jc w:val="both"/>
      </w:pPr>
      <w:r>
        <w:t xml:space="preserve">1.5.1. </w:t>
      </w:r>
      <w:r w:rsidR="00313F47" w:rsidRPr="00313F47">
        <w:t>Dioksini</w:t>
      </w:r>
    </w:p>
    <w:p w:rsidR="00313F47" w:rsidRPr="00313F47" w:rsidRDefault="00313F47" w:rsidP="00A93AA6">
      <w:pPr>
        <w:autoSpaceDE w:val="0"/>
        <w:autoSpaceDN w:val="0"/>
        <w:adjustRightInd w:val="0"/>
        <w:spacing w:after="0" w:line="240" w:lineRule="auto"/>
        <w:rPr>
          <w:rFonts w:ascii="Times New Roman" w:hAnsi="Times New Roman" w:cs="Times New Roman"/>
          <w:sz w:val="24"/>
          <w:szCs w:val="24"/>
          <w:shd w:val="clear" w:color="auto" w:fill="FEFEFE"/>
        </w:rPr>
      </w:pPr>
      <w:r w:rsidRPr="00313F47">
        <w:rPr>
          <w:rFonts w:ascii="Times New Roman" w:hAnsi="Times New Roman" w:cs="Times New Roman"/>
          <w:sz w:val="24"/>
          <w:szCs w:val="24"/>
          <w:shd w:val="clear" w:color="auto" w:fill="FEFEFE"/>
        </w:rPr>
        <w:t>Dioksini se generiraju kao nenamjerni nus-produkti procesa sagorijevanja (industrija i domaćinstva)  i zbog toga se dioksini primarno najčešće nalaze u zraku. Međutim, dolazi do depozicije dioksina iz zraka u tlo, vodu i biljke i dalje preko životinja odnosno hrane animalnog porijekla (meso i mlijeko) ulaze u hranidbeni lanac čovjeka.</w:t>
      </w:r>
    </w:p>
    <w:p w:rsidR="00313F47" w:rsidRPr="00313F47" w:rsidRDefault="00313F47" w:rsidP="00A93AA6">
      <w:pPr>
        <w:autoSpaceDE w:val="0"/>
        <w:autoSpaceDN w:val="0"/>
        <w:adjustRightInd w:val="0"/>
        <w:spacing w:after="0" w:line="240" w:lineRule="auto"/>
        <w:rPr>
          <w:rFonts w:ascii="Times New Roman" w:hAnsi="Times New Roman" w:cs="Times New Roman"/>
          <w:sz w:val="24"/>
          <w:szCs w:val="24"/>
          <w:shd w:val="clear" w:color="auto" w:fill="FEFEFE"/>
        </w:rPr>
      </w:pPr>
    </w:p>
    <w:p w:rsidR="00313F47" w:rsidRPr="00313F47" w:rsidRDefault="009C734A" w:rsidP="00A93AA6">
      <w:pPr>
        <w:autoSpaceDE w:val="0"/>
        <w:autoSpaceDN w:val="0"/>
        <w:adjustRightInd w:val="0"/>
        <w:spacing w:after="0" w:line="240" w:lineRule="auto"/>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1.5.2. </w:t>
      </w:r>
      <w:r w:rsidR="00313F47" w:rsidRPr="00313F47">
        <w:rPr>
          <w:rFonts w:ascii="Times New Roman" w:hAnsi="Times New Roman" w:cs="Times New Roman"/>
          <w:sz w:val="24"/>
          <w:szCs w:val="24"/>
          <w:shd w:val="clear" w:color="auto" w:fill="FEFEFE"/>
        </w:rPr>
        <w:t>Poliklorirani bifenili (PCB)</w:t>
      </w:r>
    </w:p>
    <w:p w:rsidR="00313F47" w:rsidRPr="00313F47" w:rsidRDefault="00313F47" w:rsidP="00A93AA6">
      <w:pPr>
        <w:autoSpaceDE w:val="0"/>
        <w:autoSpaceDN w:val="0"/>
        <w:adjustRightInd w:val="0"/>
        <w:spacing w:after="0" w:line="240" w:lineRule="auto"/>
        <w:rPr>
          <w:rFonts w:ascii="Times New Roman" w:hAnsi="Times New Roman" w:cs="Times New Roman"/>
          <w:sz w:val="24"/>
          <w:szCs w:val="24"/>
          <w:shd w:val="clear" w:color="auto" w:fill="FEFEFE"/>
        </w:rPr>
      </w:pPr>
    </w:p>
    <w:p w:rsidR="00313F47" w:rsidRPr="00313F47" w:rsidRDefault="00313F47" w:rsidP="00A93AA6">
      <w:pPr>
        <w:autoSpaceDE w:val="0"/>
        <w:autoSpaceDN w:val="0"/>
        <w:adjustRightInd w:val="0"/>
        <w:spacing w:after="0" w:line="240" w:lineRule="auto"/>
        <w:rPr>
          <w:rFonts w:ascii="Times New Roman" w:hAnsi="Times New Roman" w:cs="Times New Roman"/>
          <w:sz w:val="24"/>
          <w:szCs w:val="24"/>
          <w:shd w:val="clear" w:color="auto" w:fill="FEFEFE"/>
        </w:rPr>
      </w:pPr>
      <w:r w:rsidRPr="00313F47">
        <w:rPr>
          <w:rFonts w:ascii="Times New Roman" w:hAnsi="Times New Roman" w:cs="Times New Roman"/>
          <w:sz w:val="24"/>
          <w:szCs w:val="24"/>
          <w:shd w:val="clear" w:color="auto" w:fill="FEFEFE"/>
        </w:rPr>
        <w:t>Kako su poliklorirani bifenili imali široku primjenu u pojedinim granama industrije, a svojstvo snažnog apsorbiranja u tlo i vrlo spori proces biodegradacije još uvijek su uzrok kontaminacije hrane PCB-ima.</w:t>
      </w:r>
      <w:r w:rsidRPr="00313F47">
        <w:rPr>
          <w:rFonts w:ascii="Times New Roman" w:hAnsi="Times New Roman" w:cs="Times New Roman"/>
          <w:sz w:val="24"/>
          <w:szCs w:val="24"/>
        </w:rPr>
        <w:br/>
      </w:r>
      <w:r w:rsidRPr="00313F47">
        <w:rPr>
          <w:rFonts w:ascii="Times New Roman" w:hAnsi="Times New Roman" w:cs="Times New Roman"/>
          <w:sz w:val="24"/>
          <w:szCs w:val="24"/>
          <w:shd w:val="clear" w:color="auto" w:fill="FEFEFE"/>
        </w:rPr>
        <w:t>PCB su u hrani prisutni u vrlo malim koncentracijama i to u mesu, ribi i mliječnim proizvodima, a unosom u organizam se akumuliraju u masnom tkivu.</w:t>
      </w:r>
    </w:p>
    <w:p w:rsidR="00313F47" w:rsidRPr="00313F47" w:rsidRDefault="00313F47" w:rsidP="00A93AA6">
      <w:pPr>
        <w:autoSpaceDE w:val="0"/>
        <w:autoSpaceDN w:val="0"/>
        <w:adjustRightInd w:val="0"/>
        <w:spacing w:after="0" w:line="240" w:lineRule="auto"/>
        <w:rPr>
          <w:rFonts w:ascii="Times New Roman" w:hAnsi="Times New Roman" w:cs="Times New Roman"/>
          <w:sz w:val="24"/>
          <w:szCs w:val="24"/>
          <w:shd w:val="clear" w:color="auto" w:fill="FEFEFE"/>
        </w:rPr>
      </w:pPr>
    </w:p>
    <w:p w:rsidR="00313F47" w:rsidRPr="00313F47" w:rsidRDefault="009C734A" w:rsidP="00A93AA6">
      <w:pPr>
        <w:autoSpaceDE w:val="0"/>
        <w:autoSpaceDN w:val="0"/>
        <w:adjustRightInd w:val="0"/>
        <w:spacing w:after="0" w:line="240" w:lineRule="auto"/>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1.5.3. </w:t>
      </w:r>
      <w:r w:rsidR="00313F47" w:rsidRPr="00313F47">
        <w:rPr>
          <w:rFonts w:ascii="Times New Roman" w:hAnsi="Times New Roman" w:cs="Times New Roman"/>
          <w:sz w:val="24"/>
          <w:szCs w:val="24"/>
          <w:shd w:val="clear" w:color="auto" w:fill="FEFEFE"/>
        </w:rPr>
        <w:t>Policiklički aromatski ugljikovodici (PAH)</w:t>
      </w:r>
    </w:p>
    <w:p w:rsidR="00313F47" w:rsidRPr="00313F47" w:rsidRDefault="00313F47" w:rsidP="00A93AA6">
      <w:pPr>
        <w:autoSpaceDE w:val="0"/>
        <w:autoSpaceDN w:val="0"/>
        <w:adjustRightInd w:val="0"/>
        <w:spacing w:after="0" w:line="240" w:lineRule="auto"/>
        <w:rPr>
          <w:rFonts w:ascii="Times New Roman" w:hAnsi="Times New Roman" w:cs="Times New Roman"/>
          <w:sz w:val="24"/>
          <w:szCs w:val="24"/>
          <w:shd w:val="clear" w:color="auto" w:fill="FEFEFE"/>
        </w:rPr>
      </w:pPr>
    </w:p>
    <w:p w:rsidR="00313F47" w:rsidRDefault="00313F47" w:rsidP="00E111B6">
      <w:pPr>
        <w:autoSpaceDE w:val="0"/>
        <w:autoSpaceDN w:val="0"/>
        <w:adjustRightInd w:val="0"/>
        <w:spacing w:after="0" w:line="240" w:lineRule="auto"/>
        <w:rPr>
          <w:rFonts w:ascii="Times New Roman" w:hAnsi="Times New Roman" w:cs="Times New Roman"/>
          <w:sz w:val="24"/>
          <w:szCs w:val="24"/>
        </w:rPr>
      </w:pPr>
      <w:r w:rsidRPr="00313F47">
        <w:rPr>
          <w:rFonts w:ascii="Times New Roman" w:hAnsi="Times New Roman" w:cs="Times New Roman"/>
          <w:sz w:val="24"/>
          <w:szCs w:val="24"/>
          <w:shd w:val="clear" w:color="auto" w:fill="FEFEFE"/>
        </w:rPr>
        <w:t>Policiklički aromatski ugljikovodici predstavljaju veliku skupinu organskih spojeva koji sadrže dva ili više spojenih aromatskih prstena koji se sastoje samo od atoma ugljika i vodika.</w:t>
      </w:r>
      <w:r w:rsidRPr="00313F47">
        <w:rPr>
          <w:rFonts w:ascii="Times New Roman" w:hAnsi="Times New Roman" w:cs="Times New Roman"/>
          <w:sz w:val="24"/>
          <w:szCs w:val="24"/>
        </w:rPr>
        <w:t>PAH-ovi u hranu mogu doći na dva načina:  iz okoliša i obradom hrane.Hrana može biti kontaminirana PAH-ovima iz okoliša, odnosno PAH-ovima koji su prisutni u zraku (depozicija/taloženje), u tlu (migracija iz tla) i iz vode (depozicijom i migracijom). U područjima koja su udaljena od velikih urbanih i industrijskih središta (ruralna područja) razina PAH-ova u neobrađenoj hrani posljedica je zagađenosti okoliša i to obično nakon velikih šumskih požara ili erupcija vulkana.</w:t>
      </w:r>
      <w:r w:rsidRPr="00313F47">
        <w:rPr>
          <w:rFonts w:ascii="Times New Roman" w:hAnsi="Times New Roman" w:cs="Times New Roman"/>
          <w:sz w:val="24"/>
          <w:szCs w:val="24"/>
        </w:rPr>
        <w:br/>
        <w:t>U blizini velikih industrijskih područja, te u blizini autocesta razina PAH-ova u hrani može biti i do deset puta veću nego u ruralnim područjima.</w:t>
      </w:r>
      <w:r w:rsidRPr="00313F47">
        <w:rPr>
          <w:rFonts w:ascii="Times New Roman" w:hAnsi="Times New Roman" w:cs="Times New Roman"/>
          <w:sz w:val="24"/>
          <w:szCs w:val="24"/>
        </w:rPr>
        <w:br/>
        <w:t>Izvori PAH-ova u okoliš su mnogobrojni, pa tako do emisije PAH-ova u okoliš dolazi tijekom procesa obrade ugljena, sirovog ulja, nafte i prirodnog plina, uslijed proizvodnje aluminija, željeza i čelika, spaljivanjem smeća, požarima, sagorijevanjem drva, ispušni plinovi iz automobila itd.</w:t>
      </w:r>
      <w:r w:rsidR="002550D1">
        <w:rPr>
          <w:rFonts w:ascii="Times New Roman" w:hAnsi="Times New Roman" w:cs="Times New Roman"/>
          <w:sz w:val="24"/>
          <w:szCs w:val="24"/>
        </w:rPr>
        <w:t>(1)</w:t>
      </w:r>
    </w:p>
    <w:p w:rsidR="00E111B6" w:rsidRDefault="00E111B6" w:rsidP="00E111B6">
      <w:pPr>
        <w:autoSpaceDE w:val="0"/>
        <w:autoSpaceDN w:val="0"/>
        <w:adjustRightInd w:val="0"/>
        <w:spacing w:after="0" w:line="240" w:lineRule="auto"/>
        <w:rPr>
          <w:rFonts w:ascii="Times New Roman" w:hAnsi="Times New Roman" w:cs="Times New Roman"/>
          <w:sz w:val="24"/>
          <w:szCs w:val="24"/>
        </w:rPr>
      </w:pPr>
    </w:p>
    <w:p w:rsidR="00E111B6" w:rsidRPr="000C522B" w:rsidRDefault="009C734A" w:rsidP="00E111B6">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1.5.4.</w:t>
      </w:r>
      <w:r w:rsidR="00E111B6" w:rsidRPr="000C522B">
        <w:rPr>
          <w:rFonts w:ascii="Times New Roman" w:hAnsi="Times New Roman" w:cs="Times New Roman"/>
          <w:b/>
          <w:sz w:val="24"/>
          <w:szCs w:val="24"/>
        </w:rPr>
        <w:t>Merkurijalizam-trovanje živom</w:t>
      </w:r>
    </w:p>
    <w:p w:rsidR="00E111B6" w:rsidRPr="000C522B" w:rsidRDefault="00E111B6" w:rsidP="00E111B6">
      <w:pPr>
        <w:autoSpaceDE w:val="0"/>
        <w:autoSpaceDN w:val="0"/>
        <w:adjustRightInd w:val="0"/>
        <w:spacing w:after="0" w:line="240" w:lineRule="auto"/>
        <w:rPr>
          <w:rFonts w:ascii="Times New Roman" w:hAnsi="Times New Roman" w:cs="Times New Roman"/>
          <w:b/>
          <w:sz w:val="24"/>
          <w:szCs w:val="24"/>
        </w:rPr>
      </w:pPr>
    </w:p>
    <w:p w:rsidR="00973122" w:rsidRPr="003A0494" w:rsidRDefault="00973122" w:rsidP="00973122">
      <w:pPr>
        <w:autoSpaceDE w:val="0"/>
        <w:autoSpaceDN w:val="0"/>
        <w:adjustRightInd w:val="0"/>
        <w:spacing w:after="0" w:line="240" w:lineRule="auto"/>
        <w:rPr>
          <w:rFonts w:ascii="Times New Roman" w:hAnsi="Times New Roman" w:cs="Times New Roman"/>
          <w:color w:val="000000"/>
          <w:sz w:val="24"/>
          <w:szCs w:val="24"/>
        </w:rPr>
      </w:pPr>
      <w:r w:rsidRPr="003A0494">
        <w:rPr>
          <w:rFonts w:ascii="Times New Roman" w:hAnsi="Times New Roman" w:cs="Times New Roman"/>
          <w:color w:val="000000"/>
          <w:sz w:val="24"/>
          <w:szCs w:val="24"/>
        </w:rPr>
        <w:lastRenderedPageBreak/>
        <w:t>Godišnja svjetska proizvodnja žive u svijetu iznosi nekoliko hiljada tona. Veliki dio te žive</w:t>
      </w:r>
    </w:p>
    <w:p w:rsidR="00973122" w:rsidRPr="003A0494" w:rsidRDefault="00973122" w:rsidP="00973122">
      <w:pPr>
        <w:autoSpaceDE w:val="0"/>
        <w:autoSpaceDN w:val="0"/>
        <w:adjustRightInd w:val="0"/>
        <w:spacing w:after="0" w:line="240" w:lineRule="auto"/>
        <w:rPr>
          <w:rFonts w:ascii="Times New Roman" w:hAnsi="Times New Roman" w:cs="Times New Roman"/>
          <w:color w:val="000000"/>
          <w:sz w:val="24"/>
          <w:szCs w:val="24"/>
        </w:rPr>
      </w:pPr>
      <w:r w:rsidRPr="003A0494">
        <w:rPr>
          <w:rFonts w:ascii="Times New Roman" w:hAnsi="Times New Roman" w:cs="Times New Roman"/>
          <w:color w:val="000000"/>
          <w:sz w:val="24"/>
          <w:szCs w:val="24"/>
        </w:rPr>
        <w:t>dospijeva u zrak, zemlju i vodu. U moru ju akumuliraju ribe i školjke, koji imaju moć</w:t>
      </w:r>
    </w:p>
    <w:p w:rsidR="00973122" w:rsidRPr="003A0494" w:rsidRDefault="00973122" w:rsidP="00973122">
      <w:pPr>
        <w:autoSpaceDE w:val="0"/>
        <w:autoSpaceDN w:val="0"/>
        <w:adjustRightInd w:val="0"/>
        <w:spacing w:after="0" w:line="240" w:lineRule="auto"/>
        <w:rPr>
          <w:rFonts w:ascii="Times New Roman" w:hAnsi="Times New Roman" w:cs="Times New Roman"/>
          <w:color w:val="000000"/>
          <w:sz w:val="24"/>
          <w:szCs w:val="24"/>
        </w:rPr>
      </w:pPr>
      <w:r w:rsidRPr="003A0494">
        <w:rPr>
          <w:rFonts w:ascii="Times New Roman" w:hAnsi="Times New Roman" w:cs="Times New Roman"/>
          <w:color w:val="000000"/>
          <w:sz w:val="24"/>
          <w:szCs w:val="24"/>
        </w:rPr>
        <w:t>koncentriranja 3.000. Najčešće se živini spojevi koriste kao fungicidi za zaštitu krompira i zrna pšenice. Opasnost za zdravlje ljudi posebno je velika ako se zabunom sjemenska roba upotrijebi za prehranu životinja i ljudi. Nisu rijetka trovanja živom nakon takvih zabuna (masovna trovanja s mesom peradi i jajima dobivenim od životinja koje su zabunom hranjene tretiranim zrnjem).</w:t>
      </w:r>
    </w:p>
    <w:p w:rsidR="00973122" w:rsidRPr="002550D1" w:rsidRDefault="00973122" w:rsidP="00973122">
      <w:pPr>
        <w:autoSpaceDE w:val="0"/>
        <w:autoSpaceDN w:val="0"/>
        <w:adjustRightInd w:val="0"/>
        <w:spacing w:after="0" w:line="240" w:lineRule="auto"/>
        <w:rPr>
          <w:rFonts w:ascii="Times New Roman" w:hAnsi="Times New Roman" w:cs="Times New Roman"/>
          <w:color w:val="000000"/>
          <w:sz w:val="24"/>
          <w:szCs w:val="24"/>
        </w:rPr>
      </w:pPr>
      <w:r w:rsidRPr="003A0494">
        <w:rPr>
          <w:rFonts w:ascii="Times New Roman" w:hAnsi="Times New Roman" w:cs="Times New Roman"/>
          <w:color w:val="000000"/>
          <w:sz w:val="24"/>
          <w:szCs w:val="24"/>
        </w:rPr>
        <w:t>Organski spojevi žive dovode do oštecenja živcanog sustava.</w:t>
      </w:r>
      <w:r w:rsidR="002550D1">
        <w:rPr>
          <w:rFonts w:ascii="Times New Roman" w:hAnsi="Times New Roman" w:cs="Times New Roman"/>
          <w:color w:val="000000"/>
          <w:sz w:val="24"/>
          <w:szCs w:val="24"/>
        </w:rPr>
        <w:t>(1)</w:t>
      </w:r>
    </w:p>
    <w:p w:rsidR="00973122" w:rsidRDefault="00973122" w:rsidP="00973122">
      <w:pPr>
        <w:autoSpaceDE w:val="0"/>
        <w:autoSpaceDN w:val="0"/>
        <w:adjustRightInd w:val="0"/>
        <w:spacing w:after="0" w:line="240" w:lineRule="auto"/>
        <w:rPr>
          <w:rFonts w:ascii="Times-Bold" w:hAnsi="Times-Bold" w:cs="Times-Bold"/>
          <w:b/>
          <w:bCs/>
          <w:color w:val="000000"/>
          <w:sz w:val="24"/>
          <w:szCs w:val="24"/>
        </w:rPr>
      </w:pPr>
    </w:p>
    <w:p w:rsidR="00973122" w:rsidRDefault="003A0494" w:rsidP="00973122">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 xml:space="preserve">1.5.5. </w:t>
      </w:r>
      <w:r w:rsidR="00973122">
        <w:rPr>
          <w:rFonts w:ascii="Times-Bold" w:hAnsi="Times-Bold" w:cs="Times-Bold"/>
          <w:b/>
          <w:bCs/>
          <w:color w:val="000000"/>
          <w:sz w:val="24"/>
          <w:szCs w:val="24"/>
        </w:rPr>
        <w:t>Saturnizam-trovanje olovom</w:t>
      </w:r>
    </w:p>
    <w:p w:rsidR="00973122" w:rsidRDefault="00973122" w:rsidP="00973122">
      <w:pPr>
        <w:autoSpaceDE w:val="0"/>
        <w:autoSpaceDN w:val="0"/>
        <w:adjustRightInd w:val="0"/>
        <w:spacing w:after="0" w:line="240" w:lineRule="auto"/>
        <w:rPr>
          <w:rFonts w:ascii="Times-Roman" w:hAnsi="Times-Roman" w:cs="Times-Roman"/>
          <w:color w:val="000000"/>
          <w:sz w:val="24"/>
          <w:szCs w:val="24"/>
        </w:rPr>
      </w:pPr>
    </w:p>
    <w:p w:rsidR="00973122" w:rsidRPr="003A0494" w:rsidRDefault="00973122" w:rsidP="00973122">
      <w:pPr>
        <w:autoSpaceDE w:val="0"/>
        <w:autoSpaceDN w:val="0"/>
        <w:adjustRightInd w:val="0"/>
        <w:spacing w:after="0" w:line="240" w:lineRule="auto"/>
        <w:rPr>
          <w:rFonts w:ascii="Times New Roman" w:hAnsi="Times New Roman" w:cs="Times New Roman"/>
          <w:color w:val="000000"/>
          <w:sz w:val="24"/>
          <w:szCs w:val="24"/>
        </w:rPr>
      </w:pPr>
      <w:r w:rsidRPr="003A0494">
        <w:rPr>
          <w:rFonts w:ascii="Times New Roman" w:hAnsi="Times New Roman" w:cs="Times New Roman"/>
          <w:color w:val="000000"/>
          <w:sz w:val="24"/>
          <w:szCs w:val="24"/>
        </w:rPr>
        <w:t>Trovanju olovom naročito su izloženi stanovnici visokoindustrijaliziranih zemalja. Iz</w:t>
      </w:r>
    </w:p>
    <w:p w:rsidR="00973122" w:rsidRPr="003A0494" w:rsidRDefault="00973122" w:rsidP="00973122">
      <w:pPr>
        <w:autoSpaceDE w:val="0"/>
        <w:autoSpaceDN w:val="0"/>
        <w:adjustRightInd w:val="0"/>
        <w:spacing w:after="0" w:line="240" w:lineRule="auto"/>
        <w:rPr>
          <w:rFonts w:ascii="Times New Roman" w:hAnsi="Times New Roman" w:cs="Times New Roman"/>
          <w:color w:val="000000"/>
          <w:sz w:val="24"/>
          <w:szCs w:val="24"/>
        </w:rPr>
      </w:pPr>
      <w:r w:rsidRPr="003A0494">
        <w:rPr>
          <w:rFonts w:ascii="Times New Roman" w:hAnsi="Times New Roman" w:cs="Times New Roman"/>
          <w:color w:val="000000"/>
          <w:sz w:val="24"/>
          <w:szCs w:val="24"/>
        </w:rPr>
        <w:t>industrijskih dimnjaka i automobila izbacuju se u zrak velike količine olova, koje zatim</w:t>
      </w:r>
    </w:p>
    <w:p w:rsidR="00973122" w:rsidRPr="003A0494" w:rsidRDefault="00973122" w:rsidP="00973122">
      <w:pPr>
        <w:autoSpaceDE w:val="0"/>
        <w:autoSpaceDN w:val="0"/>
        <w:adjustRightInd w:val="0"/>
        <w:spacing w:after="0" w:line="240" w:lineRule="auto"/>
        <w:rPr>
          <w:rFonts w:ascii="Times New Roman" w:hAnsi="Times New Roman" w:cs="Times New Roman"/>
          <w:color w:val="000000"/>
          <w:sz w:val="24"/>
          <w:szCs w:val="24"/>
        </w:rPr>
      </w:pPr>
      <w:r w:rsidRPr="003A0494">
        <w:rPr>
          <w:rFonts w:ascii="Times New Roman" w:hAnsi="Times New Roman" w:cs="Times New Roman"/>
          <w:color w:val="000000"/>
          <w:sz w:val="24"/>
          <w:szCs w:val="24"/>
        </w:rPr>
        <w:t>dospijevaju u vodu i tlo, a zatim u namirnice, pa u čovjeka. Do trovanja dolazi i nakon držanja</w:t>
      </w:r>
    </w:p>
    <w:p w:rsidR="00973122" w:rsidRPr="003A0494" w:rsidRDefault="00973122" w:rsidP="00973122">
      <w:pPr>
        <w:autoSpaceDE w:val="0"/>
        <w:autoSpaceDN w:val="0"/>
        <w:adjustRightInd w:val="0"/>
        <w:spacing w:after="0" w:line="240" w:lineRule="auto"/>
        <w:rPr>
          <w:rFonts w:ascii="Times New Roman" w:hAnsi="Times New Roman" w:cs="Times New Roman"/>
          <w:color w:val="000000"/>
          <w:sz w:val="24"/>
          <w:szCs w:val="24"/>
        </w:rPr>
      </w:pPr>
      <w:r w:rsidRPr="003A0494">
        <w:rPr>
          <w:rFonts w:ascii="Times New Roman" w:hAnsi="Times New Roman" w:cs="Times New Roman"/>
          <w:color w:val="000000"/>
          <w:sz w:val="24"/>
          <w:szCs w:val="24"/>
        </w:rPr>
        <w:t>namirnica, prvenstveno kiselih u glinenim posudama, obloženim olovnom glazurom, koja nije</w:t>
      </w:r>
    </w:p>
    <w:p w:rsidR="00973122" w:rsidRPr="003A0494" w:rsidRDefault="00973122" w:rsidP="00973122">
      <w:pPr>
        <w:autoSpaceDE w:val="0"/>
        <w:autoSpaceDN w:val="0"/>
        <w:adjustRightInd w:val="0"/>
        <w:spacing w:after="0" w:line="240" w:lineRule="auto"/>
        <w:rPr>
          <w:rFonts w:ascii="Times New Roman" w:hAnsi="Times New Roman" w:cs="Times New Roman"/>
          <w:color w:val="000000"/>
          <w:sz w:val="24"/>
          <w:szCs w:val="24"/>
        </w:rPr>
      </w:pPr>
      <w:r w:rsidRPr="003A0494">
        <w:rPr>
          <w:rFonts w:ascii="Times New Roman" w:hAnsi="Times New Roman" w:cs="Times New Roman"/>
          <w:color w:val="000000"/>
          <w:sz w:val="24"/>
          <w:szCs w:val="24"/>
        </w:rPr>
        <w:t>odgovarajuće pečena. Najčešće se radi o kiselom mlijeku, ili kiselom povrću. Zabilježeno je</w:t>
      </w:r>
    </w:p>
    <w:p w:rsidR="00973122" w:rsidRPr="003A0494" w:rsidRDefault="00973122" w:rsidP="00973122">
      <w:pPr>
        <w:autoSpaceDE w:val="0"/>
        <w:autoSpaceDN w:val="0"/>
        <w:adjustRightInd w:val="0"/>
        <w:spacing w:after="0" w:line="240" w:lineRule="auto"/>
        <w:rPr>
          <w:rFonts w:ascii="Times New Roman" w:hAnsi="Times New Roman" w:cs="Times New Roman"/>
          <w:color w:val="000000"/>
          <w:sz w:val="24"/>
          <w:szCs w:val="24"/>
        </w:rPr>
      </w:pPr>
      <w:r w:rsidRPr="003A0494">
        <w:rPr>
          <w:rFonts w:ascii="Times New Roman" w:hAnsi="Times New Roman" w:cs="Times New Roman"/>
          <w:color w:val="000000"/>
          <w:sz w:val="24"/>
          <w:szCs w:val="24"/>
        </w:rPr>
        <w:t>trovanje limunadom koja je pripremana u keramičkim vrčevima, koji su bili neodgovarajuće</w:t>
      </w:r>
    </w:p>
    <w:p w:rsidR="00973122" w:rsidRPr="003A0494" w:rsidRDefault="00973122" w:rsidP="00973122">
      <w:pPr>
        <w:autoSpaceDE w:val="0"/>
        <w:autoSpaceDN w:val="0"/>
        <w:adjustRightInd w:val="0"/>
        <w:spacing w:after="0" w:line="240" w:lineRule="auto"/>
        <w:rPr>
          <w:rFonts w:ascii="Times New Roman" w:hAnsi="Times New Roman" w:cs="Times New Roman"/>
          <w:color w:val="000000"/>
          <w:sz w:val="24"/>
          <w:szCs w:val="24"/>
        </w:rPr>
      </w:pPr>
      <w:r w:rsidRPr="003A0494">
        <w:rPr>
          <w:rFonts w:ascii="Times New Roman" w:hAnsi="Times New Roman" w:cs="Times New Roman"/>
          <w:color w:val="000000"/>
          <w:sz w:val="24"/>
          <w:szCs w:val="24"/>
        </w:rPr>
        <w:t>proizvedeni, odnosno namijenjeni za ukras, a ne za držanje namirnica. Svjetska zdravstvena</w:t>
      </w:r>
    </w:p>
    <w:p w:rsidR="00973122" w:rsidRPr="003A0494" w:rsidRDefault="00973122" w:rsidP="00973122">
      <w:pPr>
        <w:autoSpaceDE w:val="0"/>
        <w:autoSpaceDN w:val="0"/>
        <w:adjustRightInd w:val="0"/>
        <w:spacing w:after="0" w:line="240" w:lineRule="auto"/>
        <w:rPr>
          <w:rFonts w:ascii="Times New Roman" w:hAnsi="Times New Roman" w:cs="Times New Roman"/>
          <w:color w:val="000000"/>
          <w:sz w:val="24"/>
          <w:szCs w:val="24"/>
        </w:rPr>
      </w:pPr>
      <w:r w:rsidRPr="003A0494">
        <w:rPr>
          <w:rFonts w:ascii="Times New Roman" w:hAnsi="Times New Roman" w:cs="Times New Roman"/>
          <w:color w:val="000000"/>
          <w:sz w:val="24"/>
          <w:szCs w:val="24"/>
        </w:rPr>
        <w:t xml:space="preserve">organizacija (WHO) smatra da dnevno nisu toksicne kolicine od 7μg/kg tjelesne mase. </w:t>
      </w:r>
      <w:r w:rsidR="002550D1">
        <w:rPr>
          <w:rFonts w:ascii="Times New Roman" w:hAnsi="Times New Roman" w:cs="Times New Roman"/>
          <w:color w:val="000000"/>
          <w:sz w:val="24"/>
          <w:szCs w:val="24"/>
        </w:rPr>
        <w:t>(1)</w:t>
      </w:r>
    </w:p>
    <w:p w:rsidR="00973122" w:rsidRPr="003A0494" w:rsidRDefault="00973122" w:rsidP="00973122">
      <w:pPr>
        <w:autoSpaceDE w:val="0"/>
        <w:autoSpaceDN w:val="0"/>
        <w:adjustRightInd w:val="0"/>
        <w:spacing w:after="0" w:line="240" w:lineRule="auto"/>
        <w:rPr>
          <w:rFonts w:ascii="Times New Roman" w:hAnsi="Times New Roman" w:cs="Times New Roman"/>
          <w:b/>
          <w:color w:val="000000"/>
          <w:sz w:val="24"/>
          <w:szCs w:val="24"/>
        </w:rPr>
      </w:pPr>
    </w:p>
    <w:p w:rsidR="00973122" w:rsidRPr="000C522B" w:rsidRDefault="003A0494" w:rsidP="00973122">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1.5.6. </w:t>
      </w:r>
      <w:r w:rsidR="00973122" w:rsidRPr="000C522B">
        <w:rPr>
          <w:rFonts w:ascii="Times New Roman" w:hAnsi="Times New Roman" w:cs="Times New Roman"/>
          <w:b/>
          <w:sz w:val="24"/>
          <w:szCs w:val="24"/>
        </w:rPr>
        <w:t>Trovanje arsenom</w:t>
      </w:r>
    </w:p>
    <w:p w:rsidR="00973122" w:rsidRPr="00973122" w:rsidRDefault="00973122" w:rsidP="00973122">
      <w:pPr>
        <w:autoSpaceDE w:val="0"/>
        <w:autoSpaceDN w:val="0"/>
        <w:adjustRightInd w:val="0"/>
        <w:spacing w:after="0" w:line="240" w:lineRule="auto"/>
        <w:rPr>
          <w:rFonts w:ascii="Times New Roman" w:hAnsi="Times New Roman" w:cs="Times New Roman"/>
          <w:sz w:val="24"/>
          <w:szCs w:val="24"/>
        </w:rPr>
      </w:pPr>
    </w:p>
    <w:p w:rsidR="00973122" w:rsidRPr="00973122" w:rsidRDefault="00973122" w:rsidP="00973122">
      <w:pPr>
        <w:autoSpaceDE w:val="0"/>
        <w:autoSpaceDN w:val="0"/>
        <w:adjustRightInd w:val="0"/>
        <w:spacing w:after="0" w:line="240" w:lineRule="auto"/>
        <w:rPr>
          <w:rFonts w:ascii="Times New Roman" w:hAnsi="Times New Roman" w:cs="Times New Roman"/>
          <w:b/>
          <w:bCs/>
          <w:sz w:val="24"/>
          <w:szCs w:val="24"/>
        </w:rPr>
      </w:pPr>
      <w:r w:rsidRPr="00973122">
        <w:rPr>
          <w:rFonts w:ascii="Times New Roman" w:hAnsi="Times New Roman" w:cs="Times New Roman"/>
          <w:sz w:val="24"/>
          <w:szCs w:val="24"/>
          <w:shd w:val="clear" w:color="auto" w:fill="FFFFFF"/>
        </w:rPr>
        <w:t>Arsen (As) je manje toksičan od ostalih teških metala. Arsen koji je vezan u organska jedinjenja (As5+) i elementarni arsen nisu toksični za razliku od neorganskog trovalentnog arsena (As3+). Arsen se akumulira u tijelu, posebno u kosi, koži i nekim unutrašnjim organima. Trovanje arsenom izaziva opadanje kose, dermatitis i druge probleme organa za varenje, zatim premorenost, glavobolju, zbunjenost, psihološke probleme i oderđene promjene na jetri i bubrezima.</w:t>
      </w:r>
      <w:r w:rsidRPr="00973122">
        <w:rPr>
          <w:rFonts w:ascii="Times New Roman" w:hAnsi="Times New Roman" w:cs="Times New Roman"/>
          <w:b/>
          <w:bCs/>
          <w:sz w:val="24"/>
          <w:szCs w:val="24"/>
        </w:rPr>
        <w:t xml:space="preserve"> </w:t>
      </w:r>
    </w:p>
    <w:p w:rsidR="00973122" w:rsidRDefault="00973122" w:rsidP="00973122">
      <w:pPr>
        <w:autoSpaceDE w:val="0"/>
        <w:autoSpaceDN w:val="0"/>
        <w:adjustRightInd w:val="0"/>
        <w:spacing w:after="0" w:line="240" w:lineRule="auto"/>
        <w:rPr>
          <w:rFonts w:ascii="Times New Roman" w:hAnsi="Times New Roman" w:cs="Times New Roman"/>
          <w:sz w:val="24"/>
          <w:szCs w:val="24"/>
        </w:rPr>
      </w:pPr>
      <w:r w:rsidRPr="00973122">
        <w:rPr>
          <w:rFonts w:ascii="Times New Roman" w:hAnsi="Times New Roman" w:cs="Times New Roman"/>
          <w:sz w:val="24"/>
          <w:szCs w:val="24"/>
        </w:rPr>
        <w:t>Arsen najcešce potjece iz sredstava za uništavanje korova, insekata, glodavaca i gljivica. Može potjecati i iz industrije, pa nakon što dode u vanjsku sredinu zagaduje hranu. Kumulativan je otrov, a inhibira SH-skupine. Zabilježeno je trovanje arsenom, tj. jabukama koje su tretirane arsenovim preparatima.</w:t>
      </w:r>
      <w:r w:rsidR="002550D1">
        <w:rPr>
          <w:rFonts w:ascii="Times New Roman" w:hAnsi="Times New Roman" w:cs="Times New Roman"/>
          <w:sz w:val="24"/>
          <w:szCs w:val="24"/>
        </w:rPr>
        <w:t>(1)</w:t>
      </w:r>
    </w:p>
    <w:p w:rsidR="00973122" w:rsidRDefault="00973122" w:rsidP="00973122">
      <w:pPr>
        <w:autoSpaceDE w:val="0"/>
        <w:autoSpaceDN w:val="0"/>
        <w:adjustRightInd w:val="0"/>
        <w:spacing w:after="0" w:line="240" w:lineRule="auto"/>
        <w:rPr>
          <w:rFonts w:ascii="Times New Roman" w:hAnsi="Times New Roman" w:cs="Times New Roman"/>
          <w:sz w:val="24"/>
          <w:szCs w:val="24"/>
        </w:rPr>
      </w:pPr>
    </w:p>
    <w:p w:rsidR="00973122" w:rsidRDefault="00973122" w:rsidP="00973122">
      <w:pPr>
        <w:autoSpaceDE w:val="0"/>
        <w:autoSpaceDN w:val="0"/>
        <w:adjustRightInd w:val="0"/>
        <w:spacing w:after="0" w:line="240" w:lineRule="auto"/>
        <w:rPr>
          <w:rFonts w:ascii="Times New Roman" w:hAnsi="Times New Roman" w:cs="Times New Roman"/>
          <w:sz w:val="24"/>
          <w:szCs w:val="24"/>
        </w:rPr>
      </w:pPr>
    </w:p>
    <w:p w:rsidR="00973122" w:rsidRDefault="00973122" w:rsidP="00973122">
      <w:pPr>
        <w:autoSpaceDE w:val="0"/>
        <w:autoSpaceDN w:val="0"/>
        <w:adjustRightInd w:val="0"/>
        <w:spacing w:after="0" w:line="240" w:lineRule="auto"/>
        <w:rPr>
          <w:rFonts w:ascii="Times New Roman" w:hAnsi="Times New Roman" w:cs="Times New Roman"/>
          <w:sz w:val="24"/>
          <w:szCs w:val="24"/>
        </w:rPr>
      </w:pPr>
    </w:p>
    <w:p w:rsidR="00973122" w:rsidRDefault="00973122" w:rsidP="00973122">
      <w:pPr>
        <w:autoSpaceDE w:val="0"/>
        <w:autoSpaceDN w:val="0"/>
        <w:adjustRightInd w:val="0"/>
        <w:spacing w:after="0" w:line="240" w:lineRule="auto"/>
        <w:rPr>
          <w:rFonts w:ascii="Times New Roman" w:hAnsi="Times New Roman" w:cs="Times New Roman"/>
          <w:sz w:val="24"/>
          <w:szCs w:val="24"/>
        </w:rPr>
      </w:pPr>
    </w:p>
    <w:p w:rsidR="00973122" w:rsidRDefault="00973122" w:rsidP="00973122">
      <w:pPr>
        <w:autoSpaceDE w:val="0"/>
        <w:autoSpaceDN w:val="0"/>
        <w:adjustRightInd w:val="0"/>
        <w:spacing w:after="0" w:line="240" w:lineRule="auto"/>
        <w:rPr>
          <w:rFonts w:ascii="Times New Roman" w:hAnsi="Times New Roman" w:cs="Times New Roman"/>
          <w:sz w:val="24"/>
          <w:szCs w:val="24"/>
        </w:rPr>
      </w:pPr>
    </w:p>
    <w:p w:rsidR="00973122" w:rsidRDefault="00973122" w:rsidP="00973122">
      <w:pPr>
        <w:autoSpaceDE w:val="0"/>
        <w:autoSpaceDN w:val="0"/>
        <w:adjustRightInd w:val="0"/>
        <w:spacing w:after="0" w:line="240" w:lineRule="auto"/>
        <w:rPr>
          <w:rFonts w:ascii="Times New Roman" w:hAnsi="Times New Roman" w:cs="Times New Roman"/>
          <w:sz w:val="24"/>
          <w:szCs w:val="24"/>
        </w:rPr>
      </w:pPr>
    </w:p>
    <w:p w:rsidR="00973122" w:rsidRPr="000C522B" w:rsidRDefault="003A0494" w:rsidP="00973122">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1.6 </w:t>
      </w:r>
      <w:r w:rsidR="008A0ED6" w:rsidRPr="000C522B">
        <w:rPr>
          <w:rFonts w:ascii="Times New Roman" w:hAnsi="Times New Roman" w:cs="Times New Roman"/>
          <w:b/>
          <w:sz w:val="28"/>
          <w:szCs w:val="28"/>
        </w:rPr>
        <w:t xml:space="preserve">ADITIVI </w:t>
      </w:r>
    </w:p>
    <w:p w:rsidR="008A0ED6" w:rsidRDefault="008A0ED6" w:rsidP="00973122">
      <w:pPr>
        <w:autoSpaceDE w:val="0"/>
        <w:autoSpaceDN w:val="0"/>
        <w:adjustRightInd w:val="0"/>
        <w:spacing w:after="0" w:line="240" w:lineRule="auto"/>
        <w:rPr>
          <w:rFonts w:ascii="Times New Roman" w:hAnsi="Times New Roman" w:cs="Times New Roman"/>
          <w:sz w:val="24"/>
          <w:szCs w:val="24"/>
        </w:rPr>
      </w:pPr>
    </w:p>
    <w:p w:rsidR="008A0ED6" w:rsidRPr="00973122" w:rsidRDefault="008A0ED6" w:rsidP="00973122">
      <w:pPr>
        <w:autoSpaceDE w:val="0"/>
        <w:autoSpaceDN w:val="0"/>
        <w:adjustRightInd w:val="0"/>
        <w:spacing w:after="0" w:line="240" w:lineRule="auto"/>
        <w:rPr>
          <w:rFonts w:ascii="Times New Roman" w:hAnsi="Times New Roman" w:cs="Times New Roman"/>
          <w:sz w:val="24"/>
          <w:szCs w:val="24"/>
        </w:rPr>
      </w:pPr>
    </w:p>
    <w:p w:rsidR="008A0ED6" w:rsidRPr="008A0ED6" w:rsidRDefault="008A0ED6" w:rsidP="008A0ED6">
      <w:pPr>
        <w:pStyle w:val="NormalWeb"/>
        <w:shd w:val="clear" w:color="auto" w:fill="FFFFFF"/>
        <w:spacing w:before="75" w:beforeAutospacing="0" w:after="225" w:afterAutospacing="0" w:line="285" w:lineRule="atLeast"/>
        <w:textAlignment w:val="baseline"/>
      </w:pPr>
      <w:r w:rsidRPr="008A0ED6">
        <w:rPr>
          <w:shd w:val="clear" w:color="auto" w:fill="FFFFFF"/>
        </w:rPr>
        <w:t>Proizvodi prehrambene industrije danas se ne mogu zamisliti bez raznih aditiva. Oni namirnicama m</w:t>
      </w:r>
      <w:r>
        <w:rPr>
          <w:shd w:val="clear" w:color="auto" w:fill="FFFFFF"/>
        </w:rPr>
        <w:t>ij</w:t>
      </w:r>
      <w:r w:rsidRPr="008A0ED6">
        <w:rPr>
          <w:shd w:val="clear" w:color="auto" w:fill="FFFFFF"/>
        </w:rPr>
        <w:t>enjaju sastav, kvalitet, aromu i trajnost.</w:t>
      </w:r>
      <w:r w:rsidRPr="008A0ED6">
        <w:t xml:space="preserve"> Aditivi obuhvataju 22 kategorije, razvrstani u grupe i podgrupe (bez obzira na njihovu hranljivu vrednost). U dozvoljene aditive se ubrajaju: antioksidansi, boje, emulgatori, stabilizatori, konzervansi i čitav niz aditiva koji služe kao pomoćna sredstva u procesu proizvodnje.</w:t>
      </w:r>
    </w:p>
    <w:p w:rsidR="008A0ED6" w:rsidRDefault="008A0ED6" w:rsidP="008A0ED6">
      <w:pPr>
        <w:pStyle w:val="NormalWeb"/>
        <w:shd w:val="clear" w:color="auto" w:fill="FFFFFF"/>
        <w:spacing w:before="75" w:beforeAutospacing="0" w:after="225" w:afterAutospacing="0" w:line="285" w:lineRule="atLeast"/>
        <w:textAlignment w:val="baseline"/>
      </w:pPr>
      <w:r w:rsidRPr="008A0ED6">
        <w:t>Aditivi prema nam</w:t>
      </w:r>
      <w:r>
        <w:t>j</w:t>
      </w:r>
      <w:r w:rsidRPr="008A0ED6">
        <w:t>eni</w:t>
      </w:r>
      <w:r>
        <w:t xml:space="preserve"> :</w:t>
      </w:r>
      <w:r w:rsidRPr="008A0ED6">
        <w:br/>
        <w:t>- konzervansi (spr</w:t>
      </w:r>
      <w:r>
        <w:t>j</w:t>
      </w:r>
      <w:r w:rsidRPr="008A0ED6">
        <w:t>ečavanje od kvarenja),</w:t>
      </w:r>
      <w:r w:rsidRPr="008A0ED6">
        <w:br/>
        <w:t>- stabilizatori,</w:t>
      </w:r>
      <w:r w:rsidRPr="008A0ED6">
        <w:br/>
      </w:r>
      <w:r w:rsidRPr="008A0ED6">
        <w:lastRenderedPageBreak/>
        <w:t>- boje (prirodne ili v</w:t>
      </w:r>
      <w:r>
        <w:t>j</w:t>
      </w:r>
      <w:r w:rsidRPr="008A0ED6">
        <w:t>eštačke, sintetske),</w:t>
      </w:r>
      <w:r w:rsidRPr="008A0ED6">
        <w:br/>
        <w:t>- emulgatori,</w:t>
      </w:r>
      <w:r w:rsidRPr="008A0ED6">
        <w:br/>
        <w:t>- zgušnjivači,</w:t>
      </w:r>
      <w:r w:rsidRPr="008A0ED6">
        <w:br/>
        <w:t>- zaslađivači (saharin, ciklamati)</w:t>
      </w:r>
      <w:r w:rsidRPr="008A0ED6">
        <w:br/>
        <w:t>- antioksidansi, sprečavanje oksidacije: (limunska i akrobinska kiselina),</w:t>
      </w:r>
      <w:r w:rsidRPr="008A0ED6">
        <w:br/>
        <w:t>- aromati (prirodni, prirodnoidentični i v</w:t>
      </w:r>
      <w:r>
        <w:t>j</w:t>
      </w:r>
      <w:r w:rsidRPr="008A0ED6">
        <w:t>eštačke arome),</w:t>
      </w:r>
      <w:r w:rsidRPr="008A0ED6">
        <w:br/>
        <w:t>- želerati (želatin, agar-agar, lecitin, pektin),</w:t>
      </w:r>
      <w:r w:rsidRPr="008A0ED6">
        <w:br/>
        <w:t>- sprečavanje zgrudnjavanja (soda-bikarbona),</w:t>
      </w:r>
      <w:r w:rsidRPr="008A0ED6">
        <w:br/>
        <w:t>- ostali aditivi, pomoćna sredstva u procesu proizvodnje: za spr</w:t>
      </w:r>
      <w:r>
        <w:t>j</w:t>
      </w:r>
      <w:r w:rsidRPr="008A0ED6">
        <w:t>ečavanje p</w:t>
      </w:r>
      <w:r>
        <w:t>j</w:t>
      </w:r>
      <w:r w:rsidRPr="008A0ED6">
        <w:t>enušanja, bistrenje, filtraciju, brže smrzavanje, imobilizaciju enzima, vezivanje, podmazivanje, postizanje klizavosti, tretiranje brašna i kao nosači za rastvaranje i ekstrakciju, modifikatori kristalizacije masti, katalizatori, gasovi itd. Kontraindikacije: unošenje aditiva u organizam u većoj količini od dozvoljene štetni su po ljudski organizam, narušavaju normalnu razm</w:t>
      </w:r>
      <w:r>
        <w:t>j</w:t>
      </w:r>
      <w:r w:rsidRPr="008A0ED6">
        <w:t xml:space="preserve">enu materija u organizmu, </w:t>
      </w:r>
      <w:r>
        <w:t>a mogu izazvat akutno ili hronič</w:t>
      </w:r>
      <w:r w:rsidRPr="008A0ED6">
        <w:t>no trovanje, histološke prom</w:t>
      </w:r>
      <w:r>
        <w:t>j</w:t>
      </w:r>
      <w:r w:rsidRPr="008A0ED6">
        <w:t>ene vitalnih organa (naročito jetre), a moguće je i kancerogeno d</w:t>
      </w:r>
      <w:r>
        <w:t>j</w:t>
      </w:r>
      <w:r w:rsidRPr="008A0ED6">
        <w:t>elovanje.Mnogi pomenuti dodaci u namirnicama štetni su po zdravlje ljudi. Neke od tih materija mnogi ne mogu da podnose, a neki čak mogu prouzrokovati i različite bolesti.</w:t>
      </w:r>
    </w:p>
    <w:p w:rsidR="008A0ED6" w:rsidRDefault="00F46E7C" w:rsidP="008A0ED6">
      <w:pPr>
        <w:pStyle w:val="NormalWeb"/>
        <w:shd w:val="clear" w:color="auto" w:fill="FFFFFF"/>
        <w:spacing w:before="75" w:beforeAutospacing="0" w:after="225" w:afterAutospacing="0" w:line="285" w:lineRule="atLeast"/>
        <w:textAlignment w:val="baseline"/>
      </w:pPr>
      <w:r>
        <w:t>Konzervansi</w:t>
      </w:r>
    </w:p>
    <w:p w:rsidR="00F46E7C" w:rsidRDefault="00F46E7C" w:rsidP="008A0ED6">
      <w:pPr>
        <w:pStyle w:val="NormalWeb"/>
        <w:shd w:val="clear" w:color="auto" w:fill="FFFFFF"/>
        <w:spacing w:before="75" w:beforeAutospacing="0" w:after="225" w:afterAutospacing="0" w:line="285" w:lineRule="atLeast"/>
        <w:textAlignment w:val="baseline"/>
      </w:pPr>
      <w:r>
        <w:t>Za konzerviranje hrane i poboljšanje organoleptićkih svojstava, često se dodaju spojevi npr. kalijevi i natrijevi,nitriti i nitrati.Ako se dodaju u većim količinama mogu dovesti do trovanja.Često pitke vode sadrže veću količinu nitrata.Takve vode predstavljaju naručitu opasnost za dojenčad,ako im se mlijeko u prahu rehidrira takvom vodom.Povrće zbog velike upotrebe umjetnih gnojiva ,može sadržavati veće količine nitrata.Trovanje se javlja zbog stvaranja methemoglobin.Iz nitrita mogu nastati i kancerogeni spojevi nitrozamini,te se količina strogo kontrolira.</w:t>
      </w:r>
    </w:p>
    <w:p w:rsidR="0009352D" w:rsidRDefault="0009352D" w:rsidP="0009352D">
      <w:pPr>
        <w:pStyle w:val="NormalWeb"/>
        <w:shd w:val="clear" w:color="auto" w:fill="FFFFFF"/>
        <w:spacing w:before="0" w:beforeAutospacing="0" w:after="0" w:afterAutospacing="0" w:line="285" w:lineRule="atLeast"/>
        <w:textAlignment w:val="baseline"/>
        <w:rPr>
          <w:rFonts w:ascii="Helvetica" w:hAnsi="Helvetica"/>
          <w:color w:val="111111"/>
          <w:sz w:val="18"/>
          <w:szCs w:val="18"/>
        </w:rPr>
      </w:pPr>
      <w:r>
        <w:rPr>
          <w:rStyle w:val="Strong"/>
          <w:rFonts w:ascii="Helvetica" w:hAnsi="Helvetica"/>
          <w:color w:val="111111"/>
          <w:sz w:val="18"/>
          <w:szCs w:val="18"/>
          <w:bdr w:val="none" w:sz="0" w:space="0" w:color="auto" w:frame="1"/>
        </w:rPr>
        <w:t>B</w:t>
      </w:r>
      <w:r w:rsidR="000C522B">
        <w:rPr>
          <w:rStyle w:val="Strong"/>
          <w:rFonts w:ascii="Helvetica" w:hAnsi="Helvetica"/>
          <w:color w:val="111111"/>
          <w:sz w:val="18"/>
          <w:szCs w:val="18"/>
          <w:bdr w:val="none" w:sz="0" w:space="0" w:color="auto" w:frame="1"/>
        </w:rPr>
        <w:t>oje</w:t>
      </w:r>
    </w:p>
    <w:p w:rsidR="0009352D" w:rsidRDefault="0009352D" w:rsidP="0009352D">
      <w:pPr>
        <w:pStyle w:val="NormalWeb"/>
        <w:shd w:val="clear" w:color="auto" w:fill="FFFFFF"/>
        <w:spacing w:before="75" w:beforeAutospacing="0" w:after="225" w:afterAutospacing="0" w:line="285" w:lineRule="atLeast"/>
        <w:textAlignment w:val="baseline"/>
        <w:rPr>
          <w:color w:val="111111"/>
        </w:rPr>
      </w:pPr>
      <w:r w:rsidRPr="0009352D">
        <w:rPr>
          <w:color w:val="111111"/>
        </w:rPr>
        <w:t>Bojama se boje namirnice, jela i proizvodi. One mogu biti razne prirodne organske i v</w:t>
      </w:r>
      <w:r>
        <w:rPr>
          <w:color w:val="111111"/>
        </w:rPr>
        <w:t>j</w:t>
      </w:r>
      <w:r w:rsidRPr="0009352D">
        <w:rPr>
          <w:color w:val="111111"/>
        </w:rPr>
        <w:t>eštačke (sintetske) boje. One se oz</w:t>
      </w:r>
      <w:r>
        <w:rPr>
          <w:color w:val="111111"/>
        </w:rPr>
        <w:t>načuju slovom E (od broja 100 do</w:t>
      </w:r>
      <w:r w:rsidRPr="0009352D">
        <w:rPr>
          <w:color w:val="111111"/>
        </w:rPr>
        <w:t xml:space="preserve"> 199). Većina tih supstanci nije štetna, ali su sporne tzv. aminoazo boje koje su označene pod brojevima:</w:t>
      </w:r>
      <w:r w:rsidRPr="0009352D">
        <w:rPr>
          <w:color w:val="111111"/>
        </w:rPr>
        <w:br/>
        <w:t>E 102, E 110, E 122 do 124, E 127 do 129 i 151. Kod os</w:t>
      </w:r>
      <w:r>
        <w:rPr>
          <w:color w:val="111111"/>
        </w:rPr>
        <w:t>j</w:t>
      </w:r>
      <w:r w:rsidRPr="0009352D">
        <w:rPr>
          <w:color w:val="111111"/>
        </w:rPr>
        <w:t>etljivih osoba mogu dovesti do osipa, suznih očiju, nakupljanja vode u tkivu i astme. Nalaze se najčešće u slatkišima, siru i margarinu. Dozvoljena je upotreba boja samo ako je određeno propisima, jer najveći broj v</w:t>
      </w:r>
      <w:r>
        <w:rPr>
          <w:color w:val="111111"/>
        </w:rPr>
        <w:t>j</w:t>
      </w:r>
      <w:r w:rsidRPr="0009352D">
        <w:rPr>
          <w:color w:val="111111"/>
        </w:rPr>
        <w:t>eštačkih boja čine aminoazo boje, koje imaju kance</w:t>
      </w:r>
      <w:r>
        <w:rPr>
          <w:color w:val="111111"/>
        </w:rPr>
        <w:t>rogeno djelovanje</w:t>
      </w:r>
      <w:r w:rsidRPr="0009352D">
        <w:rPr>
          <w:color w:val="111111"/>
        </w:rPr>
        <w:t>.</w:t>
      </w:r>
      <w:r w:rsidR="002550D1">
        <w:rPr>
          <w:color w:val="111111"/>
        </w:rPr>
        <w:t>(1)</w:t>
      </w:r>
    </w:p>
    <w:p w:rsidR="0009352D" w:rsidRPr="003A0494" w:rsidRDefault="003A0494" w:rsidP="0009352D">
      <w:pPr>
        <w:pStyle w:val="NormalWeb"/>
        <w:shd w:val="clear" w:color="auto" w:fill="FFFFFF"/>
        <w:spacing w:before="75" w:beforeAutospacing="0" w:after="225" w:afterAutospacing="0" w:line="285" w:lineRule="atLeast"/>
        <w:textAlignment w:val="baseline"/>
        <w:rPr>
          <w:b/>
          <w:color w:val="111111"/>
          <w:sz w:val="28"/>
          <w:szCs w:val="28"/>
        </w:rPr>
      </w:pPr>
      <w:r w:rsidRPr="003A0494">
        <w:rPr>
          <w:b/>
          <w:color w:val="111111"/>
          <w:sz w:val="28"/>
          <w:szCs w:val="28"/>
        </w:rPr>
        <w:t xml:space="preserve">1.7 </w:t>
      </w:r>
      <w:r w:rsidR="00C7648B" w:rsidRPr="003A0494">
        <w:rPr>
          <w:b/>
          <w:color w:val="111111"/>
          <w:sz w:val="28"/>
          <w:szCs w:val="28"/>
        </w:rPr>
        <w:t>TROVANJE PESTICIDIMA</w:t>
      </w:r>
    </w:p>
    <w:p w:rsidR="003A0494" w:rsidRDefault="003A0494" w:rsidP="00DE5789">
      <w:pPr>
        <w:autoSpaceDE w:val="0"/>
        <w:autoSpaceDN w:val="0"/>
        <w:adjustRightInd w:val="0"/>
        <w:spacing w:after="0" w:line="240" w:lineRule="auto"/>
        <w:rPr>
          <w:rFonts w:ascii="Times New Roman" w:hAnsi="Times New Roman" w:cs="Times New Roman"/>
          <w:sz w:val="24"/>
          <w:szCs w:val="24"/>
        </w:rPr>
      </w:pPr>
    </w:p>
    <w:p w:rsidR="00DE5789" w:rsidRPr="00DE5789" w:rsidRDefault="00DE5789" w:rsidP="00DE5789">
      <w:pPr>
        <w:autoSpaceDE w:val="0"/>
        <w:autoSpaceDN w:val="0"/>
        <w:adjustRightInd w:val="0"/>
        <w:spacing w:after="0" w:line="240" w:lineRule="auto"/>
        <w:rPr>
          <w:rFonts w:ascii="Times New Roman" w:hAnsi="Times New Roman" w:cs="Times New Roman"/>
          <w:sz w:val="24"/>
          <w:szCs w:val="24"/>
        </w:rPr>
      </w:pPr>
      <w:r w:rsidRPr="00DE5789">
        <w:rPr>
          <w:rFonts w:ascii="Times New Roman" w:hAnsi="Times New Roman" w:cs="Times New Roman"/>
          <w:sz w:val="24"/>
          <w:szCs w:val="24"/>
        </w:rPr>
        <w:t>Za zaštitu hrane od insekata, glodavaca, korova i plijesni koriste se razni insekticidi, rodenticidi,</w:t>
      </w:r>
      <w:r>
        <w:rPr>
          <w:rFonts w:ascii="Times New Roman" w:hAnsi="Times New Roman" w:cs="Times New Roman"/>
          <w:sz w:val="24"/>
          <w:szCs w:val="24"/>
        </w:rPr>
        <w:t>herbicidi i fungicidi. Upotreb</w:t>
      </w:r>
      <w:r w:rsidRPr="00DE5789">
        <w:rPr>
          <w:rFonts w:ascii="Times New Roman" w:hAnsi="Times New Roman" w:cs="Times New Roman"/>
          <w:sz w:val="24"/>
          <w:szCs w:val="24"/>
        </w:rPr>
        <w:t>a tih sredstava sve je raširenija, pa se uvijek mogu na</w:t>
      </w:r>
      <w:r>
        <w:rPr>
          <w:rFonts w:ascii="Times New Roman" w:hAnsi="Times New Roman" w:cs="Times New Roman"/>
          <w:sz w:val="24"/>
          <w:szCs w:val="24"/>
        </w:rPr>
        <w:t>ć</w:t>
      </w:r>
      <w:r w:rsidRPr="00DE5789">
        <w:rPr>
          <w:rFonts w:ascii="Times New Roman" w:hAnsi="Times New Roman" w:cs="Times New Roman"/>
          <w:sz w:val="24"/>
          <w:szCs w:val="24"/>
        </w:rPr>
        <w:t>i u</w:t>
      </w:r>
      <w:r>
        <w:rPr>
          <w:rFonts w:ascii="Times New Roman" w:hAnsi="Times New Roman" w:cs="Times New Roman"/>
          <w:sz w:val="24"/>
          <w:szCs w:val="24"/>
        </w:rPr>
        <w:t xml:space="preserve"> </w:t>
      </w:r>
      <w:r w:rsidRPr="00DE5789">
        <w:rPr>
          <w:rFonts w:ascii="Times New Roman" w:hAnsi="Times New Roman" w:cs="Times New Roman"/>
          <w:sz w:val="24"/>
          <w:szCs w:val="24"/>
        </w:rPr>
        <w:t>namirnicama kako biljnog, tako i životinjskog podrijetla. Preko namirnica dospijevaju u</w:t>
      </w:r>
      <w:r>
        <w:rPr>
          <w:rFonts w:ascii="Times New Roman" w:hAnsi="Times New Roman" w:cs="Times New Roman"/>
          <w:sz w:val="24"/>
          <w:szCs w:val="24"/>
        </w:rPr>
        <w:t xml:space="preserve"> </w:t>
      </w:r>
      <w:r w:rsidRPr="00DE5789">
        <w:rPr>
          <w:rFonts w:ascii="Times New Roman" w:hAnsi="Times New Roman" w:cs="Times New Roman"/>
          <w:sz w:val="24"/>
          <w:szCs w:val="24"/>
        </w:rPr>
        <w:t xml:space="preserve">organizam </w:t>
      </w:r>
      <w:r>
        <w:rPr>
          <w:rFonts w:ascii="Times New Roman" w:hAnsi="Times New Roman" w:cs="Times New Roman"/>
          <w:sz w:val="24"/>
          <w:szCs w:val="24"/>
        </w:rPr>
        <w:t>č</w:t>
      </w:r>
      <w:r w:rsidRPr="00DE5789">
        <w:rPr>
          <w:rFonts w:ascii="Times New Roman" w:hAnsi="Times New Roman" w:cs="Times New Roman"/>
          <w:sz w:val="24"/>
          <w:szCs w:val="24"/>
        </w:rPr>
        <w:t>ovjeka i ugrožavaju njegovo zdravlje. Naj</w:t>
      </w:r>
      <w:r>
        <w:rPr>
          <w:rFonts w:ascii="Times New Roman" w:hAnsi="Times New Roman" w:cs="Times New Roman"/>
          <w:sz w:val="24"/>
          <w:szCs w:val="24"/>
        </w:rPr>
        <w:t>č</w:t>
      </w:r>
      <w:r w:rsidRPr="00DE5789">
        <w:rPr>
          <w:rFonts w:ascii="Times New Roman" w:hAnsi="Times New Roman" w:cs="Times New Roman"/>
          <w:sz w:val="24"/>
          <w:szCs w:val="24"/>
        </w:rPr>
        <w:t>eš</w:t>
      </w:r>
      <w:r>
        <w:rPr>
          <w:rFonts w:ascii="Times New Roman" w:hAnsi="Times New Roman" w:cs="Times New Roman"/>
          <w:sz w:val="24"/>
          <w:szCs w:val="24"/>
        </w:rPr>
        <w:t>ć</w:t>
      </w:r>
      <w:r w:rsidRPr="00DE5789">
        <w:rPr>
          <w:rFonts w:ascii="Times New Roman" w:hAnsi="Times New Roman" w:cs="Times New Roman"/>
          <w:sz w:val="24"/>
          <w:szCs w:val="24"/>
        </w:rPr>
        <w:t>e se radi o organofosfornim</w:t>
      </w:r>
    </w:p>
    <w:p w:rsidR="00DE5789" w:rsidRPr="00DE5789" w:rsidRDefault="00DE5789" w:rsidP="00DE578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spojevima, h</w:t>
      </w:r>
      <w:r w:rsidRPr="00DE5789">
        <w:rPr>
          <w:rFonts w:ascii="Times New Roman" w:hAnsi="Times New Roman" w:cs="Times New Roman"/>
          <w:sz w:val="24"/>
          <w:szCs w:val="24"/>
        </w:rPr>
        <w:t>loriranim ugljikovodicima, karbamatima, živinim organskim spojevima, te solima</w:t>
      </w:r>
      <w:r>
        <w:rPr>
          <w:rFonts w:ascii="Times New Roman" w:hAnsi="Times New Roman" w:cs="Times New Roman"/>
          <w:sz w:val="24"/>
          <w:szCs w:val="24"/>
        </w:rPr>
        <w:t xml:space="preserve"> bakra, arsena i dr. Prema naćinu i brzini</w:t>
      </w:r>
      <w:r w:rsidRPr="00DE5789">
        <w:rPr>
          <w:rFonts w:ascii="Times New Roman" w:hAnsi="Times New Roman" w:cs="Times New Roman"/>
          <w:sz w:val="24"/>
          <w:szCs w:val="24"/>
        </w:rPr>
        <w:t xml:space="preserve"> razg</w:t>
      </w:r>
      <w:r>
        <w:rPr>
          <w:rFonts w:ascii="Times New Roman" w:hAnsi="Times New Roman" w:cs="Times New Roman"/>
          <w:sz w:val="24"/>
          <w:szCs w:val="24"/>
        </w:rPr>
        <w:t>radnje pojedini pesticidi se razlikuju</w:t>
      </w:r>
      <w:r w:rsidRPr="00DE5789">
        <w:rPr>
          <w:rFonts w:ascii="Times New Roman" w:hAnsi="Times New Roman" w:cs="Times New Roman"/>
          <w:sz w:val="24"/>
          <w:szCs w:val="24"/>
        </w:rPr>
        <w:t>, pa uvijek treba citati</w:t>
      </w:r>
      <w:r>
        <w:rPr>
          <w:rFonts w:ascii="Times New Roman" w:hAnsi="Times New Roman" w:cs="Times New Roman"/>
          <w:sz w:val="24"/>
          <w:szCs w:val="24"/>
        </w:rPr>
        <w:t xml:space="preserve"> </w:t>
      </w:r>
      <w:r w:rsidRPr="00DE5789">
        <w:rPr>
          <w:rFonts w:ascii="Times New Roman" w:hAnsi="Times New Roman" w:cs="Times New Roman"/>
          <w:sz w:val="24"/>
          <w:szCs w:val="24"/>
        </w:rPr>
        <w:t>upute o vremenu karencije (vremenski period koji mora pro</w:t>
      </w:r>
      <w:r>
        <w:rPr>
          <w:rFonts w:ascii="Times New Roman" w:hAnsi="Times New Roman" w:cs="Times New Roman"/>
          <w:sz w:val="24"/>
          <w:szCs w:val="24"/>
        </w:rPr>
        <w:t>ć</w:t>
      </w:r>
      <w:r w:rsidRPr="00DE5789">
        <w:rPr>
          <w:rFonts w:ascii="Times New Roman" w:hAnsi="Times New Roman" w:cs="Times New Roman"/>
          <w:sz w:val="24"/>
          <w:szCs w:val="24"/>
        </w:rPr>
        <w:t>i od zadnjeg tretiranja namirnice i</w:t>
      </w:r>
      <w:r>
        <w:rPr>
          <w:rFonts w:ascii="Times New Roman" w:hAnsi="Times New Roman" w:cs="Times New Roman"/>
          <w:sz w:val="24"/>
          <w:szCs w:val="24"/>
        </w:rPr>
        <w:t xml:space="preserve"> </w:t>
      </w:r>
      <w:r w:rsidRPr="00DE5789">
        <w:rPr>
          <w:rFonts w:ascii="Times New Roman" w:hAnsi="Times New Roman" w:cs="Times New Roman"/>
          <w:sz w:val="24"/>
          <w:szCs w:val="24"/>
        </w:rPr>
        <w:t>ubiranja namirnice), kako bi se tek tada namirnicu pustilo u promet. Znaci, i nakon karencije</w:t>
      </w:r>
      <w:r>
        <w:rPr>
          <w:rFonts w:ascii="Times New Roman" w:hAnsi="Times New Roman" w:cs="Times New Roman"/>
          <w:sz w:val="24"/>
          <w:szCs w:val="24"/>
        </w:rPr>
        <w:t xml:space="preserve"> </w:t>
      </w:r>
      <w:r w:rsidRPr="00DE5789">
        <w:rPr>
          <w:rFonts w:ascii="Times New Roman" w:hAnsi="Times New Roman" w:cs="Times New Roman"/>
          <w:sz w:val="24"/>
          <w:szCs w:val="24"/>
        </w:rPr>
        <w:t>ostaje dio pesticida u namirnici, rezidua pesticida, a Pravilnik o maksimalno dozvoljenim</w:t>
      </w:r>
      <w:r>
        <w:rPr>
          <w:rFonts w:ascii="Times New Roman" w:hAnsi="Times New Roman" w:cs="Times New Roman"/>
          <w:sz w:val="24"/>
          <w:szCs w:val="24"/>
        </w:rPr>
        <w:t xml:space="preserve"> </w:t>
      </w:r>
      <w:r w:rsidRPr="00DE5789">
        <w:rPr>
          <w:rFonts w:ascii="Times New Roman" w:hAnsi="Times New Roman" w:cs="Times New Roman"/>
          <w:sz w:val="24"/>
          <w:szCs w:val="24"/>
        </w:rPr>
        <w:t xml:space="preserve">kolicinama pesticida u namirnicama regulira maksimalno </w:t>
      </w:r>
      <w:r w:rsidRPr="00DE5789">
        <w:rPr>
          <w:rFonts w:ascii="Times New Roman" w:hAnsi="Times New Roman" w:cs="Times New Roman"/>
          <w:sz w:val="24"/>
          <w:szCs w:val="24"/>
        </w:rPr>
        <w:lastRenderedPageBreak/>
        <w:t>dozvoljene kolicine. Ako sadražaj</w:t>
      </w:r>
      <w:r>
        <w:rPr>
          <w:rFonts w:ascii="Times New Roman" w:hAnsi="Times New Roman" w:cs="Times New Roman"/>
          <w:sz w:val="24"/>
          <w:szCs w:val="24"/>
        </w:rPr>
        <w:t xml:space="preserve"> </w:t>
      </w:r>
      <w:r w:rsidRPr="00DE5789">
        <w:rPr>
          <w:rFonts w:ascii="Times New Roman" w:hAnsi="Times New Roman" w:cs="Times New Roman"/>
          <w:sz w:val="24"/>
          <w:szCs w:val="24"/>
        </w:rPr>
        <w:t>pesticida prelazi kolicinu dopuštenu Pravilnikom, namirnica se ne smije koristiti za prehranu</w:t>
      </w:r>
      <w:r>
        <w:rPr>
          <w:rFonts w:ascii="Times New Roman" w:hAnsi="Times New Roman" w:cs="Times New Roman"/>
          <w:sz w:val="24"/>
          <w:szCs w:val="24"/>
        </w:rPr>
        <w:t xml:space="preserve"> </w:t>
      </w:r>
      <w:r w:rsidRPr="00DE5789">
        <w:rPr>
          <w:rFonts w:ascii="Times New Roman" w:hAnsi="Times New Roman" w:cs="Times New Roman"/>
          <w:sz w:val="24"/>
          <w:szCs w:val="24"/>
        </w:rPr>
        <w:t>ljudi.</w:t>
      </w:r>
    </w:p>
    <w:p w:rsidR="00DE5789" w:rsidRPr="00DE5789" w:rsidRDefault="00DE5789" w:rsidP="00DE5789">
      <w:pPr>
        <w:autoSpaceDE w:val="0"/>
        <w:autoSpaceDN w:val="0"/>
        <w:adjustRightInd w:val="0"/>
        <w:spacing w:after="0" w:line="240" w:lineRule="auto"/>
        <w:rPr>
          <w:rFonts w:ascii="Times New Roman" w:hAnsi="Times New Roman" w:cs="Times New Roman"/>
          <w:i/>
          <w:iCs/>
          <w:sz w:val="24"/>
          <w:szCs w:val="24"/>
        </w:rPr>
      </w:pPr>
      <w:r w:rsidRPr="00DE5789">
        <w:rPr>
          <w:rFonts w:ascii="Times New Roman" w:hAnsi="Times New Roman" w:cs="Times New Roman"/>
          <w:i/>
          <w:iCs/>
          <w:sz w:val="24"/>
          <w:szCs w:val="24"/>
        </w:rPr>
        <w:t>Organoklorni spojevi</w:t>
      </w:r>
    </w:p>
    <w:p w:rsidR="00DE5789" w:rsidRPr="00DE5789" w:rsidRDefault="00DE5789" w:rsidP="00DE5789">
      <w:pPr>
        <w:autoSpaceDE w:val="0"/>
        <w:autoSpaceDN w:val="0"/>
        <w:adjustRightInd w:val="0"/>
        <w:spacing w:after="0" w:line="240" w:lineRule="auto"/>
        <w:rPr>
          <w:rFonts w:ascii="Times New Roman" w:hAnsi="Times New Roman" w:cs="Times New Roman"/>
          <w:sz w:val="24"/>
          <w:szCs w:val="24"/>
        </w:rPr>
      </w:pPr>
      <w:r w:rsidRPr="00DE5789">
        <w:rPr>
          <w:rFonts w:ascii="Times New Roman" w:hAnsi="Times New Roman" w:cs="Times New Roman"/>
          <w:sz w:val="24"/>
          <w:szCs w:val="24"/>
        </w:rPr>
        <w:t>Najpoznatiji su DDT (diklordifeniltrikloretan) i HCH (heksaklorcikloheksan) spojevi.</w:t>
      </w:r>
    </w:p>
    <w:p w:rsidR="00DE5789" w:rsidRPr="00DE5789" w:rsidRDefault="00DE5789" w:rsidP="00DE5789">
      <w:pPr>
        <w:autoSpaceDE w:val="0"/>
        <w:autoSpaceDN w:val="0"/>
        <w:adjustRightInd w:val="0"/>
        <w:spacing w:after="0" w:line="240" w:lineRule="auto"/>
        <w:rPr>
          <w:rFonts w:ascii="Times New Roman" w:hAnsi="Times New Roman" w:cs="Times New Roman"/>
          <w:sz w:val="24"/>
          <w:szCs w:val="24"/>
        </w:rPr>
      </w:pPr>
      <w:r w:rsidRPr="00DE5789">
        <w:rPr>
          <w:rFonts w:ascii="Times New Roman" w:hAnsi="Times New Roman" w:cs="Times New Roman"/>
          <w:sz w:val="24"/>
          <w:szCs w:val="24"/>
        </w:rPr>
        <w:t>Upotrebljavaju se za suzbijanje insekata i parazita. Topljivi su u mastima pa se najviše</w:t>
      </w:r>
    </w:p>
    <w:p w:rsidR="00DE5789" w:rsidRPr="00DE5789" w:rsidRDefault="00DE5789" w:rsidP="00DE5789">
      <w:pPr>
        <w:autoSpaceDE w:val="0"/>
        <w:autoSpaceDN w:val="0"/>
        <w:adjustRightInd w:val="0"/>
        <w:spacing w:after="0" w:line="240" w:lineRule="auto"/>
        <w:rPr>
          <w:rFonts w:ascii="Times New Roman" w:hAnsi="Times New Roman" w:cs="Times New Roman"/>
          <w:sz w:val="24"/>
          <w:szCs w:val="24"/>
        </w:rPr>
      </w:pPr>
      <w:r w:rsidRPr="00DE5789">
        <w:rPr>
          <w:rFonts w:ascii="Times New Roman" w:hAnsi="Times New Roman" w:cs="Times New Roman"/>
          <w:sz w:val="24"/>
          <w:szCs w:val="24"/>
        </w:rPr>
        <w:t>nagomilavaju u masnom tkivu, mozgu i nadbubrežnim žlijezdama. DDT inhibira sintezu</w:t>
      </w:r>
    </w:p>
    <w:p w:rsidR="00DE5789" w:rsidRPr="00DE5789" w:rsidRDefault="00DE5789" w:rsidP="00DE5789">
      <w:pPr>
        <w:autoSpaceDE w:val="0"/>
        <w:autoSpaceDN w:val="0"/>
        <w:adjustRightInd w:val="0"/>
        <w:spacing w:after="0" w:line="240" w:lineRule="auto"/>
        <w:rPr>
          <w:rFonts w:ascii="Times New Roman" w:hAnsi="Times New Roman" w:cs="Times New Roman"/>
          <w:sz w:val="24"/>
          <w:szCs w:val="24"/>
        </w:rPr>
      </w:pPr>
      <w:r w:rsidRPr="00DE5789">
        <w:rPr>
          <w:rFonts w:ascii="Times New Roman" w:hAnsi="Times New Roman" w:cs="Times New Roman"/>
          <w:sz w:val="24"/>
          <w:szCs w:val="24"/>
        </w:rPr>
        <w:t>kortikosteroida u nadbubrežnim žlijezdama, a ima i kancerogeno i mutageno djelovanje pa je</w:t>
      </w:r>
    </w:p>
    <w:p w:rsidR="00DE5789" w:rsidRPr="00DE5789" w:rsidRDefault="00DE5789" w:rsidP="00DE5789">
      <w:pPr>
        <w:autoSpaceDE w:val="0"/>
        <w:autoSpaceDN w:val="0"/>
        <w:adjustRightInd w:val="0"/>
        <w:spacing w:after="0" w:line="240" w:lineRule="auto"/>
        <w:rPr>
          <w:rFonts w:ascii="Times New Roman" w:hAnsi="Times New Roman" w:cs="Times New Roman"/>
          <w:sz w:val="24"/>
          <w:szCs w:val="24"/>
        </w:rPr>
      </w:pPr>
      <w:r w:rsidRPr="00DE5789">
        <w:rPr>
          <w:rFonts w:ascii="Times New Roman" w:hAnsi="Times New Roman" w:cs="Times New Roman"/>
          <w:sz w:val="24"/>
          <w:szCs w:val="24"/>
        </w:rPr>
        <w:t>1971. godine u Europi zabranjen.</w:t>
      </w:r>
    </w:p>
    <w:p w:rsidR="00DE5789" w:rsidRPr="00DE5789" w:rsidRDefault="00DE5789" w:rsidP="00DE5789">
      <w:pPr>
        <w:autoSpaceDE w:val="0"/>
        <w:autoSpaceDN w:val="0"/>
        <w:adjustRightInd w:val="0"/>
        <w:spacing w:after="0" w:line="240" w:lineRule="auto"/>
        <w:rPr>
          <w:rFonts w:ascii="Times New Roman" w:hAnsi="Times New Roman" w:cs="Times New Roman"/>
          <w:i/>
          <w:iCs/>
          <w:sz w:val="24"/>
          <w:szCs w:val="24"/>
        </w:rPr>
      </w:pPr>
      <w:r w:rsidRPr="00DE5789">
        <w:rPr>
          <w:rFonts w:ascii="Times New Roman" w:hAnsi="Times New Roman" w:cs="Times New Roman"/>
          <w:i/>
          <w:iCs/>
          <w:sz w:val="24"/>
          <w:szCs w:val="24"/>
        </w:rPr>
        <w:t>Organofosforni spojevi</w:t>
      </w:r>
    </w:p>
    <w:p w:rsidR="00DE5789" w:rsidRPr="00DE5789" w:rsidRDefault="00DE5789" w:rsidP="00DE5789">
      <w:pPr>
        <w:autoSpaceDE w:val="0"/>
        <w:autoSpaceDN w:val="0"/>
        <w:adjustRightInd w:val="0"/>
        <w:spacing w:after="0" w:line="240" w:lineRule="auto"/>
        <w:rPr>
          <w:rFonts w:ascii="Times New Roman" w:hAnsi="Times New Roman" w:cs="Times New Roman"/>
          <w:sz w:val="24"/>
          <w:szCs w:val="24"/>
        </w:rPr>
      </w:pPr>
      <w:r w:rsidRPr="00DE5789">
        <w:rPr>
          <w:rFonts w:ascii="Times New Roman" w:hAnsi="Times New Roman" w:cs="Times New Roman"/>
          <w:sz w:val="24"/>
          <w:szCs w:val="24"/>
        </w:rPr>
        <w:t>Najpoznatiji su malation i paration. Paration inhibira enzimsku aktivnost kolinesteraze koja je</w:t>
      </w:r>
    </w:p>
    <w:p w:rsidR="00DE5789" w:rsidRPr="00DE5789" w:rsidRDefault="00DE5789" w:rsidP="00DE5789">
      <w:pPr>
        <w:autoSpaceDE w:val="0"/>
        <w:autoSpaceDN w:val="0"/>
        <w:adjustRightInd w:val="0"/>
        <w:spacing w:after="0" w:line="240" w:lineRule="auto"/>
        <w:rPr>
          <w:rFonts w:ascii="Times New Roman" w:hAnsi="Times New Roman" w:cs="Times New Roman"/>
          <w:sz w:val="24"/>
          <w:szCs w:val="24"/>
        </w:rPr>
      </w:pPr>
      <w:r w:rsidRPr="00DE5789">
        <w:rPr>
          <w:rFonts w:ascii="Times New Roman" w:hAnsi="Times New Roman" w:cs="Times New Roman"/>
          <w:sz w:val="24"/>
          <w:szCs w:val="24"/>
        </w:rPr>
        <w:t>bitna za funkciju SŽS.</w:t>
      </w:r>
    </w:p>
    <w:p w:rsidR="00C7648B" w:rsidRDefault="00DE5789" w:rsidP="00DE5789">
      <w:pPr>
        <w:autoSpaceDE w:val="0"/>
        <w:autoSpaceDN w:val="0"/>
        <w:adjustRightInd w:val="0"/>
        <w:spacing w:after="0" w:line="240" w:lineRule="auto"/>
        <w:rPr>
          <w:rFonts w:ascii="Times New Roman" w:hAnsi="Times New Roman" w:cs="Times New Roman"/>
          <w:sz w:val="24"/>
          <w:szCs w:val="24"/>
        </w:rPr>
      </w:pPr>
      <w:r w:rsidRPr="00DE5789">
        <w:rPr>
          <w:rFonts w:ascii="Times New Roman" w:hAnsi="Times New Roman" w:cs="Times New Roman"/>
          <w:sz w:val="24"/>
          <w:szCs w:val="24"/>
        </w:rPr>
        <w:t>Malation, derivat parationa, upotrebljava se za zaprašivanje komaraca, preko alveola ulaze u</w:t>
      </w:r>
      <w:r>
        <w:rPr>
          <w:rFonts w:ascii="Times New Roman" w:hAnsi="Times New Roman" w:cs="Times New Roman"/>
          <w:sz w:val="24"/>
          <w:szCs w:val="24"/>
        </w:rPr>
        <w:t xml:space="preserve"> </w:t>
      </w:r>
      <w:r w:rsidRPr="00DE5789">
        <w:rPr>
          <w:rFonts w:ascii="Times New Roman" w:hAnsi="Times New Roman" w:cs="Times New Roman"/>
          <w:sz w:val="24"/>
          <w:szCs w:val="24"/>
        </w:rPr>
        <w:t>organizam, zato tijekom tretiranja komaraca treba držati zatvorene prozore, dok se on slegne.</w:t>
      </w:r>
      <w:r w:rsidR="002550D1">
        <w:rPr>
          <w:rFonts w:ascii="Times New Roman" w:hAnsi="Times New Roman" w:cs="Times New Roman"/>
          <w:sz w:val="24"/>
          <w:szCs w:val="24"/>
        </w:rPr>
        <w:t>(1)</w:t>
      </w:r>
    </w:p>
    <w:p w:rsidR="00DE5789" w:rsidRDefault="00DE5789" w:rsidP="00DE5789">
      <w:pPr>
        <w:autoSpaceDE w:val="0"/>
        <w:autoSpaceDN w:val="0"/>
        <w:adjustRightInd w:val="0"/>
        <w:spacing w:after="0" w:line="240" w:lineRule="auto"/>
        <w:rPr>
          <w:rFonts w:ascii="Times New Roman" w:hAnsi="Times New Roman" w:cs="Times New Roman"/>
          <w:sz w:val="24"/>
          <w:szCs w:val="24"/>
        </w:rPr>
      </w:pPr>
    </w:p>
    <w:p w:rsidR="00DE5789" w:rsidRPr="000C522B" w:rsidRDefault="003A0494" w:rsidP="00DE5789">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1.8. </w:t>
      </w:r>
      <w:r w:rsidR="00DB336F" w:rsidRPr="000C522B">
        <w:rPr>
          <w:rFonts w:ascii="Times New Roman" w:hAnsi="Times New Roman" w:cs="Times New Roman"/>
          <w:b/>
          <w:sz w:val="28"/>
          <w:szCs w:val="28"/>
        </w:rPr>
        <w:t>RADIOAKTIVNA KONTAMINACIJA</w:t>
      </w:r>
    </w:p>
    <w:p w:rsidR="00DB336F" w:rsidRDefault="00DB336F" w:rsidP="00DE5789">
      <w:pPr>
        <w:autoSpaceDE w:val="0"/>
        <w:autoSpaceDN w:val="0"/>
        <w:adjustRightInd w:val="0"/>
        <w:spacing w:after="0" w:line="240" w:lineRule="auto"/>
        <w:rPr>
          <w:rFonts w:ascii="Times New Roman" w:hAnsi="Times New Roman" w:cs="Times New Roman"/>
          <w:sz w:val="24"/>
          <w:szCs w:val="24"/>
        </w:rPr>
      </w:pPr>
    </w:p>
    <w:p w:rsidR="00DB336F" w:rsidRPr="00DB336F" w:rsidRDefault="00DB336F" w:rsidP="00DB336F">
      <w:pPr>
        <w:autoSpaceDE w:val="0"/>
        <w:autoSpaceDN w:val="0"/>
        <w:adjustRightInd w:val="0"/>
        <w:spacing w:after="0" w:line="240" w:lineRule="auto"/>
        <w:rPr>
          <w:rFonts w:ascii="Times New Roman" w:hAnsi="Times New Roman" w:cs="Times New Roman"/>
          <w:sz w:val="24"/>
          <w:szCs w:val="24"/>
        </w:rPr>
      </w:pPr>
      <w:r w:rsidRPr="00DB336F">
        <w:rPr>
          <w:rFonts w:ascii="Times New Roman" w:hAnsi="Times New Roman" w:cs="Times New Roman"/>
          <w:sz w:val="24"/>
          <w:szCs w:val="24"/>
        </w:rPr>
        <w:t>Nuklearni pokusi još uvijek nisu zabranjeni. Sve se ceš</w:t>
      </w:r>
      <w:r>
        <w:rPr>
          <w:rFonts w:ascii="Times New Roman" w:hAnsi="Times New Roman" w:cs="Times New Roman"/>
          <w:sz w:val="24"/>
          <w:szCs w:val="24"/>
        </w:rPr>
        <w:t>č</w:t>
      </w:r>
      <w:r w:rsidRPr="00DB336F">
        <w:rPr>
          <w:rFonts w:ascii="Times New Roman" w:hAnsi="Times New Roman" w:cs="Times New Roman"/>
          <w:sz w:val="24"/>
          <w:szCs w:val="24"/>
        </w:rPr>
        <w:t>e izgra</w:t>
      </w:r>
      <w:r>
        <w:rPr>
          <w:rFonts w:ascii="Times New Roman" w:hAnsi="Times New Roman" w:cs="Times New Roman"/>
          <w:sz w:val="24"/>
          <w:szCs w:val="24"/>
        </w:rPr>
        <w:t>đ</w:t>
      </w:r>
      <w:r w:rsidRPr="00DB336F">
        <w:rPr>
          <w:rFonts w:ascii="Times New Roman" w:hAnsi="Times New Roman" w:cs="Times New Roman"/>
          <w:sz w:val="24"/>
          <w:szCs w:val="24"/>
        </w:rPr>
        <w:t>uju nuklearne centrale, pa nisu rijetke nesre</w:t>
      </w:r>
      <w:r>
        <w:rPr>
          <w:rFonts w:ascii="Times New Roman" w:hAnsi="Times New Roman" w:cs="Times New Roman"/>
          <w:sz w:val="24"/>
          <w:szCs w:val="24"/>
        </w:rPr>
        <w:t>ć</w:t>
      </w:r>
      <w:r w:rsidRPr="00DB336F">
        <w:rPr>
          <w:rFonts w:ascii="Times New Roman" w:hAnsi="Times New Roman" w:cs="Times New Roman"/>
          <w:sz w:val="24"/>
          <w:szCs w:val="24"/>
        </w:rPr>
        <w:t xml:space="preserve">e.Nastale radioaktivne </w:t>
      </w:r>
      <w:r>
        <w:rPr>
          <w:rFonts w:ascii="Times New Roman" w:hAnsi="Times New Roman" w:cs="Times New Roman"/>
          <w:sz w:val="24"/>
          <w:szCs w:val="24"/>
        </w:rPr>
        <w:t>č</w:t>
      </w:r>
      <w:r w:rsidRPr="00DB336F">
        <w:rPr>
          <w:rFonts w:ascii="Times New Roman" w:hAnsi="Times New Roman" w:cs="Times New Roman"/>
          <w:sz w:val="24"/>
          <w:szCs w:val="24"/>
        </w:rPr>
        <w:t>estice kontaminiraju zrak, vodu, tlo i namirnce. Zbog zra</w:t>
      </w:r>
      <w:r>
        <w:rPr>
          <w:rFonts w:ascii="Times New Roman" w:hAnsi="Times New Roman" w:cs="Times New Roman"/>
          <w:sz w:val="24"/>
          <w:szCs w:val="24"/>
        </w:rPr>
        <w:t>č</w:t>
      </w:r>
      <w:r w:rsidRPr="00DB336F">
        <w:rPr>
          <w:rFonts w:ascii="Times New Roman" w:hAnsi="Times New Roman" w:cs="Times New Roman"/>
          <w:sz w:val="24"/>
          <w:szCs w:val="24"/>
        </w:rPr>
        <w:t xml:space="preserve">nih se strujanja radioaktivne </w:t>
      </w:r>
      <w:r>
        <w:rPr>
          <w:rFonts w:ascii="Times New Roman" w:hAnsi="Times New Roman" w:cs="Times New Roman"/>
          <w:sz w:val="24"/>
          <w:szCs w:val="24"/>
        </w:rPr>
        <w:t>č</w:t>
      </w:r>
      <w:r w:rsidRPr="00DB336F">
        <w:rPr>
          <w:rFonts w:ascii="Times New Roman" w:hAnsi="Times New Roman" w:cs="Times New Roman"/>
          <w:sz w:val="24"/>
          <w:szCs w:val="24"/>
        </w:rPr>
        <w:t xml:space="preserve">estice nakon incidenta prenose </w:t>
      </w:r>
      <w:r>
        <w:rPr>
          <w:rFonts w:ascii="Times New Roman" w:hAnsi="Times New Roman" w:cs="Times New Roman"/>
          <w:sz w:val="24"/>
          <w:szCs w:val="24"/>
        </w:rPr>
        <w:t>i na udaljenost od nekoliko hiljada</w:t>
      </w:r>
      <w:r w:rsidRPr="00DB336F">
        <w:rPr>
          <w:rFonts w:ascii="Times New Roman" w:hAnsi="Times New Roman" w:cs="Times New Roman"/>
          <w:sz w:val="24"/>
          <w:szCs w:val="24"/>
        </w:rPr>
        <w:t xml:space="preserve"> kilometara. U namirnicama se tada mogu na</w:t>
      </w:r>
      <w:r>
        <w:rPr>
          <w:rFonts w:ascii="Times New Roman" w:hAnsi="Times New Roman" w:cs="Times New Roman"/>
          <w:sz w:val="24"/>
          <w:szCs w:val="24"/>
        </w:rPr>
        <w:t>ć</w:t>
      </w:r>
      <w:r w:rsidRPr="00DB336F">
        <w:rPr>
          <w:rFonts w:ascii="Times New Roman" w:hAnsi="Times New Roman" w:cs="Times New Roman"/>
          <w:sz w:val="24"/>
          <w:szCs w:val="24"/>
        </w:rPr>
        <w:t>i rezidue radioaktivnih I</w:t>
      </w:r>
      <w:r w:rsidRPr="00DB336F">
        <w:rPr>
          <w:rFonts w:ascii="Times New Roman" w:hAnsi="Times New Roman" w:cs="Times New Roman"/>
          <w:sz w:val="16"/>
          <w:szCs w:val="24"/>
        </w:rPr>
        <w:t>131</w:t>
      </w:r>
      <w:r w:rsidRPr="00DB336F">
        <w:rPr>
          <w:rFonts w:ascii="Times New Roman" w:hAnsi="Times New Roman" w:cs="Times New Roman"/>
          <w:sz w:val="24"/>
          <w:szCs w:val="24"/>
        </w:rPr>
        <w:t>, Cs</w:t>
      </w:r>
      <w:r w:rsidRPr="00DB336F">
        <w:rPr>
          <w:rFonts w:ascii="Times New Roman" w:hAnsi="Times New Roman" w:cs="Times New Roman"/>
          <w:sz w:val="18"/>
          <w:szCs w:val="24"/>
        </w:rPr>
        <w:t>137</w:t>
      </w:r>
      <w:r w:rsidRPr="00DB336F">
        <w:rPr>
          <w:rFonts w:ascii="Times New Roman" w:hAnsi="Times New Roman" w:cs="Times New Roman"/>
          <w:sz w:val="24"/>
          <w:szCs w:val="24"/>
        </w:rPr>
        <w:t>, Sr</w:t>
      </w:r>
      <w:r w:rsidRPr="00DB336F">
        <w:rPr>
          <w:rFonts w:ascii="Times New Roman" w:hAnsi="Times New Roman" w:cs="Times New Roman"/>
          <w:sz w:val="20"/>
          <w:szCs w:val="24"/>
        </w:rPr>
        <w:t>89</w:t>
      </w:r>
      <w:r w:rsidRPr="00DB336F">
        <w:rPr>
          <w:rFonts w:ascii="Times New Roman" w:hAnsi="Times New Roman" w:cs="Times New Roman"/>
          <w:sz w:val="24"/>
          <w:szCs w:val="24"/>
        </w:rPr>
        <w:t>, Sr</w:t>
      </w:r>
      <w:r w:rsidRPr="00DB336F">
        <w:rPr>
          <w:rFonts w:ascii="Times New Roman" w:hAnsi="Times New Roman" w:cs="Times New Roman"/>
          <w:sz w:val="20"/>
          <w:szCs w:val="24"/>
        </w:rPr>
        <w:t>90</w:t>
      </w:r>
      <w:r w:rsidRPr="00DB336F">
        <w:rPr>
          <w:rFonts w:ascii="Times New Roman" w:hAnsi="Times New Roman" w:cs="Times New Roman"/>
          <w:sz w:val="24"/>
          <w:szCs w:val="24"/>
        </w:rPr>
        <w:t>, a najve</w:t>
      </w:r>
      <w:r>
        <w:rPr>
          <w:rFonts w:ascii="Times New Roman" w:hAnsi="Times New Roman" w:cs="Times New Roman"/>
          <w:sz w:val="24"/>
          <w:szCs w:val="24"/>
        </w:rPr>
        <w:t>ć</w:t>
      </w:r>
      <w:r w:rsidRPr="00DB336F">
        <w:rPr>
          <w:rFonts w:ascii="Times New Roman" w:hAnsi="Times New Roman" w:cs="Times New Roman"/>
          <w:sz w:val="24"/>
          <w:szCs w:val="24"/>
        </w:rPr>
        <w:t>u opasnost predstavljaju Sr</w:t>
      </w:r>
      <w:r w:rsidRPr="00DB336F">
        <w:rPr>
          <w:rFonts w:ascii="Times New Roman" w:hAnsi="Times New Roman" w:cs="Times New Roman"/>
          <w:sz w:val="20"/>
          <w:szCs w:val="24"/>
        </w:rPr>
        <w:t>90</w:t>
      </w:r>
      <w:r w:rsidRPr="00DB336F">
        <w:rPr>
          <w:rFonts w:ascii="Times New Roman" w:hAnsi="Times New Roman" w:cs="Times New Roman"/>
          <w:sz w:val="24"/>
          <w:szCs w:val="24"/>
        </w:rPr>
        <w:t xml:space="preserve"> i Cs</w:t>
      </w:r>
      <w:r w:rsidRPr="00DB336F">
        <w:rPr>
          <w:rFonts w:ascii="Times New Roman" w:hAnsi="Times New Roman" w:cs="Times New Roman"/>
          <w:sz w:val="18"/>
          <w:szCs w:val="24"/>
        </w:rPr>
        <w:t>137</w:t>
      </w:r>
      <w:r w:rsidRPr="00DB336F">
        <w:rPr>
          <w:rFonts w:ascii="Times New Roman" w:hAnsi="Times New Roman" w:cs="Times New Roman"/>
          <w:sz w:val="24"/>
          <w:szCs w:val="24"/>
        </w:rPr>
        <w:t xml:space="preserve"> jer imaju dugo vrijeme poluraspada. Ljudsko zdravlje može biti ugroženo izravnim djelovanjem elektromagnetskog zra</w:t>
      </w:r>
      <w:r>
        <w:rPr>
          <w:rFonts w:ascii="Times New Roman" w:hAnsi="Times New Roman" w:cs="Times New Roman"/>
          <w:sz w:val="24"/>
          <w:szCs w:val="24"/>
        </w:rPr>
        <w:t>č</w:t>
      </w:r>
      <w:r w:rsidRPr="00DB336F">
        <w:rPr>
          <w:rFonts w:ascii="Times New Roman" w:hAnsi="Times New Roman" w:cs="Times New Roman"/>
          <w:sz w:val="24"/>
          <w:szCs w:val="24"/>
        </w:rPr>
        <w:t>enja ili unošenjem radioaktivne hrane i vode. Bolest radijacije manifestira se kao glavobolja, vrtoglavica, a zatim anemija, sterilitet. Onemogu</w:t>
      </w:r>
      <w:r>
        <w:rPr>
          <w:rFonts w:ascii="Times New Roman" w:hAnsi="Times New Roman" w:cs="Times New Roman"/>
          <w:sz w:val="24"/>
          <w:szCs w:val="24"/>
        </w:rPr>
        <w:t>ć</w:t>
      </w:r>
      <w:r w:rsidRPr="00DB336F">
        <w:rPr>
          <w:rFonts w:ascii="Times New Roman" w:hAnsi="Times New Roman" w:cs="Times New Roman"/>
          <w:sz w:val="24"/>
          <w:szCs w:val="24"/>
        </w:rPr>
        <w:t>ena je sinteza DNK. Da bi se sa</w:t>
      </w:r>
      <w:r>
        <w:rPr>
          <w:rFonts w:ascii="Times New Roman" w:hAnsi="Times New Roman" w:cs="Times New Roman"/>
          <w:sz w:val="24"/>
          <w:szCs w:val="24"/>
        </w:rPr>
        <w:t>č</w:t>
      </w:r>
      <w:r w:rsidRPr="00DB336F">
        <w:rPr>
          <w:rFonts w:ascii="Times New Roman" w:hAnsi="Times New Roman" w:cs="Times New Roman"/>
          <w:sz w:val="24"/>
          <w:szCs w:val="24"/>
        </w:rPr>
        <w:t>uvalo zdravlje, treba sprije</w:t>
      </w:r>
      <w:r>
        <w:rPr>
          <w:rFonts w:ascii="Times New Roman" w:hAnsi="Times New Roman" w:cs="Times New Roman"/>
          <w:sz w:val="24"/>
          <w:szCs w:val="24"/>
        </w:rPr>
        <w:t>č</w:t>
      </w:r>
      <w:r w:rsidRPr="00DB336F">
        <w:rPr>
          <w:rFonts w:ascii="Times New Roman" w:hAnsi="Times New Roman" w:cs="Times New Roman"/>
          <w:sz w:val="24"/>
          <w:szCs w:val="24"/>
        </w:rPr>
        <w:t>iti kontaminaciju zraka, vode, zemlje i</w:t>
      </w:r>
    </w:p>
    <w:p w:rsidR="00DB336F" w:rsidRPr="00DB336F" w:rsidRDefault="00DB336F" w:rsidP="00DB336F">
      <w:pPr>
        <w:autoSpaceDE w:val="0"/>
        <w:autoSpaceDN w:val="0"/>
        <w:adjustRightInd w:val="0"/>
        <w:spacing w:after="0" w:line="240" w:lineRule="auto"/>
        <w:rPr>
          <w:rFonts w:ascii="Times New Roman" w:hAnsi="Times New Roman" w:cs="Times New Roman"/>
          <w:sz w:val="24"/>
          <w:szCs w:val="24"/>
        </w:rPr>
      </w:pPr>
      <w:r w:rsidRPr="00DB336F">
        <w:rPr>
          <w:rFonts w:ascii="Times New Roman" w:hAnsi="Times New Roman" w:cs="Times New Roman"/>
          <w:sz w:val="24"/>
          <w:szCs w:val="24"/>
        </w:rPr>
        <w:t>hrane zabranom nuklearnih pokusa u zraku i na površini zemlje. Ina</w:t>
      </w:r>
      <w:r>
        <w:rPr>
          <w:rFonts w:ascii="Times New Roman" w:hAnsi="Times New Roman" w:cs="Times New Roman"/>
          <w:sz w:val="24"/>
          <w:szCs w:val="24"/>
        </w:rPr>
        <w:t>č</w:t>
      </w:r>
      <w:r w:rsidRPr="00DB336F">
        <w:rPr>
          <w:rFonts w:ascii="Times New Roman" w:hAnsi="Times New Roman" w:cs="Times New Roman"/>
          <w:sz w:val="24"/>
          <w:szCs w:val="24"/>
        </w:rPr>
        <w:t>e, hrana i voda</w:t>
      </w:r>
    </w:p>
    <w:p w:rsidR="00DB336F" w:rsidRPr="00DB336F" w:rsidRDefault="00DB336F" w:rsidP="00DB336F">
      <w:pPr>
        <w:autoSpaceDE w:val="0"/>
        <w:autoSpaceDN w:val="0"/>
        <w:adjustRightInd w:val="0"/>
        <w:spacing w:after="0" w:line="240" w:lineRule="auto"/>
        <w:rPr>
          <w:rFonts w:ascii="Times New Roman" w:hAnsi="Times New Roman" w:cs="Times New Roman"/>
          <w:sz w:val="24"/>
          <w:szCs w:val="24"/>
        </w:rPr>
      </w:pPr>
      <w:r w:rsidRPr="00DB336F">
        <w:rPr>
          <w:rFonts w:ascii="Times New Roman" w:hAnsi="Times New Roman" w:cs="Times New Roman"/>
          <w:sz w:val="24"/>
          <w:szCs w:val="24"/>
        </w:rPr>
        <w:t xml:space="preserve">najuspješnije se </w:t>
      </w:r>
      <w:r>
        <w:rPr>
          <w:rFonts w:ascii="Times New Roman" w:hAnsi="Times New Roman" w:cs="Times New Roman"/>
          <w:sz w:val="24"/>
          <w:szCs w:val="24"/>
        </w:rPr>
        <w:t>č</w:t>
      </w:r>
      <w:r w:rsidRPr="00DB336F">
        <w:rPr>
          <w:rFonts w:ascii="Times New Roman" w:hAnsi="Times New Roman" w:cs="Times New Roman"/>
          <w:sz w:val="24"/>
          <w:szCs w:val="24"/>
        </w:rPr>
        <w:t>uvaju od kontaminacije radioaktivnom prašinom u zatvorenim posudama, u</w:t>
      </w:r>
    </w:p>
    <w:p w:rsidR="00DB336F" w:rsidRPr="00DB336F" w:rsidRDefault="00DB336F" w:rsidP="00DB336F">
      <w:pPr>
        <w:autoSpaceDE w:val="0"/>
        <w:autoSpaceDN w:val="0"/>
        <w:adjustRightInd w:val="0"/>
        <w:spacing w:after="0" w:line="240" w:lineRule="auto"/>
        <w:rPr>
          <w:rFonts w:ascii="Times New Roman" w:hAnsi="Times New Roman" w:cs="Times New Roman"/>
          <w:sz w:val="24"/>
          <w:szCs w:val="24"/>
        </w:rPr>
      </w:pPr>
      <w:r w:rsidRPr="00DB336F">
        <w:rPr>
          <w:rFonts w:ascii="Times New Roman" w:hAnsi="Times New Roman" w:cs="Times New Roman"/>
          <w:sz w:val="24"/>
          <w:szCs w:val="24"/>
        </w:rPr>
        <w:t>podzemnim prostorijama debelih zidova s hermeti</w:t>
      </w:r>
      <w:r>
        <w:rPr>
          <w:rFonts w:ascii="Times New Roman" w:hAnsi="Times New Roman" w:cs="Times New Roman"/>
          <w:sz w:val="24"/>
          <w:szCs w:val="24"/>
        </w:rPr>
        <w:t>č</w:t>
      </w:r>
      <w:r w:rsidRPr="00DB336F">
        <w:rPr>
          <w:rFonts w:ascii="Times New Roman" w:hAnsi="Times New Roman" w:cs="Times New Roman"/>
          <w:sz w:val="24"/>
          <w:szCs w:val="24"/>
        </w:rPr>
        <w:t>ki zatvorenim vratima. Tijekom intenzivnog radioaktivnog zra</w:t>
      </w:r>
      <w:r>
        <w:rPr>
          <w:rFonts w:ascii="Times New Roman" w:hAnsi="Times New Roman" w:cs="Times New Roman"/>
          <w:sz w:val="24"/>
          <w:szCs w:val="24"/>
        </w:rPr>
        <w:t>č</w:t>
      </w:r>
      <w:r w:rsidRPr="00DB336F">
        <w:rPr>
          <w:rFonts w:ascii="Times New Roman" w:hAnsi="Times New Roman" w:cs="Times New Roman"/>
          <w:sz w:val="24"/>
          <w:szCs w:val="24"/>
        </w:rPr>
        <w:t>enja izvore vode i bunare treba maksimalno zaštititi, pokriti. Treba isklju</w:t>
      </w:r>
      <w:r>
        <w:rPr>
          <w:rFonts w:ascii="Times New Roman" w:hAnsi="Times New Roman" w:cs="Times New Roman"/>
          <w:sz w:val="24"/>
          <w:szCs w:val="24"/>
        </w:rPr>
        <w:t>č</w:t>
      </w:r>
      <w:r w:rsidRPr="00DB336F">
        <w:rPr>
          <w:rFonts w:ascii="Times New Roman" w:hAnsi="Times New Roman" w:cs="Times New Roman"/>
          <w:sz w:val="24"/>
          <w:szCs w:val="24"/>
        </w:rPr>
        <w:t xml:space="preserve">iti </w:t>
      </w:r>
      <w:r>
        <w:rPr>
          <w:rFonts w:ascii="Times New Roman" w:hAnsi="Times New Roman" w:cs="Times New Roman"/>
          <w:sz w:val="24"/>
          <w:szCs w:val="24"/>
        </w:rPr>
        <w:t>dovod vode u cisterne,</w:t>
      </w:r>
      <w:r w:rsidRPr="00DB336F">
        <w:rPr>
          <w:rFonts w:ascii="Times New Roman" w:hAnsi="Times New Roman" w:cs="Times New Roman"/>
          <w:sz w:val="24"/>
          <w:szCs w:val="24"/>
        </w:rPr>
        <w:t xml:space="preserve"> kako bi se sprije</w:t>
      </w:r>
      <w:r>
        <w:rPr>
          <w:rFonts w:ascii="Times New Roman" w:hAnsi="Times New Roman" w:cs="Times New Roman"/>
          <w:sz w:val="24"/>
          <w:szCs w:val="24"/>
        </w:rPr>
        <w:t>č</w:t>
      </w:r>
      <w:r w:rsidRPr="00DB336F">
        <w:rPr>
          <w:rFonts w:ascii="Times New Roman" w:hAnsi="Times New Roman" w:cs="Times New Roman"/>
          <w:sz w:val="24"/>
          <w:szCs w:val="24"/>
        </w:rPr>
        <w:t xml:space="preserve">ilo dotjecanje radioaktivnim </w:t>
      </w:r>
      <w:r>
        <w:rPr>
          <w:rFonts w:ascii="Times New Roman" w:hAnsi="Times New Roman" w:cs="Times New Roman"/>
          <w:sz w:val="24"/>
          <w:szCs w:val="24"/>
        </w:rPr>
        <w:t>č</w:t>
      </w:r>
      <w:r w:rsidRPr="00DB336F">
        <w:rPr>
          <w:rFonts w:ascii="Times New Roman" w:hAnsi="Times New Roman" w:cs="Times New Roman"/>
          <w:sz w:val="24"/>
          <w:szCs w:val="24"/>
        </w:rPr>
        <w:t>esticama kontaminirane vode. Mlijeko se može dekontaminirati pomo</w:t>
      </w:r>
      <w:r>
        <w:rPr>
          <w:rFonts w:ascii="Times New Roman" w:hAnsi="Times New Roman" w:cs="Times New Roman"/>
          <w:sz w:val="24"/>
          <w:szCs w:val="24"/>
        </w:rPr>
        <w:t>ć</w:t>
      </w:r>
      <w:r w:rsidRPr="00DB336F">
        <w:rPr>
          <w:rFonts w:ascii="Times New Roman" w:hAnsi="Times New Roman" w:cs="Times New Roman"/>
          <w:sz w:val="24"/>
          <w:szCs w:val="24"/>
        </w:rPr>
        <w:t>u specijalnih filtera s ionskim izmjenjiva</w:t>
      </w:r>
      <w:r>
        <w:rPr>
          <w:rFonts w:ascii="Times New Roman" w:hAnsi="Times New Roman" w:cs="Times New Roman"/>
          <w:sz w:val="24"/>
          <w:szCs w:val="24"/>
        </w:rPr>
        <w:t>č</w:t>
      </w:r>
      <w:r w:rsidRPr="00DB336F">
        <w:rPr>
          <w:rFonts w:ascii="Times New Roman" w:hAnsi="Times New Roman" w:cs="Times New Roman"/>
          <w:sz w:val="24"/>
          <w:szCs w:val="24"/>
        </w:rPr>
        <w:t>ima. Namirnice u limenkama mogu se dekontaminirati pranjem s higijenskom vodom. Svježe vo</w:t>
      </w:r>
      <w:r>
        <w:rPr>
          <w:rFonts w:ascii="Times New Roman" w:hAnsi="Times New Roman" w:cs="Times New Roman"/>
          <w:sz w:val="24"/>
          <w:szCs w:val="24"/>
        </w:rPr>
        <w:t>ć</w:t>
      </w:r>
      <w:r w:rsidRPr="00DB336F">
        <w:rPr>
          <w:rFonts w:ascii="Times New Roman" w:hAnsi="Times New Roman" w:cs="Times New Roman"/>
          <w:sz w:val="24"/>
          <w:szCs w:val="24"/>
        </w:rPr>
        <w:t>e i povr</w:t>
      </w:r>
      <w:r>
        <w:rPr>
          <w:rFonts w:ascii="Times New Roman" w:hAnsi="Times New Roman" w:cs="Times New Roman"/>
          <w:sz w:val="24"/>
          <w:szCs w:val="24"/>
        </w:rPr>
        <w:t>ć</w:t>
      </w:r>
      <w:r w:rsidRPr="00DB336F">
        <w:rPr>
          <w:rFonts w:ascii="Times New Roman" w:hAnsi="Times New Roman" w:cs="Times New Roman"/>
          <w:sz w:val="24"/>
          <w:szCs w:val="24"/>
        </w:rPr>
        <w:t>e treba tako</w:t>
      </w:r>
      <w:r>
        <w:rPr>
          <w:rFonts w:ascii="Times New Roman" w:hAnsi="Times New Roman" w:cs="Times New Roman"/>
          <w:sz w:val="24"/>
          <w:szCs w:val="24"/>
        </w:rPr>
        <w:t>đ</w:t>
      </w:r>
      <w:r w:rsidRPr="00DB336F">
        <w:rPr>
          <w:rFonts w:ascii="Times New Roman" w:hAnsi="Times New Roman" w:cs="Times New Roman"/>
          <w:sz w:val="24"/>
          <w:szCs w:val="24"/>
        </w:rPr>
        <w:t>er dobro prati cistom vodom.</w:t>
      </w:r>
    </w:p>
    <w:p w:rsidR="00DB336F" w:rsidRPr="00DB336F" w:rsidRDefault="00DB336F" w:rsidP="00DB336F">
      <w:pPr>
        <w:autoSpaceDE w:val="0"/>
        <w:autoSpaceDN w:val="0"/>
        <w:adjustRightInd w:val="0"/>
        <w:spacing w:after="0" w:line="240" w:lineRule="auto"/>
        <w:rPr>
          <w:rFonts w:ascii="Times New Roman" w:hAnsi="Times New Roman" w:cs="Times New Roman"/>
          <w:sz w:val="24"/>
          <w:szCs w:val="24"/>
        </w:rPr>
      </w:pPr>
      <w:r w:rsidRPr="00DB336F">
        <w:rPr>
          <w:rFonts w:ascii="Times New Roman" w:hAnsi="Times New Roman" w:cs="Times New Roman"/>
          <w:sz w:val="24"/>
          <w:szCs w:val="24"/>
        </w:rPr>
        <w:t>U svjež</w:t>
      </w:r>
      <w:r>
        <w:rPr>
          <w:rFonts w:ascii="Times New Roman" w:hAnsi="Times New Roman" w:cs="Times New Roman"/>
          <w:sz w:val="24"/>
          <w:szCs w:val="24"/>
        </w:rPr>
        <w:t>im padavinama</w:t>
      </w:r>
      <w:r w:rsidRPr="00DB336F">
        <w:rPr>
          <w:rFonts w:ascii="Times New Roman" w:hAnsi="Times New Roman" w:cs="Times New Roman"/>
          <w:sz w:val="24"/>
          <w:szCs w:val="24"/>
        </w:rPr>
        <w:t>, neposredno nakon nekog incidenta ili pokusa, najzna</w:t>
      </w:r>
      <w:r>
        <w:rPr>
          <w:rFonts w:ascii="Times New Roman" w:hAnsi="Times New Roman" w:cs="Times New Roman"/>
          <w:sz w:val="24"/>
          <w:szCs w:val="24"/>
        </w:rPr>
        <w:t>č</w:t>
      </w:r>
      <w:r w:rsidRPr="00DB336F">
        <w:rPr>
          <w:rFonts w:ascii="Times New Roman" w:hAnsi="Times New Roman" w:cs="Times New Roman"/>
          <w:sz w:val="24"/>
          <w:szCs w:val="24"/>
        </w:rPr>
        <w:t>ajniji je I</w:t>
      </w:r>
      <w:r w:rsidRPr="00DB336F">
        <w:rPr>
          <w:rFonts w:ascii="Times New Roman" w:hAnsi="Times New Roman" w:cs="Times New Roman"/>
          <w:sz w:val="20"/>
          <w:szCs w:val="24"/>
        </w:rPr>
        <w:t>131</w:t>
      </w:r>
      <w:r w:rsidRPr="00DB336F">
        <w:rPr>
          <w:rFonts w:ascii="Times New Roman" w:hAnsi="Times New Roman" w:cs="Times New Roman"/>
          <w:sz w:val="24"/>
          <w:szCs w:val="24"/>
        </w:rPr>
        <w:t>, koji</w:t>
      </w:r>
      <w:r>
        <w:rPr>
          <w:rFonts w:ascii="Times New Roman" w:hAnsi="Times New Roman" w:cs="Times New Roman"/>
          <w:sz w:val="24"/>
          <w:szCs w:val="24"/>
        </w:rPr>
        <w:t xml:space="preserve"> </w:t>
      </w:r>
      <w:r w:rsidRPr="00DB336F">
        <w:rPr>
          <w:rFonts w:ascii="Times New Roman" w:hAnsi="Times New Roman" w:cs="Times New Roman"/>
          <w:sz w:val="24"/>
          <w:szCs w:val="24"/>
        </w:rPr>
        <w:t>izaziva karcinom štitnja</w:t>
      </w:r>
      <w:r>
        <w:rPr>
          <w:rFonts w:ascii="Times New Roman" w:hAnsi="Times New Roman" w:cs="Times New Roman"/>
          <w:sz w:val="24"/>
          <w:szCs w:val="24"/>
        </w:rPr>
        <w:t>č</w:t>
      </w:r>
      <w:r w:rsidRPr="00DB336F">
        <w:rPr>
          <w:rFonts w:ascii="Times New Roman" w:hAnsi="Times New Roman" w:cs="Times New Roman"/>
          <w:sz w:val="24"/>
          <w:szCs w:val="24"/>
        </w:rPr>
        <w:t>e. Sre</w:t>
      </w:r>
      <w:r>
        <w:rPr>
          <w:rFonts w:ascii="Times New Roman" w:hAnsi="Times New Roman" w:cs="Times New Roman"/>
          <w:sz w:val="24"/>
          <w:szCs w:val="24"/>
        </w:rPr>
        <w:t>ć</w:t>
      </w:r>
      <w:r w:rsidRPr="00DB336F">
        <w:rPr>
          <w:rFonts w:ascii="Times New Roman" w:hAnsi="Times New Roman" w:cs="Times New Roman"/>
          <w:sz w:val="24"/>
          <w:szCs w:val="24"/>
        </w:rPr>
        <w:t>a je, pak, da ovaj radioaktivni elemenat ima kratko vrijeme</w:t>
      </w:r>
      <w:r>
        <w:rPr>
          <w:rFonts w:ascii="Times New Roman" w:hAnsi="Times New Roman" w:cs="Times New Roman"/>
          <w:sz w:val="24"/>
          <w:szCs w:val="24"/>
        </w:rPr>
        <w:t xml:space="preserve"> </w:t>
      </w:r>
      <w:r w:rsidRPr="00DB336F">
        <w:rPr>
          <w:rFonts w:ascii="Times New Roman" w:hAnsi="Times New Roman" w:cs="Times New Roman"/>
          <w:sz w:val="24"/>
          <w:szCs w:val="24"/>
        </w:rPr>
        <w:t>poluživota (vrijeme za koje se radioaktivnost smanji na polovinu, npr. sa 0,02 na 0,01 μCi), 8</w:t>
      </w:r>
      <w:r>
        <w:rPr>
          <w:rFonts w:ascii="Times New Roman" w:hAnsi="Times New Roman" w:cs="Times New Roman"/>
          <w:sz w:val="24"/>
          <w:szCs w:val="24"/>
        </w:rPr>
        <w:t xml:space="preserve"> </w:t>
      </w:r>
      <w:r w:rsidRPr="00DB336F">
        <w:rPr>
          <w:rFonts w:ascii="Times New Roman" w:hAnsi="Times New Roman" w:cs="Times New Roman"/>
          <w:sz w:val="24"/>
          <w:szCs w:val="24"/>
        </w:rPr>
        <w:t>dana. Najve</w:t>
      </w:r>
      <w:r>
        <w:rPr>
          <w:rFonts w:ascii="Times New Roman" w:hAnsi="Times New Roman" w:cs="Times New Roman"/>
          <w:sz w:val="24"/>
          <w:szCs w:val="24"/>
        </w:rPr>
        <w:t>ć</w:t>
      </w:r>
      <w:r w:rsidRPr="00DB336F">
        <w:rPr>
          <w:rFonts w:ascii="Times New Roman" w:hAnsi="Times New Roman" w:cs="Times New Roman"/>
          <w:sz w:val="24"/>
          <w:szCs w:val="24"/>
        </w:rPr>
        <w:t>u opasnost od ovoga elementa predstavlja mlijeko, naro</w:t>
      </w:r>
      <w:r>
        <w:rPr>
          <w:rFonts w:ascii="Times New Roman" w:hAnsi="Times New Roman" w:cs="Times New Roman"/>
          <w:sz w:val="24"/>
          <w:szCs w:val="24"/>
        </w:rPr>
        <w:t>č</w:t>
      </w:r>
      <w:r w:rsidRPr="00DB336F">
        <w:rPr>
          <w:rFonts w:ascii="Times New Roman" w:hAnsi="Times New Roman" w:cs="Times New Roman"/>
          <w:sz w:val="24"/>
          <w:szCs w:val="24"/>
        </w:rPr>
        <w:t>ito ako su u slu</w:t>
      </w:r>
      <w:r>
        <w:rPr>
          <w:rFonts w:ascii="Times New Roman" w:hAnsi="Times New Roman" w:cs="Times New Roman"/>
          <w:sz w:val="24"/>
          <w:szCs w:val="24"/>
        </w:rPr>
        <w:t>č</w:t>
      </w:r>
      <w:r w:rsidRPr="00DB336F">
        <w:rPr>
          <w:rFonts w:ascii="Times New Roman" w:hAnsi="Times New Roman" w:cs="Times New Roman"/>
          <w:sz w:val="24"/>
          <w:szCs w:val="24"/>
        </w:rPr>
        <w:t>aju neke</w:t>
      </w:r>
      <w:r>
        <w:rPr>
          <w:rFonts w:ascii="Times New Roman" w:hAnsi="Times New Roman" w:cs="Times New Roman"/>
          <w:sz w:val="24"/>
          <w:szCs w:val="24"/>
        </w:rPr>
        <w:t xml:space="preserve"> </w:t>
      </w:r>
      <w:r w:rsidRPr="00DB336F">
        <w:rPr>
          <w:rFonts w:ascii="Times New Roman" w:hAnsi="Times New Roman" w:cs="Times New Roman"/>
          <w:sz w:val="24"/>
          <w:szCs w:val="24"/>
        </w:rPr>
        <w:t>radioaktivne nezgode krave puštane na ispašu, tj. hranjene svježe kontaminiranom hranom.</w:t>
      </w:r>
    </w:p>
    <w:p w:rsidR="00DB336F" w:rsidRPr="00DB336F" w:rsidRDefault="00DB336F" w:rsidP="00DB336F">
      <w:pPr>
        <w:autoSpaceDE w:val="0"/>
        <w:autoSpaceDN w:val="0"/>
        <w:adjustRightInd w:val="0"/>
        <w:spacing w:after="0" w:line="240" w:lineRule="auto"/>
        <w:rPr>
          <w:rFonts w:ascii="Times New Roman" w:hAnsi="Times New Roman" w:cs="Times New Roman"/>
          <w:sz w:val="24"/>
          <w:szCs w:val="24"/>
        </w:rPr>
      </w:pPr>
      <w:r w:rsidRPr="00DB336F">
        <w:rPr>
          <w:rFonts w:ascii="Times New Roman" w:hAnsi="Times New Roman" w:cs="Times New Roman"/>
          <w:sz w:val="24"/>
          <w:szCs w:val="24"/>
        </w:rPr>
        <w:t>Cs</w:t>
      </w:r>
      <w:r w:rsidRPr="00DB336F">
        <w:rPr>
          <w:rFonts w:ascii="Times New Roman" w:hAnsi="Times New Roman" w:cs="Times New Roman"/>
          <w:sz w:val="18"/>
          <w:szCs w:val="24"/>
        </w:rPr>
        <w:t>137</w:t>
      </w:r>
      <w:r w:rsidRPr="00DB336F">
        <w:rPr>
          <w:rFonts w:ascii="Times New Roman" w:hAnsi="Times New Roman" w:cs="Times New Roman"/>
          <w:sz w:val="24"/>
          <w:szCs w:val="24"/>
        </w:rPr>
        <w:t xml:space="preserve"> ima poluživot od 27 godina, no sre</w:t>
      </w:r>
      <w:r>
        <w:rPr>
          <w:rFonts w:ascii="Times New Roman" w:hAnsi="Times New Roman" w:cs="Times New Roman"/>
          <w:sz w:val="24"/>
          <w:szCs w:val="24"/>
        </w:rPr>
        <w:t>ć</w:t>
      </w:r>
      <w:r w:rsidRPr="00DB336F">
        <w:rPr>
          <w:rFonts w:ascii="Times New Roman" w:hAnsi="Times New Roman" w:cs="Times New Roman"/>
          <w:sz w:val="24"/>
          <w:szCs w:val="24"/>
        </w:rPr>
        <w:t>a je da se iz organizma brzo izlu</w:t>
      </w:r>
      <w:r>
        <w:rPr>
          <w:rFonts w:ascii="Times New Roman" w:hAnsi="Times New Roman" w:cs="Times New Roman"/>
          <w:sz w:val="24"/>
          <w:szCs w:val="24"/>
        </w:rPr>
        <w:t>č</w:t>
      </w:r>
      <w:r w:rsidRPr="00DB336F">
        <w:rPr>
          <w:rFonts w:ascii="Times New Roman" w:hAnsi="Times New Roman" w:cs="Times New Roman"/>
          <w:sz w:val="24"/>
          <w:szCs w:val="24"/>
        </w:rPr>
        <w:t>i, nakon 70-140 dana.U organizam dospijeva putem mesa i mlijeka.</w:t>
      </w:r>
    </w:p>
    <w:p w:rsidR="00DB336F" w:rsidRPr="00DB336F" w:rsidRDefault="00DB336F" w:rsidP="00DB336F">
      <w:pPr>
        <w:autoSpaceDE w:val="0"/>
        <w:autoSpaceDN w:val="0"/>
        <w:adjustRightInd w:val="0"/>
        <w:spacing w:after="0" w:line="240" w:lineRule="auto"/>
        <w:rPr>
          <w:rFonts w:ascii="Times New Roman" w:hAnsi="Times New Roman" w:cs="Times New Roman"/>
          <w:sz w:val="24"/>
          <w:szCs w:val="24"/>
        </w:rPr>
      </w:pPr>
      <w:r w:rsidRPr="00DB336F">
        <w:rPr>
          <w:rFonts w:ascii="Times New Roman" w:hAnsi="Times New Roman" w:cs="Times New Roman"/>
          <w:sz w:val="24"/>
          <w:szCs w:val="24"/>
        </w:rPr>
        <w:t>Sr</w:t>
      </w:r>
      <w:r w:rsidRPr="00DB336F">
        <w:rPr>
          <w:rFonts w:ascii="Times New Roman" w:hAnsi="Times New Roman" w:cs="Times New Roman"/>
          <w:sz w:val="20"/>
          <w:szCs w:val="24"/>
        </w:rPr>
        <w:t>89</w:t>
      </w:r>
      <w:r w:rsidRPr="00DB336F">
        <w:rPr>
          <w:rFonts w:ascii="Times New Roman" w:hAnsi="Times New Roman" w:cs="Times New Roman"/>
          <w:sz w:val="24"/>
          <w:szCs w:val="24"/>
        </w:rPr>
        <w:t xml:space="preserve"> ima kratak poluživot, 53 dana, a nalazi se najviše u svjež</w:t>
      </w:r>
      <w:r w:rsidR="00973D9A">
        <w:rPr>
          <w:rFonts w:ascii="Times New Roman" w:hAnsi="Times New Roman" w:cs="Times New Roman"/>
          <w:sz w:val="24"/>
          <w:szCs w:val="24"/>
        </w:rPr>
        <w:t>im padavinama</w:t>
      </w:r>
      <w:r w:rsidRPr="00DB336F">
        <w:rPr>
          <w:rFonts w:ascii="Times New Roman" w:hAnsi="Times New Roman" w:cs="Times New Roman"/>
          <w:sz w:val="24"/>
          <w:szCs w:val="24"/>
        </w:rPr>
        <w:t>.</w:t>
      </w:r>
    </w:p>
    <w:p w:rsidR="00F46E7C" w:rsidRPr="00DB336F" w:rsidRDefault="00DB336F" w:rsidP="00DB336F">
      <w:pPr>
        <w:autoSpaceDE w:val="0"/>
        <w:autoSpaceDN w:val="0"/>
        <w:adjustRightInd w:val="0"/>
        <w:spacing w:after="0" w:line="240" w:lineRule="auto"/>
        <w:rPr>
          <w:rFonts w:ascii="Times New Roman" w:hAnsi="Times New Roman" w:cs="Times New Roman"/>
          <w:sz w:val="24"/>
          <w:szCs w:val="24"/>
        </w:rPr>
      </w:pPr>
      <w:r w:rsidRPr="00DB336F">
        <w:rPr>
          <w:rFonts w:ascii="Times New Roman" w:hAnsi="Times New Roman" w:cs="Times New Roman"/>
          <w:sz w:val="24"/>
          <w:szCs w:val="24"/>
        </w:rPr>
        <w:t>Najopasniji radioizotop je Sr</w:t>
      </w:r>
      <w:r w:rsidRPr="00973D9A">
        <w:rPr>
          <w:rFonts w:ascii="Times New Roman" w:hAnsi="Times New Roman" w:cs="Times New Roman"/>
          <w:sz w:val="20"/>
          <w:szCs w:val="24"/>
        </w:rPr>
        <w:t>90</w:t>
      </w:r>
      <w:r w:rsidRPr="00DB336F">
        <w:rPr>
          <w:rFonts w:ascii="Times New Roman" w:hAnsi="Times New Roman" w:cs="Times New Roman"/>
          <w:sz w:val="24"/>
          <w:szCs w:val="24"/>
        </w:rPr>
        <w:t>. Vrijeme poluživota mu je 28 godina, a kako mu je metabolizam sli</w:t>
      </w:r>
      <w:r w:rsidR="00973D9A">
        <w:rPr>
          <w:rFonts w:ascii="Times New Roman" w:hAnsi="Times New Roman" w:cs="Times New Roman"/>
          <w:sz w:val="24"/>
          <w:szCs w:val="24"/>
        </w:rPr>
        <w:t>č</w:t>
      </w:r>
      <w:r w:rsidRPr="00DB336F">
        <w:rPr>
          <w:rFonts w:ascii="Times New Roman" w:hAnsi="Times New Roman" w:cs="Times New Roman"/>
          <w:sz w:val="24"/>
          <w:szCs w:val="24"/>
        </w:rPr>
        <w:t xml:space="preserve">an metabolizmu kalcija, nagomilava se u kostima i zubima. Taj elemenat dolazi u organizam </w:t>
      </w:r>
      <w:r w:rsidR="00973D9A">
        <w:rPr>
          <w:rFonts w:ascii="Times New Roman" w:hAnsi="Times New Roman" w:cs="Times New Roman"/>
          <w:sz w:val="24"/>
          <w:szCs w:val="24"/>
        </w:rPr>
        <w:t>č</w:t>
      </w:r>
      <w:r w:rsidRPr="00DB336F">
        <w:rPr>
          <w:rFonts w:ascii="Times New Roman" w:hAnsi="Times New Roman" w:cs="Times New Roman"/>
          <w:sz w:val="24"/>
          <w:szCs w:val="24"/>
        </w:rPr>
        <w:t>ovjeka putem mlijeka; naro</w:t>
      </w:r>
      <w:r w:rsidR="00973D9A">
        <w:rPr>
          <w:rFonts w:ascii="Times New Roman" w:hAnsi="Times New Roman" w:cs="Times New Roman"/>
          <w:sz w:val="24"/>
          <w:szCs w:val="24"/>
        </w:rPr>
        <w:t>č</w:t>
      </w:r>
      <w:r w:rsidRPr="00DB336F">
        <w:rPr>
          <w:rFonts w:ascii="Times New Roman" w:hAnsi="Times New Roman" w:cs="Times New Roman"/>
          <w:sz w:val="24"/>
          <w:szCs w:val="24"/>
        </w:rPr>
        <w:t>itu opasnost predstavlja za djecu, posebno ako nemaju dovoljno kalcija, cime se poti</w:t>
      </w:r>
      <w:r w:rsidR="00973D9A">
        <w:rPr>
          <w:rFonts w:ascii="Times New Roman" w:hAnsi="Times New Roman" w:cs="Times New Roman"/>
          <w:sz w:val="24"/>
          <w:szCs w:val="24"/>
        </w:rPr>
        <w:t>č</w:t>
      </w:r>
      <w:r w:rsidRPr="00DB336F">
        <w:rPr>
          <w:rFonts w:ascii="Times New Roman" w:hAnsi="Times New Roman" w:cs="Times New Roman"/>
          <w:sz w:val="24"/>
          <w:szCs w:val="24"/>
        </w:rPr>
        <w:t>e apsorpcija i toksi</w:t>
      </w:r>
      <w:r w:rsidR="00973D9A">
        <w:rPr>
          <w:rFonts w:ascii="Times New Roman" w:hAnsi="Times New Roman" w:cs="Times New Roman"/>
          <w:sz w:val="24"/>
          <w:szCs w:val="24"/>
        </w:rPr>
        <w:t>č</w:t>
      </w:r>
      <w:r w:rsidRPr="00DB336F">
        <w:rPr>
          <w:rFonts w:ascii="Times New Roman" w:hAnsi="Times New Roman" w:cs="Times New Roman"/>
          <w:sz w:val="24"/>
          <w:szCs w:val="24"/>
        </w:rPr>
        <w:t>nost Sr</w:t>
      </w:r>
      <w:r w:rsidRPr="00973D9A">
        <w:rPr>
          <w:rFonts w:ascii="Times New Roman" w:hAnsi="Times New Roman" w:cs="Times New Roman"/>
          <w:sz w:val="20"/>
          <w:szCs w:val="24"/>
        </w:rPr>
        <w:t>90</w:t>
      </w:r>
      <w:r w:rsidRPr="00DB336F">
        <w:rPr>
          <w:rFonts w:ascii="Times New Roman" w:hAnsi="Times New Roman" w:cs="Times New Roman"/>
          <w:sz w:val="24"/>
          <w:szCs w:val="24"/>
        </w:rPr>
        <w:t>.</w:t>
      </w:r>
      <w:r w:rsidR="002550D1">
        <w:rPr>
          <w:rFonts w:ascii="Times New Roman" w:hAnsi="Times New Roman" w:cs="Times New Roman"/>
          <w:sz w:val="24"/>
          <w:szCs w:val="24"/>
        </w:rPr>
        <w:t>(1)</w:t>
      </w:r>
    </w:p>
    <w:p w:rsidR="003A0494" w:rsidRDefault="003A0494" w:rsidP="00A93AA6">
      <w:pPr>
        <w:autoSpaceDE w:val="0"/>
        <w:autoSpaceDN w:val="0"/>
        <w:adjustRightInd w:val="0"/>
        <w:spacing w:after="0" w:line="240" w:lineRule="auto"/>
        <w:rPr>
          <w:rFonts w:ascii="Times New Roman" w:eastAsia="Times New Roman" w:hAnsi="Times New Roman" w:cs="Times New Roman"/>
          <w:sz w:val="24"/>
          <w:szCs w:val="24"/>
          <w:lang w:eastAsia="hr-BA"/>
        </w:rPr>
      </w:pPr>
    </w:p>
    <w:p w:rsidR="003A0494" w:rsidRDefault="003A0494" w:rsidP="00A93AA6">
      <w:pPr>
        <w:autoSpaceDE w:val="0"/>
        <w:autoSpaceDN w:val="0"/>
        <w:adjustRightInd w:val="0"/>
        <w:spacing w:after="0" w:line="240" w:lineRule="auto"/>
        <w:rPr>
          <w:rFonts w:ascii="Times New Roman" w:eastAsia="Times New Roman" w:hAnsi="Times New Roman" w:cs="Times New Roman"/>
          <w:sz w:val="24"/>
          <w:szCs w:val="24"/>
          <w:lang w:eastAsia="hr-BA"/>
        </w:rPr>
      </w:pPr>
    </w:p>
    <w:p w:rsidR="00683949" w:rsidRPr="003A0494" w:rsidRDefault="003A0494" w:rsidP="00A93AA6">
      <w:pPr>
        <w:autoSpaceDE w:val="0"/>
        <w:autoSpaceDN w:val="0"/>
        <w:adjustRightInd w:val="0"/>
        <w:spacing w:after="0" w:line="240" w:lineRule="auto"/>
        <w:rPr>
          <w:rFonts w:ascii="Times New Roman" w:hAnsi="Times New Roman" w:cs="Times New Roman"/>
          <w:b/>
          <w:sz w:val="28"/>
          <w:szCs w:val="28"/>
        </w:rPr>
      </w:pPr>
      <w:r w:rsidRPr="003A0494">
        <w:rPr>
          <w:rFonts w:ascii="Times New Roman" w:eastAsia="Times New Roman" w:hAnsi="Times New Roman" w:cs="Times New Roman"/>
          <w:b/>
          <w:sz w:val="28"/>
          <w:szCs w:val="28"/>
          <w:lang w:eastAsia="hr-BA"/>
        </w:rPr>
        <w:t xml:space="preserve">1.9. </w:t>
      </w:r>
      <w:r w:rsidR="00683949" w:rsidRPr="003A0494">
        <w:rPr>
          <w:rFonts w:ascii="Times New Roman" w:hAnsi="Times New Roman" w:cs="Times New Roman"/>
          <w:b/>
          <w:sz w:val="28"/>
          <w:szCs w:val="28"/>
        </w:rPr>
        <w:t>SPRJEČAVANJE TROVANJA HRANOM</w:t>
      </w:r>
    </w:p>
    <w:p w:rsidR="00683949" w:rsidRDefault="00683949" w:rsidP="00A93AA6">
      <w:pPr>
        <w:autoSpaceDE w:val="0"/>
        <w:autoSpaceDN w:val="0"/>
        <w:adjustRightInd w:val="0"/>
        <w:spacing w:after="0" w:line="240" w:lineRule="auto"/>
        <w:rPr>
          <w:rFonts w:ascii="Times New Roman" w:hAnsi="Times New Roman" w:cs="Times New Roman"/>
          <w:sz w:val="24"/>
          <w:szCs w:val="24"/>
        </w:rPr>
      </w:pPr>
    </w:p>
    <w:p w:rsidR="00683949" w:rsidRDefault="00683949" w:rsidP="00A93AA6">
      <w:pPr>
        <w:autoSpaceDE w:val="0"/>
        <w:autoSpaceDN w:val="0"/>
        <w:adjustRightInd w:val="0"/>
        <w:spacing w:after="0" w:line="240" w:lineRule="auto"/>
        <w:rPr>
          <w:rFonts w:ascii="Times New Roman" w:hAnsi="Times New Roman" w:cs="Times New Roman"/>
          <w:sz w:val="24"/>
          <w:szCs w:val="24"/>
          <w:shd w:val="clear" w:color="auto" w:fill="FFFFFF"/>
        </w:rPr>
      </w:pPr>
      <w:r w:rsidRPr="00683949">
        <w:rPr>
          <w:rFonts w:ascii="Times New Roman" w:hAnsi="Times New Roman" w:cs="Times New Roman"/>
          <w:bCs/>
          <w:shd w:val="clear" w:color="auto" w:fill="FFFFFF"/>
        </w:rPr>
        <w:t>Radi sprječavanja trovanja hranom važna je higijenska priprema hrane.</w:t>
      </w:r>
      <w:r w:rsidRPr="00683949">
        <w:rPr>
          <w:rStyle w:val="apple-converted-space"/>
          <w:rFonts w:ascii="Times New Roman" w:hAnsi="Times New Roman" w:cs="Times New Roman"/>
          <w:bCs/>
          <w:shd w:val="clear" w:color="auto" w:fill="FFFFFF"/>
        </w:rPr>
        <w:t> </w:t>
      </w:r>
      <w:r w:rsidRPr="00683949">
        <w:rPr>
          <w:rFonts w:ascii="Times New Roman" w:hAnsi="Times New Roman" w:cs="Times New Roman"/>
          <w:bCs/>
          <w:shd w:val="clear" w:color="auto" w:fill="FFFFFF"/>
        </w:rPr>
        <w:t>Uzročnici trovanja hranom mogu se lagano proširiti s nečistih ruku, pribora, posuđa, površina, mogu preživjeti u namirnicama koje nisu pravilno termički obrađene, ili umnažati se u namirnicama ostavljenim na sobnoj temperaturi. Zbog toga je važno držati se higijenskih pravila čuvanja i pripreme hrane</w:t>
      </w:r>
      <w:r w:rsidRPr="00683949">
        <w:rPr>
          <w:rFonts w:ascii="Times New Roman" w:hAnsi="Times New Roman" w:cs="Times New Roman"/>
          <w:bCs/>
          <w:sz w:val="24"/>
          <w:szCs w:val="24"/>
          <w:shd w:val="clear" w:color="auto" w:fill="FFFFFF"/>
        </w:rPr>
        <w:t>.</w:t>
      </w:r>
      <w:r w:rsidRPr="00683949">
        <w:rPr>
          <w:rStyle w:val="apple-converted-space"/>
          <w:rFonts w:ascii="Times New Roman" w:hAnsi="Times New Roman" w:cs="Times New Roman"/>
          <w:bCs/>
          <w:sz w:val="24"/>
          <w:szCs w:val="24"/>
          <w:shd w:val="clear" w:color="auto" w:fill="FFFFFF"/>
        </w:rPr>
        <w:t> </w:t>
      </w:r>
      <w:r w:rsidRPr="00683949">
        <w:rPr>
          <w:rFonts w:ascii="Times New Roman" w:hAnsi="Times New Roman" w:cs="Times New Roman"/>
          <w:sz w:val="24"/>
          <w:szCs w:val="24"/>
          <w:shd w:val="clear" w:color="auto" w:fill="FFFFFF"/>
        </w:rPr>
        <w:t>Pojedine namirnice predstavljaju veći rizik za otrovanje hranom stoga je pri njihovom čuvanju i pripremi potreban veći oprez.</w:t>
      </w:r>
      <w:r w:rsidR="002550D1">
        <w:rPr>
          <w:rFonts w:ascii="Times New Roman" w:hAnsi="Times New Roman" w:cs="Times New Roman"/>
          <w:sz w:val="24"/>
          <w:szCs w:val="24"/>
          <w:shd w:val="clear" w:color="auto" w:fill="FFFFFF"/>
        </w:rPr>
        <w:t>(3)</w:t>
      </w:r>
    </w:p>
    <w:p w:rsidR="00683949" w:rsidRDefault="00683949" w:rsidP="00A93AA6">
      <w:pPr>
        <w:autoSpaceDE w:val="0"/>
        <w:autoSpaceDN w:val="0"/>
        <w:adjustRightInd w:val="0"/>
        <w:spacing w:after="0" w:line="240" w:lineRule="auto"/>
        <w:rPr>
          <w:rFonts w:ascii="Verdana" w:hAnsi="Verdana"/>
          <w:color w:val="0A306E"/>
          <w:sz w:val="17"/>
          <w:szCs w:val="17"/>
          <w:shd w:val="clear" w:color="auto" w:fill="FFFFFF"/>
        </w:rPr>
      </w:pPr>
    </w:p>
    <w:p w:rsidR="00683949" w:rsidRDefault="00683949" w:rsidP="00A93AA6">
      <w:pPr>
        <w:autoSpaceDE w:val="0"/>
        <w:autoSpaceDN w:val="0"/>
        <w:adjustRightInd w:val="0"/>
        <w:spacing w:after="0" w:line="240" w:lineRule="auto"/>
        <w:rPr>
          <w:rFonts w:ascii="Times New Roman" w:hAnsi="Times New Roman" w:cs="Times New Roman"/>
          <w:sz w:val="24"/>
          <w:szCs w:val="24"/>
          <w:shd w:val="clear" w:color="auto" w:fill="FFFFFF"/>
        </w:rPr>
      </w:pPr>
      <w:r w:rsidRPr="00683949">
        <w:rPr>
          <w:rFonts w:ascii="Verdana" w:hAnsi="Verdana"/>
          <w:color w:val="0A306E"/>
          <w:sz w:val="17"/>
          <w:szCs w:val="17"/>
          <w:shd w:val="clear" w:color="auto" w:fill="FFFFFF"/>
        </w:rPr>
        <w:t xml:space="preserve"> </w:t>
      </w:r>
      <w:r w:rsidRPr="000C522B">
        <w:rPr>
          <w:rFonts w:ascii="Times New Roman" w:hAnsi="Times New Roman" w:cs="Times New Roman"/>
          <w:b/>
          <w:sz w:val="24"/>
          <w:szCs w:val="24"/>
          <w:shd w:val="clear" w:color="auto" w:fill="FFFFFF"/>
        </w:rPr>
        <w:t>NAČINI SPRJEČAVANJA ŠIRENJA MIKROORGANIZAMA:</w:t>
      </w:r>
      <w:r w:rsidRPr="000C522B">
        <w:rPr>
          <w:rFonts w:ascii="Times New Roman" w:hAnsi="Times New Roman" w:cs="Times New Roman"/>
          <w:b/>
          <w:sz w:val="24"/>
          <w:szCs w:val="24"/>
        </w:rPr>
        <w:br/>
      </w:r>
      <w:r w:rsidRPr="000C522B">
        <w:rPr>
          <w:rFonts w:ascii="Times New Roman" w:hAnsi="Times New Roman" w:cs="Times New Roman"/>
          <w:b/>
          <w:sz w:val="24"/>
          <w:szCs w:val="24"/>
        </w:rPr>
        <w:br/>
      </w:r>
      <w:r w:rsidRPr="00683949">
        <w:rPr>
          <w:rFonts w:ascii="Times New Roman" w:hAnsi="Times New Roman" w:cs="Times New Roman"/>
          <w:sz w:val="24"/>
          <w:szCs w:val="24"/>
          <w:shd w:val="clear" w:color="auto" w:fill="FFFFFF"/>
        </w:rPr>
        <w:t>• Održavanje čistoće površina za pripremu namirnica</w:t>
      </w:r>
      <w:r w:rsidRPr="00683949">
        <w:rPr>
          <w:rFonts w:ascii="Times New Roman" w:hAnsi="Times New Roman" w:cs="Times New Roman"/>
          <w:sz w:val="24"/>
          <w:szCs w:val="24"/>
        </w:rPr>
        <w:br/>
      </w:r>
      <w:r w:rsidRPr="00683949">
        <w:rPr>
          <w:rFonts w:ascii="Times New Roman" w:hAnsi="Times New Roman" w:cs="Times New Roman"/>
          <w:sz w:val="24"/>
          <w:szCs w:val="24"/>
          <w:shd w:val="clear" w:color="auto" w:fill="FFFFFF"/>
        </w:rPr>
        <w:t>• Osobna higijena</w:t>
      </w:r>
      <w:r w:rsidRPr="00683949">
        <w:rPr>
          <w:rFonts w:ascii="Times New Roman" w:hAnsi="Times New Roman" w:cs="Times New Roman"/>
          <w:sz w:val="24"/>
          <w:szCs w:val="24"/>
        </w:rPr>
        <w:br/>
      </w:r>
      <w:r w:rsidRPr="00683949">
        <w:rPr>
          <w:rFonts w:ascii="Times New Roman" w:hAnsi="Times New Roman" w:cs="Times New Roman"/>
          <w:sz w:val="24"/>
          <w:szCs w:val="24"/>
          <w:shd w:val="clear" w:color="auto" w:fill="FFFFFF"/>
        </w:rPr>
        <w:t>• Pravilna termička obrada hrane</w:t>
      </w:r>
      <w:r w:rsidRPr="00683949">
        <w:rPr>
          <w:rFonts w:ascii="Times New Roman" w:hAnsi="Times New Roman" w:cs="Times New Roman"/>
          <w:sz w:val="24"/>
          <w:szCs w:val="24"/>
        </w:rPr>
        <w:br/>
      </w:r>
      <w:r w:rsidRPr="00683949">
        <w:rPr>
          <w:rFonts w:ascii="Times New Roman" w:hAnsi="Times New Roman" w:cs="Times New Roman"/>
          <w:sz w:val="24"/>
          <w:szCs w:val="24"/>
          <w:shd w:val="clear" w:color="auto" w:fill="FFFFFF"/>
        </w:rPr>
        <w:t>• Čuvanje namirnica na odgovarajućoj temperaturi</w:t>
      </w:r>
      <w:r w:rsidRPr="00683949">
        <w:rPr>
          <w:rFonts w:ascii="Times New Roman" w:hAnsi="Times New Roman" w:cs="Times New Roman"/>
          <w:sz w:val="24"/>
          <w:szCs w:val="24"/>
        </w:rPr>
        <w:br/>
      </w:r>
      <w:r w:rsidRPr="00683949">
        <w:rPr>
          <w:rFonts w:ascii="Times New Roman" w:hAnsi="Times New Roman" w:cs="Times New Roman"/>
          <w:sz w:val="24"/>
          <w:szCs w:val="24"/>
          <w:shd w:val="clear" w:color="auto" w:fill="FFFFFF"/>
        </w:rPr>
        <w:t>• Sprječavanje križne kontaminacije</w:t>
      </w:r>
      <w:r w:rsidRPr="00683949">
        <w:rPr>
          <w:rStyle w:val="apple-converted-space"/>
          <w:rFonts w:ascii="Times New Roman" w:hAnsi="Times New Roman" w:cs="Times New Roman"/>
          <w:sz w:val="24"/>
          <w:szCs w:val="24"/>
          <w:shd w:val="clear" w:color="auto" w:fill="FFFFFF"/>
        </w:rPr>
        <w:t> </w:t>
      </w:r>
      <w:r w:rsidRPr="00683949">
        <w:rPr>
          <w:rFonts w:ascii="Times New Roman" w:hAnsi="Times New Roman" w:cs="Times New Roman"/>
          <w:sz w:val="24"/>
          <w:szCs w:val="24"/>
        </w:rPr>
        <w:br/>
      </w:r>
      <w:r w:rsidRPr="00683949">
        <w:rPr>
          <w:rFonts w:ascii="Times New Roman" w:hAnsi="Times New Roman" w:cs="Times New Roman"/>
          <w:sz w:val="24"/>
          <w:szCs w:val="24"/>
        </w:rPr>
        <w:br/>
      </w:r>
      <w:r w:rsidRPr="00683949">
        <w:rPr>
          <w:rFonts w:ascii="Times New Roman" w:hAnsi="Times New Roman" w:cs="Times New Roman"/>
          <w:sz w:val="24"/>
          <w:szCs w:val="24"/>
          <w:shd w:val="clear" w:color="auto" w:fill="FFFFFF"/>
        </w:rPr>
        <w:t>Radi higijenske pripreme namirnica, važno je posebno paziti na adekvatno provođenje mjera i postupaka za sprječavanje širenja mikroorganizama. Ukoliko se u lancu pripreme hrane od sirovine do serviranja učini neki propust, može doći do trovanja hranom.</w:t>
      </w:r>
      <w:r w:rsidRPr="00683949">
        <w:rPr>
          <w:rStyle w:val="apple-converted-space"/>
          <w:rFonts w:ascii="Times New Roman" w:hAnsi="Times New Roman" w:cs="Times New Roman"/>
          <w:sz w:val="24"/>
          <w:szCs w:val="24"/>
          <w:shd w:val="clear" w:color="auto" w:fill="FFFFFF"/>
        </w:rPr>
        <w:t> </w:t>
      </w:r>
      <w:r w:rsidRPr="00683949">
        <w:rPr>
          <w:rFonts w:ascii="Times New Roman" w:hAnsi="Times New Roman" w:cs="Times New Roman"/>
          <w:sz w:val="24"/>
          <w:szCs w:val="24"/>
        </w:rPr>
        <w:br/>
      </w:r>
      <w:r w:rsidRPr="00683949">
        <w:rPr>
          <w:rFonts w:ascii="Times New Roman" w:hAnsi="Times New Roman" w:cs="Times New Roman"/>
          <w:sz w:val="24"/>
          <w:szCs w:val="24"/>
          <w:shd w:val="clear" w:color="auto" w:fill="FFFFFF"/>
        </w:rPr>
        <w:t>Temeljito čišćenje i pranje uklanja najveći dio mikroorganizama s ruku, pribora, posuđa i površine, te sprječava  širenje mikroorganizama na namirnice. U posebnim slučajevima, kada je potrebna i dezinfekcija važan je odabir sredstva dezinfekcije (učinkovitost, neagresivnost za kožu) i precizno pridržavanje rasporeda i plana dezinfekcije.</w:t>
      </w:r>
      <w:r w:rsidRPr="00683949">
        <w:rPr>
          <w:rStyle w:val="apple-converted-space"/>
          <w:rFonts w:ascii="Times New Roman" w:hAnsi="Times New Roman" w:cs="Times New Roman"/>
          <w:sz w:val="24"/>
          <w:szCs w:val="24"/>
          <w:shd w:val="clear" w:color="auto" w:fill="FFFFFF"/>
        </w:rPr>
        <w:t> </w:t>
      </w:r>
      <w:r w:rsidRPr="00683949">
        <w:rPr>
          <w:rFonts w:ascii="Times New Roman" w:hAnsi="Times New Roman" w:cs="Times New Roman"/>
          <w:sz w:val="24"/>
          <w:szCs w:val="24"/>
        </w:rPr>
        <w:br/>
      </w:r>
      <w:r w:rsidRPr="00683949">
        <w:rPr>
          <w:rFonts w:ascii="Times New Roman" w:hAnsi="Times New Roman" w:cs="Times New Roman"/>
          <w:sz w:val="24"/>
          <w:szCs w:val="24"/>
        </w:rPr>
        <w:br/>
      </w:r>
      <w:r w:rsidRPr="00683949">
        <w:rPr>
          <w:rFonts w:ascii="Times New Roman" w:hAnsi="Times New Roman" w:cs="Times New Roman"/>
          <w:sz w:val="24"/>
          <w:szCs w:val="24"/>
          <w:shd w:val="clear" w:color="auto" w:fill="FFFFFF"/>
        </w:rPr>
        <w:t>Za čistoću pribora, posuđa i površina važno je:</w:t>
      </w:r>
      <w:r w:rsidRPr="00683949">
        <w:rPr>
          <w:rFonts w:ascii="Times New Roman" w:hAnsi="Times New Roman" w:cs="Times New Roman"/>
          <w:sz w:val="24"/>
          <w:szCs w:val="24"/>
        </w:rPr>
        <w:br/>
      </w:r>
      <w:r w:rsidRPr="00683949">
        <w:rPr>
          <w:rFonts w:ascii="Times New Roman" w:hAnsi="Times New Roman" w:cs="Times New Roman"/>
          <w:sz w:val="24"/>
          <w:szCs w:val="24"/>
          <w:shd w:val="clear" w:color="auto" w:fill="FFFFFF"/>
        </w:rPr>
        <w:t>• Redovito održavanje i čišćenje hladnjaka, zamrzivača i stroja za pranje suđa</w:t>
      </w:r>
      <w:r w:rsidRPr="00683949">
        <w:rPr>
          <w:rStyle w:val="apple-converted-space"/>
          <w:rFonts w:ascii="Times New Roman" w:hAnsi="Times New Roman" w:cs="Times New Roman"/>
          <w:sz w:val="24"/>
          <w:szCs w:val="24"/>
          <w:shd w:val="clear" w:color="auto" w:fill="FFFFFF"/>
        </w:rPr>
        <w:t> </w:t>
      </w:r>
      <w:r w:rsidRPr="00683949">
        <w:rPr>
          <w:rFonts w:ascii="Times New Roman" w:hAnsi="Times New Roman" w:cs="Times New Roman"/>
          <w:sz w:val="24"/>
          <w:szCs w:val="24"/>
        </w:rPr>
        <w:br/>
      </w:r>
      <w:r w:rsidRPr="00683949">
        <w:rPr>
          <w:rFonts w:ascii="Times New Roman" w:hAnsi="Times New Roman" w:cs="Times New Roman"/>
          <w:sz w:val="24"/>
          <w:szCs w:val="24"/>
          <w:shd w:val="clear" w:color="auto" w:fill="FFFFFF"/>
        </w:rPr>
        <w:t>• Redovito čišćenje svih površina i pribora koje se koriste prilikom pripremanja namirnica</w:t>
      </w:r>
      <w:r w:rsidRPr="00683949">
        <w:rPr>
          <w:rStyle w:val="apple-converted-space"/>
          <w:rFonts w:ascii="Times New Roman" w:hAnsi="Times New Roman" w:cs="Times New Roman"/>
          <w:sz w:val="24"/>
          <w:szCs w:val="24"/>
          <w:shd w:val="clear" w:color="auto" w:fill="FFFFFF"/>
        </w:rPr>
        <w:t> </w:t>
      </w:r>
      <w:r w:rsidRPr="00683949">
        <w:rPr>
          <w:rFonts w:ascii="Times New Roman" w:hAnsi="Times New Roman" w:cs="Times New Roman"/>
          <w:sz w:val="24"/>
          <w:szCs w:val="24"/>
        </w:rPr>
        <w:br/>
      </w:r>
      <w:r w:rsidRPr="00683949">
        <w:rPr>
          <w:rFonts w:ascii="Times New Roman" w:hAnsi="Times New Roman" w:cs="Times New Roman"/>
          <w:sz w:val="24"/>
          <w:szCs w:val="24"/>
          <w:shd w:val="clear" w:color="auto" w:fill="FFFFFF"/>
        </w:rPr>
        <w:t>• Strojevi za pranje suđa su najučinkovitiji kada temperatura vode iznosi 60 stupnjeva C kod pranja i 77 stupnjeva C kod ispiranja.</w:t>
      </w:r>
    </w:p>
    <w:p w:rsidR="00E615F0" w:rsidRDefault="00E615F0" w:rsidP="00A93AA6">
      <w:pPr>
        <w:autoSpaceDE w:val="0"/>
        <w:autoSpaceDN w:val="0"/>
        <w:adjustRightInd w:val="0"/>
        <w:spacing w:after="0" w:line="240" w:lineRule="auto"/>
        <w:rPr>
          <w:rFonts w:ascii="Verdana" w:hAnsi="Verdana"/>
          <w:color w:val="0A306E"/>
          <w:sz w:val="17"/>
          <w:szCs w:val="17"/>
          <w:shd w:val="clear" w:color="auto" w:fill="FFFFFF"/>
        </w:rPr>
      </w:pPr>
    </w:p>
    <w:p w:rsidR="00683949" w:rsidRDefault="00E615F0" w:rsidP="00A93AA6">
      <w:pPr>
        <w:autoSpaceDE w:val="0"/>
        <w:autoSpaceDN w:val="0"/>
        <w:adjustRightInd w:val="0"/>
        <w:spacing w:after="0" w:line="240" w:lineRule="auto"/>
        <w:rPr>
          <w:rFonts w:ascii="Times New Roman" w:hAnsi="Times New Roman" w:cs="Times New Roman"/>
          <w:sz w:val="24"/>
          <w:szCs w:val="24"/>
          <w:shd w:val="clear" w:color="auto" w:fill="FFFFFF"/>
        </w:rPr>
      </w:pPr>
      <w:r w:rsidRPr="00E615F0">
        <w:rPr>
          <w:rFonts w:ascii="Times New Roman" w:hAnsi="Times New Roman" w:cs="Times New Roman"/>
          <w:sz w:val="24"/>
          <w:szCs w:val="24"/>
          <w:shd w:val="clear" w:color="auto" w:fill="FFFFFF"/>
        </w:rPr>
        <w:t>Važno je održavati i čistoću prostorije u kojoj se čuvaju i pohranjuju namirnice.</w:t>
      </w:r>
      <w:r w:rsidRPr="00E615F0">
        <w:rPr>
          <w:rStyle w:val="apple-converted-space"/>
          <w:rFonts w:ascii="Times New Roman" w:hAnsi="Times New Roman" w:cs="Times New Roman"/>
          <w:sz w:val="24"/>
          <w:szCs w:val="24"/>
          <w:shd w:val="clear" w:color="auto" w:fill="FFFFFF"/>
        </w:rPr>
        <w:t> </w:t>
      </w:r>
      <w:r w:rsidRPr="00E615F0">
        <w:rPr>
          <w:rFonts w:ascii="Times New Roman" w:hAnsi="Times New Roman" w:cs="Times New Roman"/>
          <w:sz w:val="24"/>
          <w:szCs w:val="24"/>
        </w:rPr>
        <w:br/>
      </w:r>
      <w:r w:rsidRPr="00E615F0">
        <w:rPr>
          <w:rFonts w:ascii="Times New Roman" w:hAnsi="Times New Roman" w:cs="Times New Roman"/>
          <w:sz w:val="24"/>
          <w:szCs w:val="24"/>
          <w:shd w:val="clear" w:color="auto" w:fill="FFFFFF"/>
        </w:rPr>
        <w:t>Oprezno pohranjivanje otpada i njegova redovita otprema važna je za izbjegavanje nakupljanja nametnika, poput insekata ili glodavaca, a otpad se ne smije skupljati u blizini hrane.</w:t>
      </w:r>
      <w:r w:rsidRPr="00E615F0">
        <w:rPr>
          <w:rStyle w:val="apple-converted-space"/>
          <w:rFonts w:ascii="Times New Roman" w:hAnsi="Times New Roman" w:cs="Times New Roman"/>
          <w:sz w:val="24"/>
          <w:szCs w:val="24"/>
          <w:shd w:val="clear" w:color="auto" w:fill="FFFFFF"/>
        </w:rPr>
        <w:t> </w:t>
      </w:r>
      <w:r w:rsidRPr="00E615F0">
        <w:rPr>
          <w:rFonts w:ascii="Times New Roman" w:hAnsi="Times New Roman" w:cs="Times New Roman"/>
          <w:sz w:val="24"/>
          <w:szCs w:val="24"/>
        </w:rPr>
        <w:br/>
      </w:r>
      <w:r w:rsidRPr="00E615F0">
        <w:rPr>
          <w:rFonts w:ascii="Times New Roman" w:hAnsi="Times New Roman" w:cs="Times New Roman"/>
          <w:sz w:val="24"/>
          <w:szCs w:val="24"/>
        </w:rPr>
        <w:br/>
      </w:r>
      <w:r w:rsidRPr="000C522B">
        <w:rPr>
          <w:rFonts w:ascii="Times New Roman" w:hAnsi="Times New Roman" w:cs="Times New Roman"/>
          <w:b/>
          <w:sz w:val="24"/>
          <w:szCs w:val="24"/>
          <w:shd w:val="clear" w:color="auto" w:fill="FFFFFF"/>
        </w:rPr>
        <w:t>PRAVILNA TERMIČKA OBRADA</w:t>
      </w:r>
      <w:r w:rsidRPr="00E615F0">
        <w:rPr>
          <w:rStyle w:val="apple-converted-space"/>
          <w:rFonts w:ascii="Times New Roman" w:hAnsi="Times New Roman" w:cs="Times New Roman"/>
          <w:sz w:val="24"/>
          <w:szCs w:val="24"/>
          <w:shd w:val="clear" w:color="auto" w:fill="FFFFFF"/>
        </w:rPr>
        <w:t> </w:t>
      </w:r>
      <w:r w:rsidRPr="00E615F0">
        <w:rPr>
          <w:rFonts w:ascii="Times New Roman" w:hAnsi="Times New Roman" w:cs="Times New Roman"/>
          <w:sz w:val="24"/>
          <w:szCs w:val="24"/>
        </w:rPr>
        <w:br/>
      </w:r>
      <w:r w:rsidRPr="00E615F0">
        <w:rPr>
          <w:rFonts w:ascii="Times New Roman" w:hAnsi="Times New Roman" w:cs="Times New Roman"/>
          <w:sz w:val="24"/>
          <w:szCs w:val="24"/>
        </w:rPr>
        <w:br/>
      </w:r>
      <w:r w:rsidRPr="00E615F0">
        <w:rPr>
          <w:rFonts w:ascii="Times New Roman" w:hAnsi="Times New Roman" w:cs="Times New Roman"/>
          <w:sz w:val="24"/>
          <w:szCs w:val="24"/>
          <w:shd w:val="clear" w:color="auto" w:fill="FFFFFF"/>
        </w:rPr>
        <w:t>• Pravilna termička obrada hrane uništava većinu bakterija koje mogu uzrokovati trovanje hranom.</w:t>
      </w:r>
      <w:r w:rsidRPr="00E615F0">
        <w:rPr>
          <w:rStyle w:val="apple-converted-space"/>
          <w:rFonts w:ascii="Times New Roman" w:hAnsi="Times New Roman" w:cs="Times New Roman"/>
          <w:sz w:val="24"/>
          <w:szCs w:val="24"/>
          <w:shd w:val="clear" w:color="auto" w:fill="FFFFFF"/>
        </w:rPr>
        <w:t> </w:t>
      </w:r>
      <w:r w:rsidRPr="00E615F0">
        <w:rPr>
          <w:rFonts w:ascii="Times New Roman" w:hAnsi="Times New Roman" w:cs="Times New Roman"/>
          <w:sz w:val="24"/>
          <w:szCs w:val="24"/>
        </w:rPr>
        <w:br/>
      </w:r>
      <w:r w:rsidRPr="00E615F0">
        <w:rPr>
          <w:rFonts w:ascii="Times New Roman" w:hAnsi="Times New Roman" w:cs="Times New Roman"/>
          <w:sz w:val="24"/>
          <w:szCs w:val="24"/>
          <w:shd w:val="clear" w:color="auto" w:fill="FFFFFF"/>
        </w:rPr>
        <w:t>• Pripremljena, skuhana hrana treba ostati vruća do serviranja ili se može brzo ohladiti i pohraniti na hladno mjesto.</w:t>
      </w:r>
      <w:r w:rsidRPr="00E615F0">
        <w:rPr>
          <w:rStyle w:val="apple-converted-space"/>
          <w:rFonts w:ascii="Times New Roman" w:hAnsi="Times New Roman" w:cs="Times New Roman"/>
          <w:sz w:val="24"/>
          <w:szCs w:val="24"/>
          <w:shd w:val="clear" w:color="auto" w:fill="FFFFFF"/>
        </w:rPr>
        <w:t> </w:t>
      </w:r>
      <w:r w:rsidRPr="00E615F0">
        <w:rPr>
          <w:rFonts w:ascii="Times New Roman" w:hAnsi="Times New Roman" w:cs="Times New Roman"/>
          <w:sz w:val="24"/>
          <w:szCs w:val="24"/>
        </w:rPr>
        <w:br/>
      </w:r>
      <w:r w:rsidRPr="00E615F0">
        <w:rPr>
          <w:rFonts w:ascii="Times New Roman" w:hAnsi="Times New Roman" w:cs="Times New Roman"/>
          <w:sz w:val="24"/>
          <w:szCs w:val="24"/>
          <w:shd w:val="clear" w:color="auto" w:fill="FFFFFF"/>
        </w:rPr>
        <w:t>•Prilikom pripreme peradi, svinjetine, mljevenog mesa ili kotleta posebno je važno osigurati da njihov središnji dio dosegne temperaturu od 70 stupnjeva C na najmanje 2 minute.</w:t>
      </w:r>
      <w:r w:rsidRPr="00E615F0">
        <w:rPr>
          <w:rStyle w:val="apple-converted-space"/>
          <w:rFonts w:ascii="Times New Roman" w:hAnsi="Times New Roman" w:cs="Times New Roman"/>
          <w:sz w:val="24"/>
          <w:szCs w:val="24"/>
          <w:shd w:val="clear" w:color="auto" w:fill="FFFFFF"/>
        </w:rPr>
        <w:t> </w:t>
      </w:r>
      <w:r w:rsidRPr="00E615F0">
        <w:rPr>
          <w:rFonts w:ascii="Times New Roman" w:hAnsi="Times New Roman" w:cs="Times New Roman"/>
          <w:sz w:val="24"/>
          <w:szCs w:val="24"/>
        </w:rPr>
        <w:br/>
      </w:r>
      <w:r w:rsidRPr="00E615F0">
        <w:rPr>
          <w:rFonts w:ascii="Times New Roman" w:hAnsi="Times New Roman" w:cs="Times New Roman"/>
          <w:sz w:val="24"/>
          <w:szCs w:val="24"/>
        </w:rPr>
        <w:br/>
      </w:r>
      <w:r w:rsidRPr="00E615F0">
        <w:rPr>
          <w:rFonts w:ascii="Times New Roman" w:hAnsi="Times New Roman" w:cs="Times New Roman"/>
          <w:sz w:val="24"/>
          <w:szCs w:val="24"/>
          <w:shd w:val="clear" w:color="auto" w:fill="FFFFFF"/>
        </w:rPr>
        <w:t>Srednji dio mesa mora dosegnuti navedenu teperaturu u trajanju od:</w:t>
      </w:r>
      <w:r w:rsidRPr="00E615F0">
        <w:rPr>
          <w:rStyle w:val="apple-converted-space"/>
          <w:rFonts w:ascii="Times New Roman" w:hAnsi="Times New Roman" w:cs="Times New Roman"/>
          <w:sz w:val="24"/>
          <w:szCs w:val="24"/>
          <w:shd w:val="clear" w:color="auto" w:fill="FFFFFF"/>
        </w:rPr>
        <w:t> </w:t>
      </w:r>
      <w:r w:rsidRPr="00E615F0">
        <w:rPr>
          <w:rFonts w:ascii="Times New Roman" w:hAnsi="Times New Roman" w:cs="Times New Roman"/>
          <w:sz w:val="24"/>
          <w:szCs w:val="24"/>
        </w:rPr>
        <w:br/>
      </w:r>
      <w:r w:rsidRPr="00E615F0">
        <w:rPr>
          <w:rFonts w:ascii="Times New Roman" w:hAnsi="Times New Roman" w:cs="Times New Roman"/>
          <w:sz w:val="24"/>
          <w:szCs w:val="24"/>
          <w:shd w:val="clear" w:color="auto" w:fill="FFFFFF"/>
        </w:rPr>
        <w:t>60 stupnjeva C – 45 minuta</w:t>
      </w:r>
      <w:r w:rsidRPr="00E615F0">
        <w:rPr>
          <w:rFonts w:ascii="Times New Roman" w:hAnsi="Times New Roman" w:cs="Times New Roman"/>
          <w:sz w:val="24"/>
          <w:szCs w:val="24"/>
        </w:rPr>
        <w:br/>
      </w:r>
      <w:r w:rsidRPr="00E615F0">
        <w:rPr>
          <w:rFonts w:ascii="Times New Roman" w:hAnsi="Times New Roman" w:cs="Times New Roman"/>
          <w:sz w:val="24"/>
          <w:szCs w:val="24"/>
          <w:shd w:val="clear" w:color="auto" w:fill="FFFFFF"/>
        </w:rPr>
        <w:t>65 stupnjeva C – 10 minuta</w:t>
      </w:r>
      <w:r w:rsidRPr="00E615F0">
        <w:rPr>
          <w:rFonts w:ascii="Times New Roman" w:hAnsi="Times New Roman" w:cs="Times New Roman"/>
          <w:sz w:val="24"/>
          <w:szCs w:val="24"/>
        </w:rPr>
        <w:br/>
      </w:r>
      <w:r w:rsidRPr="00E615F0">
        <w:rPr>
          <w:rFonts w:ascii="Times New Roman" w:hAnsi="Times New Roman" w:cs="Times New Roman"/>
          <w:sz w:val="24"/>
          <w:szCs w:val="24"/>
          <w:shd w:val="clear" w:color="auto" w:fill="FFFFFF"/>
        </w:rPr>
        <w:t>70 stupnjeva C – 2 minute</w:t>
      </w:r>
      <w:r w:rsidRPr="00E615F0">
        <w:rPr>
          <w:rFonts w:ascii="Times New Roman" w:hAnsi="Times New Roman" w:cs="Times New Roman"/>
          <w:sz w:val="24"/>
          <w:szCs w:val="24"/>
        </w:rPr>
        <w:br/>
      </w:r>
      <w:r w:rsidRPr="00E615F0">
        <w:rPr>
          <w:rFonts w:ascii="Times New Roman" w:hAnsi="Times New Roman" w:cs="Times New Roman"/>
          <w:sz w:val="24"/>
          <w:szCs w:val="24"/>
          <w:shd w:val="clear" w:color="auto" w:fill="FFFFFF"/>
        </w:rPr>
        <w:t>75 stupnjeva C – 30 sekundi</w:t>
      </w:r>
      <w:r w:rsidRPr="00E615F0">
        <w:rPr>
          <w:rFonts w:ascii="Times New Roman" w:hAnsi="Times New Roman" w:cs="Times New Roman"/>
          <w:sz w:val="24"/>
          <w:szCs w:val="24"/>
        </w:rPr>
        <w:br/>
      </w:r>
      <w:r w:rsidRPr="00E615F0">
        <w:rPr>
          <w:rFonts w:ascii="Times New Roman" w:hAnsi="Times New Roman" w:cs="Times New Roman"/>
          <w:sz w:val="24"/>
          <w:szCs w:val="24"/>
          <w:shd w:val="clear" w:color="auto" w:fill="FFFFFF"/>
        </w:rPr>
        <w:t>80 stupnjeva C – 6 sekundi</w:t>
      </w:r>
      <w:r w:rsidRPr="00E615F0">
        <w:rPr>
          <w:rStyle w:val="apple-converted-space"/>
          <w:rFonts w:ascii="Times New Roman" w:hAnsi="Times New Roman" w:cs="Times New Roman"/>
          <w:sz w:val="24"/>
          <w:szCs w:val="24"/>
          <w:shd w:val="clear" w:color="auto" w:fill="FFFFFF"/>
        </w:rPr>
        <w:t> </w:t>
      </w:r>
      <w:r w:rsidRPr="00E615F0">
        <w:rPr>
          <w:rFonts w:ascii="Times New Roman" w:hAnsi="Times New Roman" w:cs="Times New Roman"/>
          <w:sz w:val="24"/>
          <w:szCs w:val="24"/>
        </w:rPr>
        <w:br/>
      </w:r>
      <w:r w:rsidRPr="00E615F0">
        <w:rPr>
          <w:rFonts w:ascii="Times New Roman" w:hAnsi="Times New Roman" w:cs="Times New Roman"/>
          <w:sz w:val="24"/>
          <w:szCs w:val="24"/>
        </w:rPr>
        <w:lastRenderedPageBreak/>
        <w:br/>
      </w:r>
      <w:r w:rsidRPr="00E615F0">
        <w:rPr>
          <w:rFonts w:ascii="Times New Roman" w:hAnsi="Times New Roman" w:cs="Times New Roman"/>
          <w:sz w:val="24"/>
          <w:szCs w:val="24"/>
          <w:shd w:val="clear" w:color="auto" w:fill="FFFFFF"/>
        </w:rPr>
        <w:t>Nedovoljno kuhano meso ili perad mogu i dalje sadržavati štetne mikroorganizme.</w:t>
      </w:r>
      <w:r w:rsidR="002550D1">
        <w:rPr>
          <w:rFonts w:ascii="Times New Roman" w:hAnsi="Times New Roman" w:cs="Times New Roman"/>
          <w:sz w:val="24"/>
          <w:szCs w:val="24"/>
          <w:shd w:val="clear" w:color="auto" w:fill="FFFFFF"/>
        </w:rPr>
        <w:t>(3)</w:t>
      </w:r>
    </w:p>
    <w:p w:rsidR="00E615F0" w:rsidRDefault="00E615F0" w:rsidP="00A93AA6">
      <w:pPr>
        <w:autoSpaceDE w:val="0"/>
        <w:autoSpaceDN w:val="0"/>
        <w:adjustRightInd w:val="0"/>
        <w:spacing w:after="0" w:line="240" w:lineRule="auto"/>
        <w:rPr>
          <w:rFonts w:ascii="Times New Roman" w:hAnsi="Times New Roman" w:cs="Times New Roman"/>
          <w:sz w:val="24"/>
          <w:szCs w:val="24"/>
          <w:shd w:val="clear" w:color="auto" w:fill="FFFFFF"/>
        </w:rPr>
      </w:pPr>
    </w:p>
    <w:p w:rsidR="00E615F0" w:rsidRPr="000C522B" w:rsidRDefault="00E615F0" w:rsidP="00A93AA6">
      <w:pPr>
        <w:autoSpaceDE w:val="0"/>
        <w:autoSpaceDN w:val="0"/>
        <w:adjustRightInd w:val="0"/>
        <w:spacing w:after="0" w:line="240" w:lineRule="auto"/>
        <w:rPr>
          <w:rFonts w:ascii="Times New Roman" w:hAnsi="Times New Roman" w:cs="Times New Roman"/>
          <w:b/>
          <w:sz w:val="24"/>
          <w:szCs w:val="24"/>
          <w:shd w:val="clear" w:color="auto" w:fill="FFFFFF"/>
        </w:rPr>
      </w:pPr>
      <w:r w:rsidRPr="000C522B">
        <w:rPr>
          <w:rFonts w:ascii="Times New Roman" w:hAnsi="Times New Roman" w:cs="Times New Roman"/>
          <w:b/>
          <w:sz w:val="24"/>
          <w:szCs w:val="24"/>
          <w:shd w:val="clear" w:color="auto" w:fill="FFFFFF"/>
        </w:rPr>
        <w:t>HLAĐENJE</w:t>
      </w:r>
      <w:r w:rsidRPr="000C522B">
        <w:rPr>
          <w:rStyle w:val="apple-converted-space"/>
          <w:rFonts w:ascii="Times New Roman" w:hAnsi="Times New Roman" w:cs="Times New Roman"/>
          <w:b/>
          <w:sz w:val="24"/>
          <w:szCs w:val="24"/>
          <w:shd w:val="clear" w:color="auto" w:fill="FFFFFF"/>
        </w:rPr>
        <w:t> </w:t>
      </w:r>
      <w:r w:rsidRPr="000C522B">
        <w:rPr>
          <w:rFonts w:ascii="Times New Roman" w:hAnsi="Times New Roman" w:cs="Times New Roman"/>
          <w:b/>
          <w:sz w:val="24"/>
          <w:szCs w:val="24"/>
        </w:rPr>
        <w:br/>
      </w:r>
    </w:p>
    <w:p w:rsidR="00E615F0" w:rsidRPr="00E615F0" w:rsidRDefault="00E615F0" w:rsidP="00A93AA6">
      <w:pPr>
        <w:autoSpaceDE w:val="0"/>
        <w:autoSpaceDN w:val="0"/>
        <w:adjustRightInd w:val="0"/>
        <w:spacing w:after="0" w:line="240" w:lineRule="auto"/>
        <w:rPr>
          <w:rFonts w:ascii="Times New Roman" w:hAnsi="Times New Roman" w:cs="Times New Roman"/>
          <w:sz w:val="24"/>
          <w:szCs w:val="24"/>
          <w:shd w:val="clear" w:color="auto" w:fill="FFFFFF"/>
        </w:rPr>
      </w:pPr>
      <w:r w:rsidRPr="00E615F0">
        <w:rPr>
          <w:rFonts w:ascii="Times New Roman" w:hAnsi="Times New Roman" w:cs="Times New Roman"/>
          <w:sz w:val="24"/>
          <w:szCs w:val="24"/>
          <w:shd w:val="clear" w:color="auto" w:fill="FFFFFF"/>
        </w:rPr>
        <w:t>Čuvanje hrane na hladnom mjestu sprječava rast i razmnožavanje mikroorganizama. To se posebno odnosi na namirnice kojima je na deklaraciji navedeno uputstvo za čuvanje na određenoj temperaturi, te na termički obrađenu hranu koja se neće odmah servirati ili određene vrste gotovih salata. Važno je ne ostaviti navedene vrste hrane na sobnoj temperaturi.</w:t>
      </w:r>
      <w:r w:rsidRPr="00E615F0">
        <w:rPr>
          <w:rStyle w:val="apple-converted-space"/>
          <w:rFonts w:ascii="Times New Roman" w:hAnsi="Times New Roman" w:cs="Times New Roman"/>
          <w:sz w:val="24"/>
          <w:szCs w:val="24"/>
          <w:shd w:val="clear" w:color="auto" w:fill="FFFFFF"/>
        </w:rPr>
        <w:t> </w:t>
      </w:r>
      <w:r w:rsidRPr="00E615F0">
        <w:rPr>
          <w:rFonts w:ascii="Times New Roman" w:hAnsi="Times New Roman" w:cs="Times New Roman"/>
          <w:sz w:val="24"/>
          <w:szCs w:val="24"/>
        </w:rPr>
        <w:br/>
      </w:r>
      <w:r w:rsidRPr="00E615F0">
        <w:rPr>
          <w:rFonts w:ascii="Times New Roman" w:hAnsi="Times New Roman" w:cs="Times New Roman"/>
          <w:sz w:val="24"/>
          <w:szCs w:val="24"/>
          <w:shd w:val="clear" w:color="auto" w:fill="FFFFFF"/>
        </w:rPr>
        <w:t>Ne zaboravimo na slijedeće činjenice :</w:t>
      </w:r>
      <w:r w:rsidRPr="00E615F0">
        <w:rPr>
          <w:rFonts w:ascii="Times New Roman" w:hAnsi="Times New Roman" w:cs="Times New Roman"/>
          <w:sz w:val="24"/>
          <w:szCs w:val="24"/>
        </w:rPr>
        <w:br/>
      </w:r>
    </w:p>
    <w:p w:rsidR="00E615F0" w:rsidRDefault="00E615F0" w:rsidP="00A93AA6">
      <w:pPr>
        <w:autoSpaceDE w:val="0"/>
        <w:autoSpaceDN w:val="0"/>
        <w:adjustRightInd w:val="0"/>
        <w:spacing w:after="0" w:line="240" w:lineRule="auto"/>
        <w:rPr>
          <w:rStyle w:val="apple-converted-space"/>
          <w:rFonts w:ascii="Times New Roman" w:hAnsi="Times New Roman" w:cs="Times New Roman"/>
          <w:sz w:val="24"/>
          <w:szCs w:val="24"/>
          <w:shd w:val="clear" w:color="auto" w:fill="FFFFFF"/>
        </w:rPr>
      </w:pPr>
      <w:r w:rsidRPr="00E615F0">
        <w:rPr>
          <w:rFonts w:ascii="Times New Roman" w:hAnsi="Times New Roman" w:cs="Times New Roman"/>
          <w:sz w:val="24"/>
          <w:szCs w:val="24"/>
          <w:shd w:val="clear" w:color="auto" w:fill="FFFFFF"/>
        </w:rPr>
        <w:t>• Čuvanje na hladnom mjestu podrazumijeva održavanje temperature ispod 8 stupnjeva C</w:t>
      </w:r>
      <w:r w:rsidRPr="00E615F0">
        <w:rPr>
          <w:rStyle w:val="apple-converted-space"/>
          <w:rFonts w:ascii="Times New Roman" w:hAnsi="Times New Roman" w:cs="Times New Roman"/>
          <w:sz w:val="24"/>
          <w:szCs w:val="24"/>
          <w:shd w:val="clear" w:color="auto" w:fill="FFFFFF"/>
        </w:rPr>
        <w:t> </w:t>
      </w:r>
      <w:r w:rsidRPr="00E615F0">
        <w:rPr>
          <w:rFonts w:ascii="Times New Roman" w:hAnsi="Times New Roman" w:cs="Times New Roman"/>
          <w:sz w:val="24"/>
          <w:szCs w:val="24"/>
        </w:rPr>
        <w:br/>
      </w:r>
      <w:r w:rsidRPr="00E615F0">
        <w:rPr>
          <w:rFonts w:ascii="Times New Roman" w:hAnsi="Times New Roman" w:cs="Times New Roman"/>
          <w:sz w:val="24"/>
          <w:szCs w:val="24"/>
          <w:shd w:val="clear" w:color="auto" w:fill="FFFFFF"/>
        </w:rPr>
        <w:t>• Namirnice koje se moraju čuvati na hladnom mjestu potrebno je odmah spremiti u hladnjak</w:t>
      </w:r>
      <w:r w:rsidRPr="00E615F0">
        <w:rPr>
          <w:rFonts w:ascii="Times New Roman" w:hAnsi="Times New Roman" w:cs="Times New Roman"/>
          <w:sz w:val="24"/>
          <w:szCs w:val="24"/>
        </w:rPr>
        <w:br/>
      </w:r>
      <w:r w:rsidRPr="00E615F0">
        <w:rPr>
          <w:rFonts w:ascii="Times New Roman" w:hAnsi="Times New Roman" w:cs="Times New Roman"/>
          <w:sz w:val="24"/>
          <w:szCs w:val="24"/>
          <w:shd w:val="clear" w:color="auto" w:fill="FFFFFF"/>
        </w:rPr>
        <w:t>• Spremite u hladnjak sve namirnice (uključujući povrće) koje se se neće odmah servirati</w:t>
      </w:r>
      <w:r w:rsidRPr="00E615F0">
        <w:rPr>
          <w:rStyle w:val="apple-converted-space"/>
          <w:rFonts w:ascii="Times New Roman" w:hAnsi="Times New Roman" w:cs="Times New Roman"/>
          <w:sz w:val="24"/>
          <w:szCs w:val="24"/>
          <w:shd w:val="clear" w:color="auto" w:fill="FFFFFF"/>
        </w:rPr>
        <w:t> </w:t>
      </w:r>
      <w:r w:rsidRPr="00E615F0">
        <w:rPr>
          <w:rFonts w:ascii="Times New Roman" w:hAnsi="Times New Roman" w:cs="Times New Roman"/>
          <w:sz w:val="24"/>
          <w:szCs w:val="24"/>
        </w:rPr>
        <w:br/>
      </w:r>
      <w:r w:rsidRPr="00E615F0">
        <w:rPr>
          <w:rFonts w:ascii="Times New Roman" w:hAnsi="Times New Roman" w:cs="Times New Roman"/>
          <w:sz w:val="24"/>
          <w:szCs w:val="24"/>
          <w:shd w:val="clear" w:color="auto" w:fill="FFFFFF"/>
        </w:rPr>
        <w:t>• Nakon dostave, odmah spremite u hladnjak sve lako pokvarljive namirnice odnosno sve zamrznute namirnice u zamrzivač.</w:t>
      </w:r>
      <w:r w:rsidRPr="00E615F0">
        <w:rPr>
          <w:rFonts w:ascii="Times New Roman" w:hAnsi="Times New Roman" w:cs="Times New Roman"/>
          <w:sz w:val="24"/>
          <w:szCs w:val="24"/>
        </w:rPr>
        <w:br/>
      </w:r>
      <w:r w:rsidRPr="00E615F0">
        <w:rPr>
          <w:rFonts w:ascii="Times New Roman" w:hAnsi="Times New Roman" w:cs="Times New Roman"/>
          <w:sz w:val="24"/>
          <w:szCs w:val="24"/>
          <w:shd w:val="clear" w:color="auto" w:fill="FFFFFF"/>
        </w:rPr>
        <w:t>• Termički obrađena hrana mora se brzo ohladiti i spremiti u hladnjak, najbolje unutar 30 minuta od kuhanja. No, navedeno vrijeme ne bi smjelo biti dulje od 1 do 2 sata.</w:t>
      </w:r>
      <w:r w:rsidRPr="00E615F0">
        <w:rPr>
          <w:rStyle w:val="apple-converted-space"/>
          <w:rFonts w:ascii="Times New Roman" w:hAnsi="Times New Roman" w:cs="Times New Roman"/>
          <w:sz w:val="24"/>
          <w:szCs w:val="24"/>
          <w:shd w:val="clear" w:color="auto" w:fill="FFFFFF"/>
        </w:rPr>
        <w:t> </w:t>
      </w:r>
      <w:r w:rsidRPr="00E615F0">
        <w:rPr>
          <w:rFonts w:ascii="Times New Roman" w:hAnsi="Times New Roman" w:cs="Times New Roman"/>
          <w:sz w:val="24"/>
          <w:szCs w:val="24"/>
        </w:rPr>
        <w:br/>
      </w:r>
      <w:r w:rsidRPr="00E615F0">
        <w:rPr>
          <w:rFonts w:ascii="Times New Roman" w:hAnsi="Times New Roman" w:cs="Times New Roman"/>
          <w:sz w:val="24"/>
          <w:szCs w:val="24"/>
          <w:shd w:val="clear" w:color="auto" w:fill="FFFFFF"/>
        </w:rPr>
        <w:t>• Prilikom hlađenja odvojite sirove namirnice od termički obrađene hrane.</w:t>
      </w:r>
      <w:r w:rsidRPr="00E615F0">
        <w:rPr>
          <w:rStyle w:val="apple-converted-space"/>
          <w:rFonts w:ascii="Times New Roman" w:hAnsi="Times New Roman" w:cs="Times New Roman"/>
          <w:sz w:val="24"/>
          <w:szCs w:val="24"/>
          <w:shd w:val="clear" w:color="auto" w:fill="FFFFFF"/>
        </w:rPr>
        <w:t> </w:t>
      </w:r>
      <w:r w:rsidRPr="00E615F0">
        <w:rPr>
          <w:rFonts w:ascii="Times New Roman" w:hAnsi="Times New Roman" w:cs="Times New Roman"/>
          <w:sz w:val="24"/>
          <w:szCs w:val="24"/>
        </w:rPr>
        <w:br/>
      </w:r>
      <w:r w:rsidRPr="00E615F0">
        <w:rPr>
          <w:rFonts w:ascii="Times New Roman" w:hAnsi="Times New Roman" w:cs="Times New Roman"/>
          <w:sz w:val="24"/>
          <w:szCs w:val="24"/>
          <w:shd w:val="clear" w:color="auto" w:fill="FFFFFF"/>
        </w:rPr>
        <w:t>• Prilikom pripreme hrane ohlađene namirnice treba držati izvan hladnjaka što je moguće kraće.</w:t>
      </w:r>
      <w:r w:rsidRPr="00E615F0">
        <w:rPr>
          <w:rStyle w:val="apple-converted-space"/>
          <w:rFonts w:ascii="Times New Roman" w:hAnsi="Times New Roman" w:cs="Times New Roman"/>
          <w:sz w:val="24"/>
          <w:szCs w:val="24"/>
          <w:shd w:val="clear" w:color="auto" w:fill="FFFFFF"/>
        </w:rPr>
        <w:t> </w:t>
      </w:r>
      <w:r w:rsidR="002550D1">
        <w:rPr>
          <w:rStyle w:val="apple-converted-space"/>
          <w:rFonts w:ascii="Times New Roman" w:hAnsi="Times New Roman" w:cs="Times New Roman"/>
          <w:sz w:val="24"/>
          <w:szCs w:val="24"/>
          <w:shd w:val="clear" w:color="auto" w:fill="FFFFFF"/>
        </w:rPr>
        <w:t>(3)</w:t>
      </w:r>
    </w:p>
    <w:p w:rsidR="00E615F0" w:rsidRDefault="00E615F0" w:rsidP="00A93AA6">
      <w:pPr>
        <w:autoSpaceDE w:val="0"/>
        <w:autoSpaceDN w:val="0"/>
        <w:adjustRightInd w:val="0"/>
        <w:spacing w:after="0" w:line="240" w:lineRule="auto"/>
        <w:rPr>
          <w:rStyle w:val="apple-converted-space"/>
          <w:rFonts w:ascii="Times New Roman" w:hAnsi="Times New Roman" w:cs="Times New Roman"/>
          <w:sz w:val="24"/>
          <w:szCs w:val="24"/>
          <w:shd w:val="clear" w:color="auto" w:fill="FFFFFF"/>
        </w:rPr>
      </w:pPr>
    </w:p>
    <w:p w:rsidR="00E615F0" w:rsidRPr="00E615F0" w:rsidRDefault="00E615F0" w:rsidP="00A93AA6">
      <w:pPr>
        <w:autoSpaceDE w:val="0"/>
        <w:autoSpaceDN w:val="0"/>
        <w:adjustRightInd w:val="0"/>
        <w:spacing w:after="0" w:line="240" w:lineRule="auto"/>
        <w:rPr>
          <w:rFonts w:ascii="Times New Roman" w:hAnsi="Times New Roman" w:cs="Times New Roman"/>
          <w:sz w:val="24"/>
          <w:szCs w:val="24"/>
          <w:shd w:val="clear" w:color="auto" w:fill="FFFFFF"/>
        </w:rPr>
      </w:pPr>
      <w:r w:rsidRPr="000C522B">
        <w:rPr>
          <w:rFonts w:ascii="Times New Roman" w:hAnsi="Times New Roman" w:cs="Times New Roman"/>
          <w:b/>
          <w:sz w:val="24"/>
          <w:szCs w:val="24"/>
          <w:shd w:val="clear" w:color="auto" w:fill="FFFFFF"/>
        </w:rPr>
        <w:t>KRIŽNA KONTAMINACIJA</w:t>
      </w:r>
      <w:r w:rsidRPr="00E615F0">
        <w:rPr>
          <w:rStyle w:val="apple-converted-space"/>
          <w:rFonts w:ascii="Times New Roman" w:hAnsi="Times New Roman" w:cs="Times New Roman"/>
          <w:sz w:val="24"/>
          <w:szCs w:val="24"/>
          <w:shd w:val="clear" w:color="auto" w:fill="FFFFFF"/>
        </w:rPr>
        <w:t> </w:t>
      </w:r>
      <w:r w:rsidRPr="00E615F0">
        <w:rPr>
          <w:rFonts w:ascii="Times New Roman" w:hAnsi="Times New Roman" w:cs="Times New Roman"/>
          <w:sz w:val="24"/>
          <w:szCs w:val="24"/>
        </w:rPr>
        <w:br/>
      </w:r>
      <w:r w:rsidRPr="00E615F0">
        <w:rPr>
          <w:rFonts w:ascii="Times New Roman" w:hAnsi="Times New Roman" w:cs="Times New Roman"/>
          <w:sz w:val="24"/>
          <w:szCs w:val="24"/>
        </w:rPr>
        <w:br/>
      </w:r>
      <w:r w:rsidRPr="00E615F0">
        <w:rPr>
          <w:rFonts w:ascii="Times New Roman" w:hAnsi="Times New Roman" w:cs="Times New Roman"/>
          <w:sz w:val="24"/>
          <w:szCs w:val="24"/>
          <w:shd w:val="clear" w:color="auto" w:fill="FFFFFF"/>
        </w:rPr>
        <w:t>Ukoliko se mikroorganizam prenese s namirnice na namirnicu bilo izravno ili preko površine, pribora ili ruku radi se o križnoj kontaminaciji. Kako bi se izbjegla križna kontaminacija, potrebno je spriječiti dodir sirove namirnice s namirnicama koje su spremne za konzumaciju i dodir sirove namirnice s površinama i priborom koji mogu doći u kontakt s pripremljenim namirnicama. Za spriječavanje križne kontaminacije važno je:</w:t>
      </w:r>
      <w:r w:rsidRPr="00E615F0">
        <w:rPr>
          <w:rStyle w:val="apple-converted-space"/>
          <w:rFonts w:ascii="Times New Roman" w:hAnsi="Times New Roman" w:cs="Times New Roman"/>
          <w:sz w:val="24"/>
          <w:szCs w:val="24"/>
          <w:shd w:val="clear" w:color="auto" w:fill="FFFFFF"/>
        </w:rPr>
        <w:t> </w:t>
      </w:r>
      <w:r w:rsidRPr="00E615F0">
        <w:rPr>
          <w:rFonts w:ascii="Times New Roman" w:hAnsi="Times New Roman" w:cs="Times New Roman"/>
          <w:sz w:val="24"/>
          <w:szCs w:val="24"/>
        </w:rPr>
        <w:br/>
      </w:r>
    </w:p>
    <w:p w:rsidR="00E615F0" w:rsidRDefault="00E615F0" w:rsidP="00A93AA6">
      <w:pPr>
        <w:autoSpaceDE w:val="0"/>
        <w:autoSpaceDN w:val="0"/>
        <w:adjustRightInd w:val="0"/>
        <w:spacing w:after="0" w:line="240" w:lineRule="auto"/>
        <w:rPr>
          <w:rStyle w:val="apple-converted-space"/>
          <w:rFonts w:ascii="Times New Roman" w:hAnsi="Times New Roman" w:cs="Times New Roman"/>
          <w:sz w:val="24"/>
          <w:szCs w:val="24"/>
          <w:shd w:val="clear" w:color="auto" w:fill="FFFFFF"/>
        </w:rPr>
      </w:pPr>
      <w:r w:rsidRPr="00E615F0">
        <w:rPr>
          <w:rFonts w:ascii="Times New Roman" w:hAnsi="Times New Roman" w:cs="Times New Roman"/>
          <w:sz w:val="24"/>
          <w:szCs w:val="24"/>
          <w:shd w:val="clear" w:color="auto" w:fill="FFFFFF"/>
        </w:rPr>
        <w:t>• Odvojiti sirove namirnice od pripremljene, gotove hrane</w:t>
      </w:r>
      <w:r w:rsidRPr="00E615F0">
        <w:rPr>
          <w:rFonts w:ascii="Times New Roman" w:hAnsi="Times New Roman" w:cs="Times New Roman"/>
          <w:sz w:val="24"/>
          <w:szCs w:val="24"/>
        </w:rPr>
        <w:br/>
      </w:r>
      <w:r w:rsidRPr="00E615F0">
        <w:rPr>
          <w:rFonts w:ascii="Times New Roman" w:hAnsi="Times New Roman" w:cs="Times New Roman"/>
          <w:sz w:val="24"/>
          <w:szCs w:val="24"/>
          <w:shd w:val="clear" w:color="auto" w:fill="FFFFFF"/>
        </w:rPr>
        <w:t>• Nakon kontakta sa sirovim namirnicama, dobro oprati ruke.</w:t>
      </w:r>
      <w:r w:rsidRPr="00E615F0">
        <w:rPr>
          <w:rFonts w:ascii="Times New Roman" w:hAnsi="Times New Roman" w:cs="Times New Roman"/>
          <w:sz w:val="24"/>
          <w:szCs w:val="24"/>
        </w:rPr>
        <w:br/>
      </w:r>
      <w:r w:rsidRPr="00E615F0">
        <w:rPr>
          <w:rFonts w:ascii="Times New Roman" w:hAnsi="Times New Roman" w:cs="Times New Roman"/>
          <w:sz w:val="24"/>
          <w:szCs w:val="24"/>
          <w:shd w:val="clear" w:color="auto" w:fill="FFFFFF"/>
        </w:rPr>
        <w:t>• Očistiti radne površine, pribor i podloge prije pripremanja hrane i nakon kontakta sa sirovim namirnicama.</w:t>
      </w:r>
      <w:r w:rsidRPr="00E615F0">
        <w:rPr>
          <w:rStyle w:val="apple-converted-space"/>
          <w:rFonts w:ascii="Times New Roman" w:hAnsi="Times New Roman" w:cs="Times New Roman"/>
          <w:sz w:val="24"/>
          <w:szCs w:val="24"/>
          <w:shd w:val="clear" w:color="auto" w:fill="FFFFFF"/>
        </w:rPr>
        <w:t> </w:t>
      </w:r>
      <w:r w:rsidRPr="00E615F0">
        <w:rPr>
          <w:rFonts w:ascii="Times New Roman" w:hAnsi="Times New Roman" w:cs="Times New Roman"/>
          <w:sz w:val="24"/>
          <w:szCs w:val="24"/>
        </w:rPr>
        <w:br/>
      </w:r>
      <w:r w:rsidRPr="00E615F0">
        <w:rPr>
          <w:rFonts w:ascii="Times New Roman" w:hAnsi="Times New Roman" w:cs="Times New Roman"/>
          <w:sz w:val="24"/>
          <w:szCs w:val="24"/>
          <w:shd w:val="clear" w:color="auto" w:fill="FFFFFF"/>
        </w:rPr>
        <w:t>• Upotrebljavati različite podloge i noževe za sirove namirnice i gotovu, pripremljenu hranu.</w:t>
      </w:r>
      <w:r w:rsidRPr="00E615F0">
        <w:rPr>
          <w:rFonts w:ascii="Times New Roman" w:hAnsi="Times New Roman" w:cs="Times New Roman"/>
          <w:sz w:val="24"/>
          <w:szCs w:val="24"/>
        </w:rPr>
        <w:br/>
      </w:r>
      <w:r w:rsidRPr="00E615F0">
        <w:rPr>
          <w:rFonts w:ascii="Times New Roman" w:hAnsi="Times New Roman" w:cs="Times New Roman"/>
          <w:sz w:val="24"/>
          <w:szCs w:val="24"/>
          <w:shd w:val="clear" w:color="auto" w:fill="FFFFFF"/>
        </w:rPr>
        <w:t>• Upotrebljavati posebne hladnjake za sirove namirnice i pripremljenu hranu. Ukoliko to nije moguće, neka se sirove namirnice u hladnjaku čuvaju ispod gotove, pripremljene hrane.</w:t>
      </w:r>
      <w:r w:rsidRPr="00E615F0">
        <w:rPr>
          <w:rStyle w:val="apple-converted-space"/>
          <w:rFonts w:ascii="Times New Roman" w:hAnsi="Times New Roman" w:cs="Times New Roman"/>
          <w:sz w:val="24"/>
          <w:szCs w:val="24"/>
          <w:shd w:val="clear" w:color="auto" w:fill="FFFFFF"/>
        </w:rPr>
        <w:t> </w:t>
      </w:r>
      <w:r w:rsidR="002550D1">
        <w:rPr>
          <w:rStyle w:val="apple-converted-space"/>
          <w:rFonts w:ascii="Times New Roman" w:hAnsi="Times New Roman" w:cs="Times New Roman"/>
          <w:sz w:val="24"/>
          <w:szCs w:val="24"/>
          <w:shd w:val="clear" w:color="auto" w:fill="FFFFFF"/>
        </w:rPr>
        <w:t>(3)</w:t>
      </w:r>
    </w:p>
    <w:p w:rsidR="00B238F3" w:rsidRDefault="00B238F3" w:rsidP="00A93AA6">
      <w:pPr>
        <w:autoSpaceDE w:val="0"/>
        <w:autoSpaceDN w:val="0"/>
        <w:adjustRightInd w:val="0"/>
        <w:spacing w:after="0" w:line="240" w:lineRule="auto"/>
        <w:rPr>
          <w:rStyle w:val="apple-converted-space"/>
          <w:rFonts w:ascii="Times New Roman" w:hAnsi="Times New Roman" w:cs="Times New Roman"/>
          <w:sz w:val="24"/>
          <w:szCs w:val="24"/>
          <w:shd w:val="clear" w:color="auto" w:fill="FFFFFF"/>
        </w:rPr>
      </w:pPr>
    </w:p>
    <w:p w:rsidR="00B238F3" w:rsidRPr="000C522B" w:rsidRDefault="003A0494" w:rsidP="00A93AA6">
      <w:pPr>
        <w:autoSpaceDE w:val="0"/>
        <w:autoSpaceDN w:val="0"/>
        <w:adjustRightInd w:val="0"/>
        <w:spacing w:after="0" w:line="240" w:lineRule="auto"/>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b/>
          <w:sz w:val="28"/>
          <w:szCs w:val="28"/>
          <w:shd w:val="clear" w:color="auto" w:fill="FFFFFF"/>
        </w:rPr>
        <w:t xml:space="preserve">1.10. </w:t>
      </w:r>
      <w:r w:rsidR="00B238F3" w:rsidRPr="000C522B">
        <w:rPr>
          <w:rStyle w:val="apple-converted-space"/>
          <w:rFonts w:ascii="Times New Roman" w:hAnsi="Times New Roman" w:cs="Times New Roman"/>
          <w:b/>
          <w:sz w:val="28"/>
          <w:szCs w:val="28"/>
          <w:shd w:val="clear" w:color="auto" w:fill="FFFFFF"/>
        </w:rPr>
        <w:t>ZNAKOVI TROVANJA HRANOM I LIJEČENJE</w:t>
      </w:r>
    </w:p>
    <w:p w:rsidR="00B238F3" w:rsidRDefault="00B238F3" w:rsidP="00A93AA6">
      <w:pPr>
        <w:autoSpaceDE w:val="0"/>
        <w:autoSpaceDN w:val="0"/>
        <w:adjustRightInd w:val="0"/>
        <w:spacing w:after="0" w:line="240" w:lineRule="auto"/>
        <w:rPr>
          <w:rStyle w:val="apple-converted-space"/>
          <w:rFonts w:ascii="Times New Roman" w:hAnsi="Times New Roman" w:cs="Times New Roman"/>
          <w:sz w:val="24"/>
          <w:szCs w:val="24"/>
          <w:shd w:val="clear" w:color="auto" w:fill="FFFFFF"/>
        </w:rPr>
      </w:pPr>
    </w:p>
    <w:p w:rsidR="003C41EA" w:rsidRPr="003C41EA" w:rsidRDefault="003C41EA" w:rsidP="003C41EA">
      <w:pPr>
        <w:shd w:val="clear" w:color="auto" w:fill="FFFFFF"/>
        <w:spacing w:after="360" w:line="240" w:lineRule="atLeast"/>
        <w:jc w:val="both"/>
        <w:textAlignment w:val="baseline"/>
        <w:rPr>
          <w:rFonts w:ascii="Times New Roman" w:eastAsia="Times New Roman" w:hAnsi="Times New Roman" w:cs="Times New Roman"/>
          <w:color w:val="000000"/>
          <w:sz w:val="24"/>
          <w:szCs w:val="24"/>
          <w:lang w:eastAsia="hr-BA"/>
        </w:rPr>
      </w:pPr>
      <w:r w:rsidRPr="003C41EA">
        <w:rPr>
          <w:rFonts w:ascii="Times New Roman" w:eastAsia="Times New Roman" w:hAnsi="Times New Roman" w:cs="Times New Roman"/>
          <w:color w:val="000000"/>
          <w:sz w:val="24"/>
          <w:szCs w:val="24"/>
          <w:lang w:eastAsia="hr-BA"/>
        </w:rPr>
        <w:t>Najčešći simptomi su, naravno, proliv, povraćanje, povišena temperatura, grčevi u stomaku, glavobolja, groznica.Kod trovanja nastaje problem uslijed gubitka tečnosti. Pacijentu je veoma važno nadoknaditi izgubljenu tečnost, međutim, to često biva otežano jer pacijent gubi apetit zbog neprekidnog povraćanja i proliva. Zato se preporučuje da se oboljelom ne daju veće količine tečnosti odjednom, već po gutljaj na svakih desetak minuta.</w:t>
      </w:r>
    </w:p>
    <w:p w:rsidR="003C41EA" w:rsidRPr="003C41EA" w:rsidRDefault="003C41EA" w:rsidP="003C41EA">
      <w:pPr>
        <w:pStyle w:val="NormalWeb"/>
        <w:shd w:val="clear" w:color="auto" w:fill="FFFFFF"/>
        <w:spacing w:before="0" w:beforeAutospacing="0" w:after="360" w:afterAutospacing="0" w:line="240" w:lineRule="atLeast"/>
        <w:jc w:val="both"/>
        <w:textAlignment w:val="baseline"/>
        <w:rPr>
          <w:color w:val="000000"/>
        </w:rPr>
      </w:pPr>
      <w:r w:rsidRPr="003C41EA">
        <w:rPr>
          <w:color w:val="000000"/>
        </w:rPr>
        <w:t xml:space="preserve">U slučaju da pacijent odbija unošenje tečnosti, morate ga hitno odvesti u najbližu ambulantu, Dom Zdravlja ili bolnicu gdje će mu dati infuziju. U lakšim slučajevima pomažu antibiotici i </w:t>
      </w:r>
      <w:r w:rsidRPr="003C41EA">
        <w:rPr>
          <w:color w:val="000000"/>
        </w:rPr>
        <w:lastRenderedPageBreak/>
        <w:t>lijekovi za povraćanje, a u težim je neophodna i hospitalizacija, gdje će se hrana iz želuca izbaciti klistirom.</w:t>
      </w:r>
    </w:p>
    <w:p w:rsidR="003C41EA" w:rsidRPr="003C41EA" w:rsidRDefault="003C41EA" w:rsidP="003C41EA">
      <w:pPr>
        <w:pStyle w:val="NormalWeb"/>
        <w:shd w:val="clear" w:color="auto" w:fill="FFFFFF"/>
        <w:spacing w:before="0" w:beforeAutospacing="0" w:after="360" w:afterAutospacing="0" w:line="240" w:lineRule="atLeast"/>
        <w:jc w:val="both"/>
        <w:textAlignment w:val="baseline"/>
        <w:rPr>
          <w:color w:val="000000"/>
        </w:rPr>
      </w:pPr>
      <w:r w:rsidRPr="003C41EA">
        <w:rPr>
          <w:color w:val="000000"/>
        </w:rPr>
        <w:t>U periodu nakon trovanja neophodna je dijeta. Tokom dana se u nekoliko navrata piju manje količine čaja, najčešće od šipka, kamilice i crnog čaja. Od konkretnih obroka prvih dana su dozvoljeni samo supa i dvopek, a nakon što se želudac smiri preporučuju se kuhani pirinač, krompir pire i bijelo meso.</w:t>
      </w:r>
      <w:r w:rsidR="002550D1">
        <w:rPr>
          <w:color w:val="000000"/>
        </w:rPr>
        <w:t xml:space="preserve"> (3)</w:t>
      </w:r>
    </w:p>
    <w:p w:rsidR="003C41EA" w:rsidRPr="003C41EA" w:rsidRDefault="003C41EA" w:rsidP="003C41EA">
      <w:pPr>
        <w:shd w:val="clear" w:color="auto" w:fill="FFFFFF"/>
        <w:spacing w:after="360" w:line="240" w:lineRule="atLeast"/>
        <w:jc w:val="both"/>
        <w:textAlignment w:val="baseline"/>
        <w:rPr>
          <w:rFonts w:ascii="Arial" w:eastAsia="Times New Roman" w:hAnsi="Arial" w:cs="Arial"/>
          <w:color w:val="000000"/>
          <w:sz w:val="18"/>
          <w:szCs w:val="18"/>
          <w:lang w:eastAsia="hr-BA"/>
        </w:rPr>
      </w:pPr>
    </w:p>
    <w:p w:rsidR="00B238F3" w:rsidRDefault="00B238F3" w:rsidP="00A93AA6">
      <w:pPr>
        <w:autoSpaceDE w:val="0"/>
        <w:autoSpaceDN w:val="0"/>
        <w:adjustRightInd w:val="0"/>
        <w:spacing w:after="0" w:line="240" w:lineRule="auto"/>
        <w:rPr>
          <w:rFonts w:ascii="Times New Roman" w:hAnsi="Times New Roman" w:cs="Times New Roman"/>
          <w:sz w:val="24"/>
          <w:szCs w:val="24"/>
        </w:rPr>
      </w:pPr>
    </w:p>
    <w:p w:rsidR="000C522B" w:rsidRDefault="000C522B" w:rsidP="00A93AA6">
      <w:pPr>
        <w:autoSpaceDE w:val="0"/>
        <w:autoSpaceDN w:val="0"/>
        <w:adjustRightInd w:val="0"/>
        <w:spacing w:after="0" w:line="240" w:lineRule="auto"/>
        <w:rPr>
          <w:rFonts w:ascii="Times New Roman" w:hAnsi="Times New Roman" w:cs="Times New Roman"/>
          <w:sz w:val="24"/>
          <w:szCs w:val="24"/>
        </w:rPr>
      </w:pPr>
    </w:p>
    <w:p w:rsidR="000C522B" w:rsidRDefault="000C522B" w:rsidP="00A93AA6">
      <w:pPr>
        <w:autoSpaceDE w:val="0"/>
        <w:autoSpaceDN w:val="0"/>
        <w:adjustRightInd w:val="0"/>
        <w:spacing w:after="0" w:line="240" w:lineRule="auto"/>
        <w:rPr>
          <w:rFonts w:ascii="Times New Roman" w:hAnsi="Times New Roman" w:cs="Times New Roman"/>
          <w:sz w:val="24"/>
          <w:szCs w:val="24"/>
        </w:rPr>
      </w:pPr>
    </w:p>
    <w:p w:rsidR="002E3F22" w:rsidRDefault="002E3F22" w:rsidP="00A93AA6">
      <w:pPr>
        <w:autoSpaceDE w:val="0"/>
        <w:autoSpaceDN w:val="0"/>
        <w:adjustRightInd w:val="0"/>
        <w:spacing w:after="0" w:line="240" w:lineRule="auto"/>
        <w:rPr>
          <w:rFonts w:ascii="Times New Roman" w:hAnsi="Times New Roman" w:cs="Times New Roman"/>
          <w:b/>
          <w:sz w:val="28"/>
          <w:szCs w:val="28"/>
        </w:rPr>
      </w:pPr>
    </w:p>
    <w:p w:rsidR="002E3F22" w:rsidRDefault="002E3F22" w:rsidP="00A93AA6">
      <w:pPr>
        <w:autoSpaceDE w:val="0"/>
        <w:autoSpaceDN w:val="0"/>
        <w:adjustRightInd w:val="0"/>
        <w:spacing w:after="0" w:line="240" w:lineRule="auto"/>
        <w:rPr>
          <w:rFonts w:ascii="Times New Roman" w:hAnsi="Times New Roman" w:cs="Times New Roman"/>
          <w:b/>
          <w:sz w:val="28"/>
          <w:szCs w:val="28"/>
        </w:rPr>
      </w:pPr>
    </w:p>
    <w:p w:rsidR="000C522B" w:rsidRDefault="000C522B" w:rsidP="00A93AA6">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LITERATURA :</w:t>
      </w:r>
    </w:p>
    <w:p w:rsidR="00AB6E23" w:rsidRPr="00AB6E23" w:rsidRDefault="00AB6E23" w:rsidP="00A93AA6">
      <w:pPr>
        <w:autoSpaceDE w:val="0"/>
        <w:autoSpaceDN w:val="0"/>
        <w:adjustRightInd w:val="0"/>
        <w:spacing w:after="0" w:line="240" w:lineRule="auto"/>
        <w:rPr>
          <w:rFonts w:ascii="Times New Roman" w:hAnsi="Times New Roman" w:cs="Times New Roman"/>
          <w:b/>
          <w:sz w:val="28"/>
          <w:szCs w:val="28"/>
        </w:rPr>
      </w:pPr>
    </w:p>
    <w:p w:rsidR="00AB6E23" w:rsidRPr="00AB6E23" w:rsidRDefault="00AB6E23" w:rsidP="00AB6E23">
      <w:pPr>
        <w:autoSpaceDE w:val="0"/>
        <w:autoSpaceDN w:val="0"/>
        <w:adjustRightInd w:val="0"/>
        <w:spacing w:after="0" w:line="240" w:lineRule="auto"/>
        <w:rPr>
          <w:rFonts w:ascii="Times New Roman" w:hAnsi="Times New Roman" w:cs="Times New Roman"/>
          <w:sz w:val="28"/>
          <w:szCs w:val="28"/>
        </w:rPr>
      </w:pPr>
      <w:r w:rsidRPr="00AB6E23">
        <w:rPr>
          <w:rFonts w:ascii="Times New Roman" w:hAnsi="Times New Roman" w:cs="Times New Roman"/>
          <w:sz w:val="28"/>
          <w:szCs w:val="28"/>
        </w:rPr>
        <w:t>1 ) Prof. dr. sc. Milena Lela Mandic :  ZNANOST O PREHRANI</w:t>
      </w:r>
    </w:p>
    <w:p w:rsidR="00AB6E23" w:rsidRPr="00AB6E23" w:rsidRDefault="00AB6E23" w:rsidP="00AB6E23">
      <w:pPr>
        <w:autoSpaceDE w:val="0"/>
        <w:autoSpaceDN w:val="0"/>
        <w:adjustRightInd w:val="0"/>
        <w:spacing w:after="0" w:line="240" w:lineRule="auto"/>
        <w:rPr>
          <w:rFonts w:ascii="Times New Roman" w:hAnsi="Times New Roman" w:cs="Times New Roman"/>
          <w:sz w:val="28"/>
          <w:szCs w:val="28"/>
        </w:rPr>
      </w:pPr>
      <w:r w:rsidRPr="00AB6E23">
        <w:rPr>
          <w:rFonts w:ascii="Times New Roman" w:hAnsi="Times New Roman" w:cs="Times New Roman"/>
          <w:sz w:val="28"/>
          <w:szCs w:val="28"/>
        </w:rPr>
        <w:t xml:space="preserve">                      Hrana i prehrana u cuvanju zdravlja</w:t>
      </w:r>
    </w:p>
    <w:p w:rsidR="00AB6E23" w:rsidRPr="00AB6E23" w:rsidRDefault="00AB6E23" w:rsidP="00A93AA6">
      <w:pPr>
        <w:autoSpaceDE w:val="0"/>
        <w:autoSpaceDN w:val="0"/>
        <w:adjustRightInd w:val="0"/>
        <w:spacing w:after="0" w:line="240" w:lineRule="auto"/>
        <w:rPr>
          <w:rFonts w:ascii="Times New Roman" w:hAnsi="Times New Roman" w:cs="Times New Roman"/>
          <w:sz w:val="28"/>
          <w:szCs w:val="28"/>
        </w:rPr>
      </w:pPr>
    </w:p>
    <w:p w:rsidR="00AB6E23" w:rsidRPr="00AB6E23" w:rsidRDefault="00AB6E23" w:rsidP="00A93AA6">
      <w:pPr>
        <w:autoSpaceDE w:val="0"/>
        <w:autoSpaceDN w:val="0"/>
        <w:adjustRightInd w:val="0"/>
        <w:spacing w:after="0" w:line="240" w:lineRule="auto"/>
        <w:rPr>
          <w:rFonts w:ascii="Times New Roman" w:hAnsi="Times New Roman" w:cs="Times New Roman"/>
          <w:sz w:val="28"/>
          <w:szCs w:val="28"/>
        </w:rPr>
      </w:pPr>
    </w:p>
    <w:p w:rsidR="00AB6E23" w:rsidRPr="00AB6E23" w:rsidRDefault="00AB6E23" w:rsidP="00A93AA6">
      <w:pPr>
        <w:autoSpaceDE w:val="0"/>
        <w:autoSpaceDN w:val="0"/>
        <w:adjustRightInd w:val="0"/>
        <w:spacing w:after="0" w:line="240" w:lineRule="auto"/>
        <w:rPr>
          <w:rFonts w:ascii="Times New Roman" w:hAnsi="Times New Roman" w:cs="Times New Roman"/>
          <w:sz w:val="28"/>
          <w:szCs w:val="28"/>
        </w:rPr>
      </w:pPr>
      <w:r w:rsidRPr="00AB6E23">
        <w:rPr>
          <w:rFonts w:ascii="Times New Roman" w:hAnsi="Times New Roman" w:cs="Times New Roman"/>
          <w:sz w:val="28"/>
          <w:szCs w:val="28"/>
        </w:rPr>
        <w:t xml:space="preserve">2) </w:t>
      </w:r>
      <w:r w:rsidRPr="001127CA">
        <w:rPr>
          <w:rFonts w:ascii="Times New Roman" w:hAnsi="Times New Roman" w:cs="Times New Roman"/>
          <w:sz w:val="28"/>
          <w:szCs w:val="28"/>
        </w:rPr>
        <w:t>http://www.coolinarika.com/magazin/clanak/trovanje-hranom/</w:t>
      </w:r>
    </w:p>
    <w:p w:rsidR="00AB6E23" w:rsidRPr="00AB6E23" w:rsidRDefault="00AB6E23" w:rsidP="00A93AA6">
      <w:pPr>
        <w:autoSpaceDE w:val="0"/>
        <w:autoSpaceDN w:val="0"/>
        <w:adjustRightInd w:val="0"/>
        <w:spacing w:after="0" w:line="240" w:lineRule="auto"/>
        <w:rPr>
          <w:rFonts w:ascii="Times New Roman" w:hAnsi="Times New Roman" w:cs="Times New Roman"/>
          <w:sz w:val="28"/>
          <w:szCs w:val="28"/>
        </w:rPr>
      </w:pPr>
    </w:p>
    <w:p w:rsidR="00AB6E23" w:rsidRPr="00AB6E23" w:rsidRDefault="00AB6E23" w:rsidP="00A93AA6">
      <w:pPr>
        <w:autoSpaceDE w:val="0"/>
        <w:autoSpaceDN w:val="0"/>
        <w:adjustRightInd w:val="0"/>
        <w:spacing w:after="0" w:line="240" w:lineRule="auto"/>
        <w:rPr>
          <w:rFonts w:ascii="Times New Roman" w:hAnsi="Times New Roman" w:cs="Times New Roman"/>
          <w:sz w:val="28"/>
          <w:szCs w:val="28"/>
        </w:rPr>
      </w:pPr>
      <w:r w:rsidRPr="00AB6E23">
        <w:rPr>
          <w:rFonts w:ascii="Times New Roman" w:hAnsi="Times New Roman" w:cs="Times New Roman"/>
          <w:sz w:val="28"/>
          <w:szCs w:val="28"/>
        </w:rPr>
        <w:t xml:space="preserve"> 3) </w:t>
      </w:r>
      <w:r w:rsidRPr="001127CA">
        <w:rPr>
          <w:rFonts w:ascii="Times New Roman" w:hAnsi="Times New Roman" w:cs="Times New Roman"/>
          <w:sz w:val="28"/>
          <w:szCs w:val="28"/>
        </w:rPr>
        <w:t>http://minber.ba/index.php?option=com_content&amp;view=article&amp;id=3768:trovanje-hranom&amp;catid=54:zdravlje&amp;Itemid=78</w:t>
      </w:r>
    </w:p>
    <w:p w:rsidR="00AB6E23" w:rsidRPr="00AB6E23" w:rsidRDefault="00AB6E23" w:rsidP="00A93AA6">
      <w:pPr>
        <w:autoSpaceDE w:val="0"/>
        <w:autoSpaceDN w:val="0"/>
        <w:adjustRightInd w:val="0"/>
        <w:spacing w:after="0" w:line="240" w:lineRule="auto"/>
        <w:rPr>
          <w:rFonts w:ascii="Times New Roman" w:hAnsi="Times New Roman" w:cs="Times New Roman"/>
          <w:sz w:val="28"/>
          <w:szCs w:val="28"/>
        </w:rPr>
      </w:pPr>
    </w:p>
    <w:p w:rsidR="00AB6E23" w:rsidRPr="00AB6E23" w:rsidRDefault="00AB6E23" w:rsidP="00A93AA6">
      <w:pPr>
        <w:autoSpaceDE w:val="0"/>
        <w:autoSpaceDN w:val="0"/>
        <w:adjustRightInd w:val="0"/>
        <w:spacing w:after="0" w:line="240" w:lineRule="auto"/>
        <w:rPr>
          <w:rFonts w:ascii="Times New Roman" w:hAnsi="Times New Roman" w:cs="Times New Roman"/>
          <w:sz w:val="28"/>
          <w:szCs w:val="28"/>
        </w:rPr>
      </w:pPr>
      <w:r w:rsidRPr="00AB6E23">
        <w:rPr>
          <w:rFonts w:ascii="Times New Roman" w:hAnsi="Times New Roman" w:cs="Times New Roman"/>
          <w:sz w:val="28"/>
          <w:szCs w:val="28"/>
        </w:rPr>
        <w:t xml:space="preserve">4) </w:t>
      </w:r>
      <w:r w:rsidRPr="001127CA">
        <w:rPr>
          <w:rFonts w:ascii="Times New Roman" w:hAnsi="Times New Roman" w:cs="Times New Roman"/>
          <w:sz w:val="28"/>
          <w:szCs w:val="28"/>
        </w:rPr>
        <w:t>http://www.zdravlje.hr/clanak.php?id=12507&amp;rnd=cjnd70tpdmjgmrvmtg5t39nq82</w:t>
      </w:r>
    </w:p>
    <w:p w:rsidR="00AB6E23" w:rsidRPr="00AB6E23" w:rsidRDefault="00AB6E23" w:rsidP="00A93AA6">
      <w:pPr>
        <w:autoSpaceDE w:val="0"/>
        <w:autoSpaceDN w:val="0"/>
        <w:adjustRightInd w:val="0"/>
        <w:spacing w:after="0" w:line="240" w:lineRule="auto"/>
        <w:rPr>
          <w:rFonts w:ascii="Times New Roman" w:hAnsi="Times New Roman" w:cs="Times New Roman"/>
          <w:sz w:val="28"/>
          <w:szCs w:val="28"/>
        </w:rPr>
      </w:pPr>
    </w:p>
    <w:p w:rsidR="00AB6E23" w:rsidRDefault="00AB6E23" w:rsidP="00A93AA6">
      <w:pPr>
        <w:autoSpaceDE w:val="0"/>
        <w:autoSpaceDN w:val="0"/>
        <w:adjustRightInd w:val="0"/>
        <w:spacing w:after="0" w:line="240" w:lineRule="auto"/>
        <w:rPr>
          <w:rFonts w:ascii="Times New Roman" w:hAnsi="Times New Roman" w:cs="Times New Roman"/>
          <w:sz w:val="28"/>
          <w:szCs w:val="28"/>
        </w:rPr>
      </w:pPr>
      <w:r w:rsidRPr="00AB6E23">
        <w:rPr>
          <w:rFonts w:ascii="Times New Roman" w:hAnsi="Times New Roman" w:cs="Times New Roman"/>
          <w:sz w:val="28"/>
          <w:szCs w:val="28"/>
        </w:rPr>
        <w:t>5) Predavanje Toksikologija – Nepoznat autor</w:t>
      </w:r>
    </w:p>
    <w:p w:rsidR="00BA25F8" w:rsidRDefault="00BA25F8" w:rsidP="00A93AA6">
      <w:pPr>
        <w:autoSpaceDE w:val="0"/>
        <w:autoSpaceDN w:val="0"/>
        <w:adjustRightInd w:val="0"/>
        <w:spacing w:after="0" w:line="240" w:lineRule="auto"/>
        <w:rPr>
          <w:rFonts w:ascii="Times New Roman" w:hAnsi="Times New Roman" w:cs="Times New Roman"/>
          <w:sz w:val="28"/>
          <w:szCs w:val="28"/>
        </w:rPr>
      </w:pPr>
    </w:p>
    <w:p w:rsidR="00BA25F8" w:rsidRDefault="00BA25F8" w:rsidP="00A93AA6">
      <w:pPr>
        <w:autoSpaceDE w:val="0"/>
        <w:autoSpaceDN w:val="0"/>
        <w:adjustRightInd w:val="0"/>
        <w:spacing w:after="0" w:line="240" w:lineRule="auto"/>
        <w:rPr>
          <w:rFonts w:ascii="Times New Roman" w:hAnsi="Times New Roman" w:cs="Times New Roman"/>
          <w:sz w:val="28"/>
          <w:szCs w:val="28"/>
        </w:rPr>
      </w:pPr>
    </w:p>
    <w:p w:rsidR="00BA25F8" w:rsidRDefault="00BA25F8" w:rsidP="00BA25F8">
      <w:pPr>
        <w:jc w:val="center"/>
        <w:rPr>
          <w:sz w:val="28"/>
          <w:szCs w:val="28"/>
        </w:rPr>
      </w:pPr>
      <w:r>
        <w:rPr>
          <w:sz w:val="28"/>
          <w:szCs w:val="28"/>
        </w:rPr>
        <w:t xml:space="preserve">Objavljeno na: </w:t>
      </w:r>
      <w:hyperlink r:id="rId9" w:history="1">
        <w:r>
          <w:rPr>
            <w:rStyle w:val="Hyperlink"/>
            <w:sz w:val="28"/>
            <w:szCs w:val="28"/>
          </w:rPr>
          <w:t>www.</w:t>
        </w:r>
        <w:r w:rsidR="00D742F6">
          <w:rPr>
            <w:rStyle w:val="Hyperlink"/>
            <w:sz w:val="28"/>
            <w:szCs w:val="28"/>
          </w:rPr>
          <w:t>maturski.org</w:t>
        </w:r>
      </w:hyperlink>
    </w:p>
    <w:p w:rsidR="00BA25F8" w:rsidRPr="00AB6E23" w:rsidRDefault="00BA25F8" w:rsidP="00A93AA6">
      <w:pPr>
        <w:autoSpaceDE w:val="0"/>
        <w:autoSpaceDN w:val="0"/>
        <w:adjustRightInd w:val="0"/>
        <w:spacing w:after="0" w:line="240" w:lineRule="auto"/>
        <w:rPr>
          <w:rFonts w:ascii="Times New Roman" w:hAnsi="Times New Roman" w:cs="Times New Roman"/>
          <w:sz w:val="28"/>
          <w:szCs w:val="28"/>
        </w:rPr>
      </w:pPr>
    </w:p>
    <w:sectPr w:rsidR="00BA25F8" w:rsidRPr="00AB6E23" w:rsidSect="00334477">
      <w:footerReference w:type="default" r:id="rId10"/>
      <w:type w:val="continuous"/>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73A" w:rsidRDefault="00BB373A" w:rsidP="00334477">
      <w:pPr>
        <w:spacing w:after="0" w:line="240" w:lineRule="auto"/>
      </w:pPr>
      <w:r>
        <w:separator/>
      </w:r>
    </w:p>
  </w:endnote>
  <w:endnote w:type="continuationSeparator" w:id="1">
    <w:p w:rsidR="00BB373A" w:rsidRDefault="00BB373A" w:rsidP="003344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Black">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TE23537A8t00">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77" w:rsidRPr="00334477" w:rsidRDefault="00334477" w:rsidP="00334477">
    <w:pPr>
      <w:pStyle w:val="Footer"/>
      <w:tabs>
        <w:tab w:val="clear" w:pos="4536"/>
      </w:tabs>
      <w:rPr>
        <w:lang w:val="bs-Latn-BA"/>
      </w:rPr>
    </w:pPr>
    <w:r>
      <w:rPr>
        <w:lang w:val="bs-Latn-BA"/>
      </w:rPr>
      <w:t xml:space="preserve">  </w:t>
    </w:r>
    <w:r>
      <w:rPr>
        <w:lang w:val="bs-Latn-BA"/>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9934"/>
      <w:docPartObj>
        <w:docPartGallery w:val="Page Numbers (Bottom of Page)"/>
        <w:docPartUnique/>
      </w:docPartObj>
    </w:sdtPr>
    <w:sdtContent>
      <w:p w:rsidR="00334477" w:rsidRDefault="00304BCB">
        <w:pPr>
          <w:pStyle w:val="Footer"/>
          <w:jc w:val="right"/>
        </w:pPr>
        <w:fldSimple w:instr=" PAGE   \* MERGEFORMAT ">
          <w:r w:rsidR="00D742F6">
            <w:rPr>
              <w:noProof/>
            </w:rPr>
            <w:t>15</w:t>
          </w:r>
        </w:fldSimple>
      </w:p>
    </w:sdtContent>
  </w:sdt>
  <w:p w:rsidR="00334477" w:rsidRPr="00334477" w:rsidRDefault="00334477" w:rsidP="00334477">
    <w:pPr>
      <w:pStyle w:val="Footer"/>
      <w:tabs>
        <w:tab w:val="clear" w:pos="4536"/>
      </w:tabs>
      <w:rPr>
        <w:lang w:val="bs-Latn-B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73A" w:rsidRDefault="00BB373A" w:rsidP="00334477">
      <w:pPr>
        <w:spacing w:after="0" w:line="240" w:lineRule="auto"/>
      </w:pPr>
      <w:r>
        <w:separator/>
      </w:r>
    </w:p>
  </w:footnote>
  <w:footnote w:type="continuationSeparator" w:id="1">
    <w:p w:rsidR="00BB373A" w:rsidRDefault="00BB373A" w:rsidP="003344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274A"/>
    <w:multiLevelType w:val="multilevel"/>
    <w:tmpl w:val="1CAEB596"/>
    <w:lvl w:ilvl="0">
      <w:start w:val="1"/>
      <w:numFmt w:val="decimal"/>
      <w:lvlText w:val="%1"/>
      <w:lvlJc w:val="left"/>
      <w:pPr>
        <w:ind w:left="600" w:hanging="600"/>
      </w:pPr>
      <w:rPr>
        <w:rFonts w:hint="default"/>
      </w:rPr>
    </w:lvl>
    <w:lvl w:ilvl="1">
      <w:start w:val="5"/>
      <w:numFmt w:val="decimal"/>
      <w:lvlText w:val="%1.%2"/>
      <w:lvlJc w:val="left"/>
      <w:pPr>
        <w:ind w:left="1177" w:hanging="600"/>
      </w:pPr>
      <w:rPr>
        <w:rFonts w:hint="default"/>
      </w:rPr>
    </w:lvl>
    <w:lvl w:ilvl="2">
      <w:start w:val="1"/>
      <w:numFmt w:val="decimal"/>
      <w:lvlText w:val="%1.%2.%3"/>
      <w:lvlJc w:val="left"/>
      <w:pPr>
        <w:ind w:left="1874" w:hanging="720"/>
      </w:pPr>
      <w:rPr>
        <w:rFonts w:hint="default"/>
      </w:rPr>
    </w:lvl>
    <w:lvl w:ilvl="3">
      <w:start w:val="1"/>
      <w:numFmt w:val="decimal"/>
      <w:lvlText w:val="%1.%2.%3.%4"/>
      <w:lvlJc w:val="left"/>
      <w:pPr>
        <w:ind w:left="2811" w:hanging="108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4325" w:hanging="144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839" w:hanging="1800"/>
      </w:pPr>
      <w:rPr>
        <w:rFonts w:hint="default"/>
      </w:rPr>
    </w:lvl>
    <w:lvl w:ilvl="8">
      <w:start w:val="1"/>
      <w:numFmt w:val="decimal"/>
      <w:lvlText w:val="%1.%2.%3.%4.%5.%6.%7.%8.%9"/>
      <w:lvlJc w:val="left"/>
      <w:pPr>
        <w:ind w:left="6776" w:hanging="2160"/>
      </w:pPr>
      <w:rPr>
        <w:rFonts w:hint="default"/>
      </w:rPr>
    </w:lvl>
  </w:abstractNum>
  <w:abstractNum w:abstractNumId="1">
    <w:nsid w:val="4EC40C9C"/>
    <w:multiLevelType w:val="multilevel"/>
    <w:tmpl w:val="24400D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53BD5252"/>
    <w:multiLevelType w:val="hybridMultilevel"/>
    <w:tmpl w:val="08C48AB2"/>
    <w:lvl w:ilvl="0" w:tplc="9F9CD0F6">
      <w:numFmt w:val="bullet"/>
      <w:lvlText w:val="-"/>
      <w:lvlJc w:val="left"/>
      <w:pPr>
        <w:ind w:left="720" w:hanging="360"/>
      </w:pPr>
      <w:rPr>
        <w:rFonts w:ascii="Times New Roman" w:eastAsiaTheme="minorHAnsi" w:hAnsi="Times New Roman" w:cs="Times New Roman"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4478E7"/>
    <w:rsid w:val="000378EF"/>
    <w:rsid w:val="00081332"/>
    <w:rsid w:val="0009352D"/>
    <w:rsid w:val="000C522B"/>
    <w:rsid w:val="001127CA"/>
    <w:rsid w:val="00134497"/>
    <w:rsid w:val="00170F5B"/>
    <w:rsid w:val="0019000A"/>
    <w:rsid w:val="00207355"/>
    <w:rsid w:val="00242E81"/>
    <w:rsid w:val="002550D1"/>
    <w:rsid w:val="00280791"/>
    <w:rsid w:val="002A26C1"/>
    <w:rsid w:val="002E3F22"/>
    <w:rsid w:val="00304BCB"/>
    <w:rsid w:val="00313F47"/>
    <w:rsid w:val="00322854"/>
    <w:rsid w:val="00333125"/>
    <w:rsid w:val="00334477"/>
    <w:rsid w:val="003A0494"/>
    <w:rsid w:val="003C41EA"/>
    <w:rsid w:val="003C68AB"/>
    <w:rsid w:val="00427117"/>
    <w:rsid w:val="00433B6E"/>
    <w:rsid w:val="004478E7"/>
    <w:rsid w:val="004D759B"/>
    <w:rsid w:val="00502B00"/>
    <w:rsid w:val="005449B1"/>
    <w:rsid w:val="005621F9"/>
    <w:rsid w:val="00613ACE"/>
    <w:rsid w:val="00626044"/>
    <w:rsid w:val="00683949"/>
    <w:rsid w:val="006B3062"/>
    <w:rsid w:val="006D1FE7"/>
    <w:rsid w:val="00794869"/>
    <w:rsid w:val="008038C4"/>
    <w:rsid w:val="008A0ED6"/>
    <w:rsid w:val="0090738C"/>
    <w:rsid w:val="00973122"/>
    <w:rsid w:val="00973D9A"/>
    <w:rsid w:val="009C734A"/>
    <w:rsid w:val="009E5F78"/>
    <w:rsid w:val="00A44DE6"/>
    <w:rsid w:val="00A6780B"/>
    <w:rsid w:val="00A74CD6"/>
    <w:rsid w:val="00A93AA6"/>
    <w:rsid w:val="00AB6E23"/>
    <w:rsid w:val="00B238F3"/>
    <w:rsid w:val="00B53C42"/>
    <w:rsid w:val="00B73247"/>
    <w:rsid w:val="00B87898"/>
    <w:rsid w:val="00BA25F8"/>
    <w:rsid w:val="00BB373A"/>
    <w:rsid w:val="00BD2817"/>
    <w:rsid w:val="00C7648B"/>
    <w:rsid w:val="00C81F1D"/>
    <w:rsid w:val="00D01E86"/>
    <w:rsid w:val="00D742F6"/>
    <w:rsid w:val="00DA08D6"/>
    <w:rsid w:val="00DB336F"/>
    <w:rsid w:val="00DC6E09"/>
    <w:rsid w:val="00DD7ED4"/>
    <w:rsid w:val="00DE5789"/>
    <w:rsid w:val="00E111B6"/>
    <w:rsid w:val="00E54B50"/>
    <w:rsid w:val="00E615F0"/>
    <w:rsid w:val="00E86FF6"/>
    <w:rsid w:val="00E90F54"/>
    <w:rsid w:val="00EF1153"/>
    <w:rsid w:val="00F449A3"/>
    <w:rsid w:val="00F4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F54"/>
  </w:style>
  <w:style w:type="paragraph" w:styleId="Heading3">
    <w:name w:val="heading 3"/>
    <w:basedOn w:val="Normal"/>
    <w:link w:val="Heading3Char"/>
    <w:uiPriority w:val="9"/>
    <w:qFormat/>
    <w:rsid w:val="003C41EA"/>
    <w:pPr>
      <w:spacing w:before="100" w:beforeAutospacing="1" w:after="100" w:afterAutospacing="1" w:line="240" w:lineRule="auto"/>
      <w:outlineLvl w:val="2"/>
    </w:pPr>
    <w:rPr>
      <w:rFonts w:ascii="Times New Roman" w:eastAsia="Times New Roman" w:hAnsi="Times New Roman" w:cs="Times New Roman"/>
      <w:b/>
      <w:bCs/>
      <w:sz w:val="27"/>
      <w:szCs w:val="27"/>
      <w:lang w:eastAsia="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1332"/>
    <w:rPr>
      <w:b/>
      <w:bCs/>
    </w:rPr>
  </w:style>
  <w:style w:type="character" w:customStyle="1" w:styleId="apple-converted-space">
    <w:name w:val="apple-converted-space"/>
    <w:basedOn w:val="DefaultParagraphFont"/>
    <w:rsid w:val="00081332"/>
  </w:style>
  <w:style w:type="paragraph" w:styleId="NormalWeb">
    <w:name w:val="Normal (Web)"/>
    <w:basedOn w:val="Normal"/>
    <w:uiPriority w:val="99"/>
    <w:semiHidden/>
    <w:unhideWhenUsed/>
    <w:rsid w:val="00B73247"/>
    <w:pPr>
      <w:spacing w:before="100" w:beforeAutospacing="1" w:after="100" w:afterAutospacing="1" w:line="240" w:lineRule="auto"/>
    </w:pPr>
    <w:rPr>
      <w:rFonts w:ascii="Times New Roman" w:eastAsia="Times New Roman" w:hAnsi="Times New Roman" w:cs="Times New Roman"/>
      <w:sz w:val="24"/>
      <w:szCs w:val="24"/>
      <w:lang w:eastAsia="hr-BA"/>
    </w:rPr>
  </w:style>
  <w:style w:type="paragraph" w:styleId="ListParagraph">
    <w:name w:val="List Paragraph"/>
    <w:basedOn w:val="Normal"/>
    <w:uiPriority w:val="34"/>
    <w:qFormat/>
    <w:rsid w:val="00242E81"/>
    <w:pPr>
      <w:ind w:left="720"/>
      <w:contextualSpacing/>
    </w:pPr>
  </w:style>
  <w:style w:type="character" w:customStyle="1" w:styleId="Heading3Char">
    <w:name w:val="Heading 3 Char"/>
    <w:basedOn w:val="DefaultParagraphFont"/>
    <w:link w:val="Heading3"/>
    <w:uiPriority w:val="9"/>
    <w:rsid w:val="003C41EA"/>
    <w:rPr>
      <w:rFonts w:ascii="Times New Roman" w:eastAsia="Times New Roman" w:hAnsi="Times New Roman" w:cs="Times New Roman"/>
      <w:b/>
      <w:bCs/>
      <w:sz w:val="27"/>
      <w:szCs w:val="27"/>
      <w:lang w:eastAsia="hr-BA"/>
    </w:rPr>
  </w:style>
  <w:style w:type="paragraph" w:styleId="Header">
    <w:name w:val="header"/>
    <w:basedOn w:val="Normal"/>
    <w:link w:val="HeaderChar"/>
    <w:uiPriority w:val="99"/>
    <w:semiHidden/>
    <w:unhideWhenUsed/>
    <w:rsid w:val="0033447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34477"/>
  </w:style>
  <w:style w:type="paragraph" w:styleId="Footer">
    <w:name w:val="footer"/>
    <w:basedOn w:val="Normal"/>
    <w:link w:val="FooterChar"/>
    <w:uiPriority w:val="99"/>
    <w:unhideWhenUsed/>
    <w:rsid w:val="003344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477"/>
  </w:style>
  <w:style w:type="character" w:styleId="Hyperlink">
    <w:name w:val="Hyperlink"/>
    <w:basedOn w:val="DefaultParagraphFont"/>
    <w:uiPriority w:val="99"/>
    <w:semiHidden/>
    <w:unhideWhenUsed/>
    <w:rsid w:val="00AB6E23"/>
    <w:rPr>
      <w:color w:val="0000FF"/>
      <w:u w:val="single"/>
    </w:rPr>
  </w:style>
</w:styles>
</file>

<file path=word/webSettings.xml><?xml version="1.0" encoding="utf-8"?>
<w:webSettings xmlns:r="http://schemas.openxmlformats.org/officeDocument/2006/relationships" xmlns:w="http://schemas.openxmlformats.org/wordprocessingml/2006/main">
  <w:divs>
    <w:div w:id="128863450">
      <w:bodyDiv w:val="1"/>
      <w:marLeft w:val="0"/>
      <w:marRight w:val="0"/>
      <w:marTop w:val="0"/>
      <w:marBottom w:val="0"/>
      <w:divBdr>
        <w:top w:val="none" w:sz="0" w:space="0" w:color="auto"/>
        <w:left w:val="none" w:sz="0" w:space="0" w:color="auto"/>
        <w:bottom w:val="none" w:sz="0" w:space="0" w:color="auto"/>
        <w:right w:val="none" w:sz="0" w:space="0" w:color="auto"/>
      </w:divBdr>
    </w:div>
    <w:div w:id="306663844">
      <w:bodyDiv w:val="1"/>
      <w:marLeft w:val="0"/>
      <w:marRight w:val="0"/>
      <w:marTop w:val="0"/>
      <w:marBottom w:val="0"/>
      <w:divBdr>
        <w:top w:val="none" w:sz="0" w:space="0" w:color="auto"/>
        <w:left w:val="none" w:sz="0" w:space="0" w:color="auto"/>
        <w:bottom w:val="none" w:sz="0" w:space="0" w:color="auto"/>
        <w:right w:val="none" w:sz="0" w:space="0" w:color="auto"/>
      </w:divBdr>
      <w:divsChild>
        <w:div w:id="419375321">
          <w:marLeft w:val="0"/>
          <w:marRight w:val="0"/>
          <w:marTop w:val="0"/>
          <w:marBottom w:val="0"/>
          <w:divBdr>
            <w:top w:val="none" w:sz="0" w:space="0" w:color="auto"/>
            <w:left w:val="none" w:sz="0" w:space="0" w:color="auto"/>
            <w:bottom w:val="none" w:sz="0" w:space="0" w:color="auto"/>
            <w:right w:val="none" w:sz="0" w:space="0" w:color="auto"/>
          </w:divBdr>
        </w:div>
        <w:div w:id="785463180">
          <w:marLeft w:val="0"/>
          <w:marRight w:val="0"/>
          <w:marTop w:val="0"/>
          <w:marBottom w:val="0"/>
          <w:divBdr>
            <w:top w:val="none" w:sz="0" w:space="0" w:color="auto"/>
            <w:left w:val="none" w:sz="0" w:space="0" w:color="auto"/>
            <w:bottom w:val="none" w:sz="0" w:space="0" w:color="auto"/>
            <w:right w:val="none" w:sz="0" w:space="0" w:color="auto"/>
          </w:divBdr>
        </w:div>
        <w:div w:id="393547994">
          <w:marLeft w:val="0"/>
          <w:marRight w:val="0"/>
          <w:marTop w:val="0"/>
          <w:marBottom w:val="0"/>
          <w:divBdr>
            <w:top w:val="none" w:sz="0" w:space="0" w:color="auto"/>
            <w:left w:val="none" w:sz="0" w:space="0" w:color="auto"/>
            <w:bottom w:val="none" w:sz="0" w:space="0" w:color="auto"/>
            <w:right w:val="none" w:sz="0" w:space="0" w:color="auto"/>
          </w:divBdr>
        </w:div>
      </w:divsChild>
    </w:div>
    <w:div w:id="563641992">
      <w:bodyDiv w:val="1"/>
      <w:marLeft w:val="0"/>
      <w:marRight w:val="0"/>
      <w:marTop w:val="0"/>
      <w:marBottom w:val="0"/>
      <w:divBdr>
        <w:top w:val="none" w:sz="0" w:space="0" w:color="auto"/>
        <w:left w:val="none" w:sz="0" w:space="0" w:color="auto"/>
        <w:bottom w:val="none" w:sz="0" w:space="0" w:color="auto"/>
        <w:right w:val="none" w:sz="0" w:space="0" w:color="auto"/>
      </w:divBdr>
    </w:div>
    <w:div w:id="674764560">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43187989">
      <w:bodyDiv w:val="1"/>
      <w:marLeft w:val="0"/>
      <w:marRight w:val="0"/>
      <w:marTop w:val="0"/>
      <w:marBottom w:val="0"/>
      <w:divBdr>
        <w:top w:val="none" w:sz="0" w:space="0" w:color="auto"/>
        <w:left w:val="none" w:sz="0" w:space="0" w:color="auto"/>
        <w:bottom w:val="none" w:sz="0" w:space="0" w:color="auto"/>
        <w:right w:val="none" w:sz="0" w:space="0" w:color="auto"/>
      </w:divBdr>
    </w:div>
    <w:div w:id="965234572">
      <w:bodyDiv w:val="1"/>
      <w:marLeft w:val="0"/>
      <w:marRight w:val="0"/>
      <w:marTop w:val="0"/>
      <w:marBottom w:val="0"/>
      <w:divBdr>
        <w:top w:val="none" w:sz="0" w:space="0" w:color="auto"/>
        <w:left w:val="none" w:sz="0" w:space="0" w:color="auto"/>
        <w:bottom w:val="none" w:sz="0" w:space="0" w:color="auto"/>
        <w:right w:val="none" w:sz="0" w:space="0" w:color="auto"/>
      </w:divBdr>
    </w:div>
    <w:div w:id="1037895040">
      <w:bodyDiv w:val="1"/>
      <w:marLeft w:val="0"/>
      <w:marRight w:val="0"/>
      <w:marTop w:val="0"/>
      <w:marBottom w:val="0"/>
      <w:divBdr>
        <w:top w:val="none" w:sz="0" w:space="0" w:color="auto"/>
        <w:left w:val="none" w:sz="0" w:space="0" w:color="auto"/>
        <w:bottom w:val="none" w:sz="0" w:space="0" w:color="auto"/>
        <w:right w:val="none" w:sz="0" w:space="0" w:color="auto"/>
      </w:divBdr>
    </w:div>
    <w:div w:id="1347293015">
      <w:bodyDiv w:val="1"/>
      <w:marLeft w:val="0"/>
      <w:marRight w:val="0"/>
      <w:marTop w:val="0"/>
      <w:marBottom w:val="0"/>
      <w:divBdr>
        <w:top w:val="none" w:sz="0" w:space="0" w:color="auto"/>
        <w:left w:val="none" w:sz="0" w:space="0" w:color="auto"/>
        <w:bottom w:val="none" w:sz="0" w:space="0" w:color="auto"/>
        <w:right w:val="none" w:sz="0" w:space="0" w:color="auto"/>
      </w:divBdr>
    </w:div>
    <w:div w:id="1413891006">
      <w:bodyDiv w:val="1"/>
      <w:marLeft w:val="0"/>
      <w:marRight w:val="0"/>
      <w:marTop w:val="0"/>
      <w:marBottom w:val="0"/>
      <w:divBdr>
        <w:top w:val="none" w:sz="0" w:space="0" w:color="auto"/>
        <w:left w:val="none" w:sz="0" w:space="0" w:color="auto"/>
        <w:bottom w:val="none" w:sz="0" w:space="0" w:color="auto"/>
        <w:right w:val="none" w:sz="0" w:space="0" w:color="auto"/>
      </w:divBdr>
    </w:div>
    <w:div w:id="1445928463">
      <w:bodyDiv w:val="1"/>
      <w:marLeft w:val="0"/>
      <w:marRight w:val="0"/>
      <w:marTop w:val="0"/>
      <w:marBottom w:val="0"/>
      <w:divBdr>
        <w:top w:val="none" w:sz="0" w:space="0" w:color="auto"/>
        <w:left w:val="none" w:sz="0" w:space="0" w:color="auto"/>
        <w:bottom w:val="none" w:sz="0" w:space="0" w:color="auto"/>
        <w:right w:val="none" w:sz="0" w:space="0" w:color="auto"/>
      </w:divBdr>
    </w:div>
    <w:div w:id="1598517226">
      <w:bodyDiv w:val="1"/>
      <w:marLeft w:val="0"/>
      <w:marRight w:val="0"/>
      <w:marTop w:val="0"/>
      <w:marBottom w:val="0"/>
      <w:divBdr>
        <w:top w:val="none" w:sz="0" w:space="0" w:color="auto"/>
        <w:left w:val="none" w:sz="0" w:space="0" w:color="auto"/>
        <w:bottom w:val="none" w:sz="0" w:space="0" w:color="auto"/>
        <w:right w:val="none" w:sz="0" w:space="0" w:color="auto"/>
      </w:divBdr>
    </w:div>
    <w:div w:id="213177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tursk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5923</Words>
  <Characters>33767</Characters>
  <Application>Microsoft Office Word</Application>
  <DocSecurity>0</DocSecurity>
  <Lines>281</Lines>
  <Paragraphs>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TROVANJE HRANOM</dc:title>
  <dc:creator>BsR</dc:creator>
  <cp:lastModifiedBy>voodoo</cp:lastModifiedBy>
  <cp:revision>2</cp:revision>
  <dcterms:created xsi:type="dcterms:W3CDTF">2014-01-07T22:24:00Z</dcterms:created>
  <dcterms:modified xsi:type="dcterms:W3CDTF">2014-01-07T22:24:00Z</dcterms:modified>
</cp:coreProperties>
</file>