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CC" w:rsidRDefault="000C19CC" w:rsidP="00C507CC">
      <w:pPr>
        <w:pStyle w:val="NoSpacing"/>
        <w:jc w:val="center"/>
        <w:rPr>
          <w:rFonts w:ascii="Times New Roman" w:hAnsi="Times New Roman" w:cs="Times New Roman"/>
          <w:sz w:val="52"/>
          <w:szCs w:val="52"/>
        </w:rPr>
      </w:pPr>
    </w:p>
    <w:p w:rsidR="000C19CC" w:rsidRPr="00A15C25" w:rsidRDefault="000C19CC" w:rsidP="00C507CC">
      <w:pPr>
        <w:pStyle w:val="NoSpacing"/>
        <w:jc w:val="center"/>
        <w:rPr>
          <w:rFonts w:ascii="Times New Roman" w:hAnsi="Times New Roman" w:cs="Times New Roman"/>
          <w:b/>
          <w:bCs/>
          <w:sz w:val="52"/>
          <w:szCs w:val="52"/>
        </w:rPr>
      </w:pPr>
      <w:r w:rsidRPr="00A15C25">
        <w:rPr>
          <w:rFonts w:ascii="Times New Roman" w:hAnsi="Times New Roman" w:cs="Times New Roman"/>
          <w:b/>
          <w:bCs/>
          <w:sz w:val="52"/>
          <w:szCs w:val="52"/>
        </w:rPr>
        <w:t>SADRŽAJ:</w:t>
      </w: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r>
        <w:rPr>
          <w:rFonts w:ascii="Times New Roman" w:hAnsi="Times New Roman" w:cs="Times New Roman"/>
          <w:sz w:val="24"/>
          <w:szCs w:val="24"/>
        </w:rPr>
        <w:t>UVOD…………………………………………………………………………………….2</w:t>
      </w:r>
    </w:p>
    <w:p w:rsidR="000C19CC" w:rsidRDefault="000C19CC" w:rsidP="004E02FE">
      <w:pPr>
        <w:pStyle w:val="NoSpacing"/>
        <w:jc w:val="both"/>
        <w:rPr>
          <w:rFonts w:ascii="Times New Roman" w:hAnsi="Times New Roman" w:cs="Times New Roman"/>
          <w:sz w:val="24"/>
          <w:szCs w:val="24"/>
        </w:rPr>
      </w:pPr>
    </w:p>
    <w:p w:rsidR="000C19CC" w:rsidRDefault="000C19CC" w:rsidP="00EB5272">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PRVI DEO</w:t>
      </w:r>
    </w:p>
    <w:p w:rsidR="000C19CC" w:rsidRDefault="000C19CC" w:rsidP="00C507CC">
      <w:pPr>
        <w:pStyle w:val="NoSpacing"/>
        <w:numPr>
          <w:ilvl w:val="1"/>
          <w:numId w:val="14"/>
        </w:numPr>
        <w:jc w:val="both"/>
        <w:rPr>
          <w:rFonts w:ascii="Times New Roman" w:hAnsi="Times New Roman" w:cs="Times New Roman"/>
          <w:sz w:val="24"/>
          <w:szCs w:val="24"/>
        </w:rPr>
      </w:pPr>
      <w:r>
        <w:rPr>
          <w:rFonts w:ascii="Times New Roman" w:hAnsi="Times New Roman" w:cs="Times New Roman"/>
          <w:sz w:val="24"/>
          <w:szCs w:val="24"/>
        </w:rPr>
        <w:t>Pojam i nastanak kazne zatvora……………………………………………...4</w:t>
      </w:r>
    </w:p>
    <w:p w:rsidR="000C19CC" w:rsidRDefault="000C19CC" w:rsidP="00EB5272">
      <w:pPr>
        <w:pStyle w:val="NoSpacing"/>
        <w:numPr>
          <w:ilvl w:val="1"/>
          <w:numId w:val="14"/>
        </w:numPr>
        <w:jc w:val="both"/>
        <w:rPr>
          <w:rFonts w:ascii="Times New Roman" w:hAnsi="Times New Roman" w:cs="Times New Roman"/>
          <w:sz w:val="24"/>
          <w:szCs w:val="24"/>
        </w:rPr>
      </w:pPr>
      <w:r>
        <w:rPr>
          <w:rFonts w:ascii="Times New Roman" w:hAnsi="Times New Roman" w:cs="Times New Roman"/>
          <w:sz w:val="24"/>
          <w:szCs w:val="24"/>
        </w:rPr>
        <w:t>Sistem ćelijskog osamljenja…………………………………………………...4</w:t>
      </w:r>
    </w:p>
    <w:p w:rsidR="000C19CC" w:rsidRDefault="000C19CC" w:rsidP="00C507CC">
      <w:pPr>
        <w:pStyle w:val="NoSpacing"/>
        <w:numPr>
          <w:ilvl w:val="1"/>
          <w:numId w:val="14"/>
        </w:numPr>
        <w:ind w:right="90"/>
        <w:jc w:val="both"/>
        <w:rPr>
          <w:rFonts w:ascii="Times New Roman" w:hAnsi="Times New Roman" w:cs="Times New Roman"/>
          <w:sz w:val="24"/>
          <w:szCs w:val="24"/>
        </w:rPr>
      </w:pPr>
      <w:r>
        <w:rPr>
          <w:rFonts w:ascii="Times New Roman" w:hAnsi="Times New Roman" w:cs="Times New Roman"/>
          <w:sz w:val="24"/>
          <w:szCs w:val="24"/>
        </w:rPr>
        <w:t>Maconochiev ekperiment……………………………………..……………...5</w:t>
      </w:r>
    </w:p>
    <w:p w:rsidR="000C19CC" w:rsidRDefault="000C19CC" w:rsidP="00C507CC">
      <w:pPr>
        <w:pStyle w:val="NoSpacing"/>
        <w:numPr>
          <w:ilvl w:val="1"/>
          <w:numId w:val="14"/>
        </w:numPr>
        <w:jc w:val="both"/>
        <w:rPr>
          <w:rFonts w:ascii="Times New Roman" w:hAnsi="Times New Roman" w:cs="Times New Roman"/>
          <w:sz w:val="24"/>
          <w:szCs w:val="24"/>
        </w:rPr>
      </w:pPr>
      <w:r>
        <w:rPr>
          <w:rFonts w:ascii="Times New Roman" w:hAnsi="Times New Roman" w:cs="Times New Roman"/>
          <w:sz w:val="24"/>
          <w:szCs w:val="24"/>
        </w:rPr>
        <w:t>Nastanak i crte ‘’progresivnog sistema’’……………………….....................5</w:t>
      </w:r>
    </w:p>
    <w:p w:rsidR="000C19CC" w:rsidRDefault="000C19CC" w:rsidP="00A15C25">
      <w:pPr>
        <w:pStyle w:val="NoSpacing"/>
        <w:numPr>
          <w:ilvl w:val="1"/>
          <w:numId w:val="14"/>
        </w:numPr>
        <w:ind w:right="90"/>
        <w:jc w:val="both"/>
        <w:rPr>
          <w:rFonts w:ascii="Times New Roman" w:hAnsi="Times New Roman" w:cs="Times New Roman"/>
          <w:sz w:val="24"/>
          <w:szCs w:val="24"/>
        </w:rPr>
      </w:pPr>
      <w:r>
        <w:rPr>
          <w:rFonts w:ascii="Times New Roman" w:hAnsi="Times New Roman" w:cs="Times New Roman"/>
          <w:sz w:val="24"/>
          <w:szCs w:val="24"/>
        </w:rPr>
        <w:t>Moderni sistem izvršenja kazni…………………………………………........6</w:t>
      </w:r>
    </w:p>
    <w:p w:rsidR="000C19CC" w:rsidRDefault="000C19CC" w:rsidP="00C507CC">
      <w:pPr>
        <w:pStyle w:val="NoSpacing"/>
        <w:ind w:left="1080"/>
        <w:jc w:val="both"/>
        <w:rPr>
          <w:rFonts w:ascii="Times New Roman" w:hAnsi="Times New Roman" w:cs="Times New Roman"/>
          <w:sz w:val="24"/>
          <w:szCs w:val="24"/>
        </w:rPr>
      </w:pPr>
    </w:p>
    <w:p w:rsidR="000C19CC" w:rsidRDefault="000C19CC" w:rsidP="00C507CC">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DRUGI DEO</w:t>
      </w:r>
    </w:p>
    <w:p w:rsidR="000C19CC" w:rsidRDefault="000C19CC" w:rsidP="00C507CC">
      <w:pPr>
        <w:pStyle w:val="NoSpacing"/>
        <w:numPr>
          <w:ilvl w:val="1"/>
          <w:numId w:val="14"/>
        </w:numPr>
        <w:jc w:val="both"/>
        <w:rPr>
          <w:rFonts w:ascii="Times New Roman" w:hAnsi="Times New Roman" w:cs="Times New Roman"/>
          <w:sz w:val="24"/>
          <w:szCs w:val="24"/>
        </w:rPr>
      </w:pPr>
      <w:r>
        <w:rPr>
          <w:rFonts w:ascii="Times New Roman" w:hAnsi="Times New Roman" w:cs="Times New Roman"/>
          <w:sz w:val="24"/>
          <w:szCs w:val="24"/>
        </w:rPr>
        <w:t>Osnovne karakteristike, svrha i principi izvršenja kazne zatvora…………...8</w:t>
      </w:r>
    </w:p>
    <w:p w:rsidR="000C19CC" w:rsidRDefault="000C19CC" w:rsidP="00C507CC">
      <w:pPr>
        <w:pStyle w:val="NoSpacing"/>
        <w:numPr>
          <w:ilvl w:val="1"/>
          <w:numId w:val="14"/>
        </w:numPr>
        <w:jc w:val="both"/>
        <w:rPr>
          <w:rFonts w:ascii="Times New Roman" w:hAnsi="Times New Roman" w:cs="Times New Roman"/>
          <w:sz w:val="24"/>
          <w:szCs w:val="24"/>
        </w:rPr>
      </w:pPr>
      <w:r>
        <w:rPr>
          <w:rFonts w:ascii="Times New Roman" w:hAnsi="Times New Roman" w:cs="Times New Roman"/>
          <w:sz w:val="24"/>
          <w:szCs w:val="24"/>
        </w:rPr>
        <w:t>Osporavanje kazne zatvora…………………………………………………..9</w:t>
      </w:r>
    </w:p>
    <w:p w:rsidR="000C19CC" w:rsidRDefault="000C19CC" w:rsidP="00C507CC">
      <w:pPr>
        <w:pStyle w:val="NoSpacing"/>
        <w:numPr>
          <w:ilvl w:val="2"/>
          <w:numId w:val="14"/>
        </w:numPr>
        <w:jc w:val="both"/>
        <w:rPr>
          <w:rFonts w:ascii="Times New Roman" w:hAnsi="Times New Roman" w:cs="Times New Roman"/>
          <w:sz w:val="24"/>
          <w:szCs w:val="24"/>
        </w:rPr>
      </w:pPr>
      <w:r>
        <w:rPr>
          <w:rFonts w:ascii="Times New Roman" w:hAnsi="Times New Roman" w:cs="Times New Roman"/>
          <w:sz w:val="24"/>
          <w:szCs w:val="24"/>
        </w:rPr>
        <w:t>Negativan uticaj na zatvorenike……………………………………..10</w:t>
      </w:r>
    </w:p>
    <w:p w:rsidR="000C19CC" w:rsidRDefault="000C19CC" w:rsidP="00C507CC">
      <w:pPr>
        <w:pStyle w:val="NoSpacing"/>
        <w:numPr>
          <w:ilvl w:val="2"/>
          <w:numId w:val="14"/>
        </w:numPr>
        <w:jc w:val="both"/>
        <w:rPr>
          <w:rFonts w:ascii="Times New Roman" w:hAnsi="Times New Roman" w:cs="Times New Roman"/>
          <w:sz w:val="24"/>
          <w:szCs w:val="24"/>
        </w:rPr>
      </w:pPr>
      <w:r>
        <w:rPr>
          <w:rFonts w:ascii="Times New Roman" w:hAnsi="Times New Roman" w:cs="Times New Roman"/>
          <w:sz w:val="24"/>
          <w:szCs w:val="24"/>
        </w:rPr>
        <w:t>Osuđenička zajednica………………………………………………..11</w:t>
      </w:r>
    </w:p>
    <w:p w:rsidR="000C19CC" w:rsidRDefault="000C19CC" w:rsidP="00C507CC">
      <w:pPr>
        <w:pStyle w:val="NoSpacing"/>
        <w:numPr>
          <w:ilvl w:val="2"/>
          <w:numId w:val="14"/>
        </w:numPr>
        <w:jc w:val="both"/>
        <w:rPr>
          <w:rFonts w:ascii="Times New Roman" w:hAnsi="Times New Roman" w:cs="Times New Roman"/>
          <w:sz w:val="24"/>
          <w:szCs w:val="24"/>
        </w:rPr>
      </w:pPr>
      <w:r>
        <w:rPr>
          <w:rFonts w:ascii="Times New Roman" w:hAnsi="Times New Roman" w:cs="Times New Roman"/>
          <w:sz w:val="24"/>
          <w:szCs w:val="24"/>
        </w:rPr>
        <w:t>Prenatrpanost zavoda i cena izvršenja……………………………....12</w:t>
      </w:r>
    </w:p>
    <w:p w:rsidR="000C19CC" w:rsidRDefault="000C19CC" w:rsidP="00C507CC">
      <w:pPr>
        <w:pStyle w:val="NoSpacing"/>
        <w:numPr>
          <w:ilvl w:val="2"/>
          <w:numId w:val="14"/>
        </w:numPr>
        <w:jc w:val="both"/>
        <w:rPr>
          <w:rFonts w:ascii="Times New Roman" w:hAnsi="Times New Roman" w:cs="Times New Roman"/>
          <w:sz w:val="24"/>
          <w:szCs w:val="24"/>
        </w:rPr>
      </w:pPr>
      <w:r>
        <w:rPr>
          <w:rFonts w:ascii="Times New Roman" w:hAnsi="Times New Roman" w:cs="Times New Roman"/>
          <w:sz w:val="24"/>
          <w:szCs w:val="24"/>
        </w:rPr>
        <w:t>Zavodske pobune i nasilje među zatvorenicima………………….....12</w:t>
      </w:r>
    </w:p>
    <w:p w:rsidR="000C19CC" w:rsidRDefault="000C19CC" w:rsidP="00C507CC">
      <w:pPr>
        <w:pStyle w:val="NoSpacing"/>
        <w:ind w:left="1800"/>
        <w:jc w:val="both"/>
        <w:rPr>
          <w:rFonts w:ascii="Times New Roman" w:hAnsi="Times New Roman" w:cs="Times New Roman"/>
          <w:sz w:val="24"/>
          <w:szCs w:val="24"/>
        </w:rPr>
      </w:pPr>
    </w:p>
    <w:p w:rsidR="000C19CC" w:rsidRDefault="000C19CC" w:rsidP="00C507CC">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TREĆI DEO</w:t>
      </w:r>
    </w:p>
    <w:p w:rsidR="000C19CC" w:rsidRDefault="000C19CC" w:rsidP="00C507CC">
      <w:pPr>
        <w:pStyle w:val="NoSpacing"/>
        <w:numPr>
          <w:ilvl w:val="1"/>
          <w:numId w:val="14"/>
        </w:numPr>
        <w:jc w:val="both"/>
        <w:rPr>
          <w:rFonts w:ascii="Times New Roman" w:hAnsi="Times New Roman" w:cs="Times New Roman"/>
          <w:sz w:val="24"/>
          <w:szCs w:val="24"/>
        </w:rPr>
      </w:pPr>
      <w:r>
        <w:rPr>
          <w:rFonts w:ascii="Times New Roman" w:hAnsi="Times New Roman" w:cs="Times New Roman"/>
          <w:sz w:val="24"/>
          <w:szCs w:val="24"/>
        </w:rPr>
        <w:t>Kazna lišenja slobode u savremenom zakonodavstvu Srbije……………….14</w:t>
      </w:r>
    </w:p>
    <w:p w:rsidR="000C19CC" w:rsidRDefault="000C19CC" w:rsidP="00C507CC">
      <w:pPr>
        <w:pStyle w:val="NoSpacing"/>
        <w:ind w:left="1080"/>
        <w:jc w:val="both"/>
        <w:rPr>
          <w:rFonts w:ascii="Times New Roman" w:hAnsi="Times New Roman" w:cs="Times New Roman"/>
          <w:sz w:val="24"/>
          <w:szCs w:val="24"/>
        </w:rPr>
      </w:pPr>
    </w:p>
    <w:p w:rsidR="000C19CC" w:rsidRDefault="000C19CC" w:rsidP="00C507CC">
      <w:pPr>
        <w:pStyle w:val="NoSpacing"/>
        <w:jc w:val="both"/>
        <w:rPr>
          <w:rFonts w:ascii="Times New Roman" w:hAnsi="Times New Roman" w:cs="Times New Roman"/>
          <w:sz w:val="24"/>
          <w:szCs w:val="24"/>
        </w:rPr>
      </w:pPr>
      <w:r>
        <w:rPr>
          <w:rFonts w:ascii="Times New Roman" w:hAnsi="Times New Roman" w:cs="Times New Roman"/>
          <w:sz w:val="24"/>
          <w:szCs w:val="24"/>
        </w:rPr>
        <w:t>ZAKLjUČAK………………………………………………………………………….....15</w:t>
      </w:r>
    </w:p>
    <w:p w:rsidR="000C19CC" w:rsidRDefault="000C19CC" w:rsidP="00C507CC">
      <w:pPr>
        <w:pStyle w:val="NoSpacing"/>
        <w:jc w:val="both"/>
        <w:rPr>
          <w:rFonts w:ascii="Times New Roman" w:hAnsi="Times New Roman" w:cs="Times New Roman"/>
          <w:sz w:val="24"/>
          <w:szCs w:val="24"/>
        </w:rPr>
      </w:pPr>
    </w:p>
    <w:p w:rsidR="000C19CC" w:rsidRPr="00C507CC" w:rsidRDefault="000C19CC" w:rsidP="00C507CC">
      <w:pPr>
        <w:pStyle w:val="NoSpacing"/>
        <w:ind w:right="270"/>
        <w:jc w:val="both"/>
        <w:rPr>
          <w:rFonts w:ascii="Times New Roman" w:hAnsi="Times New Roman" w:cs="Times New Roman"/>
          <w:sz w:val="24"/>
          <w:szCs w:val="24"/>
        </w:rPr>
      </w:pPr>
      <w:r>
        <w:rPr>
          <w:rFonts w:ascii="Times New Roman" w:hAnsi="Times New Roman" w:cs="Times New Roman"/>
          <w:sz w:val="24"/>
          <w:szCs w:val="24"/>
        </w:rPr>
        <w:t>LITERATURA……………………………………………………………………..…....16</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A15C25" w:rsidRDefault="000C19CC" w:rsidP="004E02FE">
      <w:pPr>
        <w:pStyle w:val="NoSpacing"/>
        <w:jc w:val="center"/>
        <w:rPr>
          <w:rFonts w:ascii="Times New Roman" w:hAnsi="Times New Roman" w:cs="Times New Roman"/>
          <w:b/>
          <w:bCs/>
          <w:sz w:val="24"/>
          <w:szCs w:val="24"/>
        </w:rPr>
      </w:pPr>
      <w:r w:rsidRPr="00A15C25">
        <w:rPr>
          <w:rFonts w:ascii="Times New Roman" w:hAnsi="Times New Roman" w:cs="Times New Roman"/>
          <w:b/>
          <w:bCs/>
          <w:sz w:val="24"/>
          <w:szCs w:val="24"/>
        </w:rPr>
        <w:t>UVOD</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      Smatra se da je kazna zatvora odnosno ograničenje slobode prestupnika odlukom suda u  postupku u kome je utvrđeno da se radi o učinioc</w:t>
      </w:r>
      <w:r>
        <w:rPr>
          <w:rFonts w:ascii="Times New Roman" w:hAnsi="Times New Roman" w:cs="Times New Roman"/>
          <w:sz w:val="24"/>
          <w:szCs w:val="24"/>
        </w:rPr>
        <w:t>u krivičnog d</w:t>
      </w:r>
      <w:r w:rsidRPr="005A6581">
        <w:rPr>
          <w:rFonts w:ascii="Times New Roman" w:hAnsi="Times New Roman" w:cs="Times New Roman"/>
          <w:sz w:val="24"/>
          <w:szCs w:val="24"/>
        </w:rPr>
        <w:t>ela, nastala negde na prelazu iz  Srednjeg u Novi vek.</w:t>
      </w:r>
      <w:r>
        <w:rPr>
          <w:rFonts w:ascii="Times New Roman" w:hAnsi="Times New Roman" w:cs="Times New Roman"/>
          <w:sz w:val="24"/>
          <w:szCs w:val="24"/>
        </w:rPr>
        <w:t xml:space="preserve"> </w:t>
      </w:r>
      <w:r w:rsidRPr="005A6581">
        <w:rPr>
          <w:rFonts w:ascii="Times New Roman" w:hAnsi="Times New Roman" w:cs="Times New Roman"/>
          <w:sz w:val="24"/>
          <w:szCs w:val="24"/>
        </w:rPr>
        <w:t>I pre ovoga je postojao način kažnjavanja lišenjem slobode</w:t>
      </w:r>
      <w:r>
        <w:rPr>
          <w:rFonts w:ascii="Times New Roman" w:hAnsi="Times New Roman" w:cs="Times New Roman"/>
          <w:sz w:val="24"/>
          <w:szCs w:val="24"/>
        </w:rPr>
        <w:t>. Mnogi srednjov</w:t>
      </w:r>
      <w:r w:rsidRPr="005A6581">
        <w:rPr>
          <w:rFonts w:ascii="Times New Roman" w:hAnsi="Times New Roman" w:cs="Times New Roman"/>
          <w:sz w:val="24"/>
          <w:szCs w:val="24"/>
        </w:rPr>
        <w:t>ekovni gradovi su imali lokalne tamnice, po pravilu</w:t>
      </w:r>
      <w:r>
        <w:rPr>
          <w:rFonts w:ascii="Times New Roman" w:hAnsi="Times New Roman" w:cs="Times New Roman"/>
          <w:sz w:val="24"/>
          <w:szCs w:val="24"/>
        </w:rPr>
        <w:t xml:space="preserve"> veoma male, u koje se moglo sm</w:t>
      </w:r>
      <w:r w:rsidRPr="005A6581">
        <w:rPr>
          <w:rFonts w:ascii="Times New Roman" w:hAnsi="Times New Roman" w:cs="Times New Roman"/>
          <w:sz w:val="24"/>
          <w:szCs w:val="24"/>
        </w:rPr>
        <w:t>estiti do 34 lica. Ovakav  način zatvaranja lica je imao veoma veliki značaj u doba dominacije inkvizitorskog postupka, jer  su zatočenici izlagani raznim oblicima mučenja kako bi</w:t>
      </w:r>
      <w:r>
        <w:rPr>
          <w:rFonts w:ascii="Times New Roman" w:hAnsi="Times New Roman" w:cs="Times New Roman"/>
          <w:sz w:val="24"/>
          <w:szCs w:val="24"/>
        </w:rPr>
        <w:t xml:space="preserve"> se od njih iznudilo priznanje. </w:t>
      </w:r>
      <w:r w:rsidRPr="005A6581">
        <w:rPr>
          <w:rFonts w:ascii="Times New Roman" w:hAnsi="Times New Roman" w:cs="Times New Roman"/>
          <w:sz w:val="24"/>
          <w:szCs w:val="24"/>
        </w:rPr>
        <w:t xml:space="preserve">Ovakvo zatvaranje se koristilo i kao supsidijarna mera za neplaćeni dug ili novčanu kaznu, a  izuzetno se koristilo za zatvaranje jeretika </w:t>
      </w:r>
      <w:r>
        <w:rPr>
          <w:rFonts w:ascii="Times New Roman" w:hAnsi="Times New Roman" w:cs="Times New Roman"/>
          <w:sz w:val="24"/>
          <w:szCs w:val="24"/>
        </w:rPr>
        <w:t>i</w:t>
      </w:r>
      <w:r w:rsidRPr="005A6581">
        <w:rPr>
          <w:rFonts w:ascii="Times New Roman" w:hAnsi="Times New Roman" w:cs="Times New Roman"/>
          <w:sz w:val="24"/>
          <w:szCs w:val="24"/>
        </w:rPr>
        <w:t xml:space="preserve"> političkih protivnika. Današnje kaznene ustanove  potiču upravo od takvih tamnica, u koje su zatvarana lica, koja je po tadašnjim shvatanjima  trebalo  „popraviti“.  U  Engleskoj  su  u  X</w:t>
      </w:r>
      <w:r>
        <w:rPr>
          <w:rFonts w:ascii="Times New Roman" w:hAnsi="Times New Roman" w:cs="Times New Roman"/>
          <w:sz w:val="24"/>
          <w:szCs w:val="24"/>
        </w:rPr>
        <w:t>VII  v</w:t>
      </w:r>
      <w:r w:rsidRPr="005A6581">
        <w:rPr>
          <w:rFonts w:ascii="Times New Roman" w:hAnsi="Times New Roman" w:cs="Times New Roman"/>
          <w:sz w:val="24"/>
          <w:szCs w:val="24"/>
        </w:rPr>
        <w:t xml:space="preserve">eku  postojali  tzv.  radni  domovi  (workhouses) u kojima su boravila lica o kojima se niko nije želio starati, skitnice, radnici  oterani sa drugih imanja, duševno i telesno bolesna lica, koja su tu dobijala hranu, ali nisu  smeli napuštati te domove i morali su veoma naporno da rade. </w:t>
      </w: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   </w:t>
      </w: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   Kr</w:t>
      </w:r>
      <w:r>
        <w:rPr>
          <w:rFonts w:ascii="Times New Roman" w:hAnsi="Times New Roman" w:cs="Times New Roman"/>
          <w:sz w:val="24"/>
          <w:szCs w:val="24"/>
        </w:rPr>
        <w:t>ajem XVIII i početkom XIX v</w:t>
      </w:r>
      <w:r w:rsidRPr="005A6581">
        <w:rPr>
          <w:rFonts w:ascii="Times New Roman" w:hAnsi="Times New Roman" w:cs="Times New Roman"/>
          <w:sz w:val="24"/>
          <w:szCs w:val="24"/>
        </w:rPr>
        <w:t>eka kazna lišenja slobode se javlja kao posebna mera u  registru krivičnih sankcija, a sa njom i kazneni zavodi kao ustanove za njeno izvršenje. Razlozi  za pojavljivanje kazne lišenja slobode su razni, a tradicionalno se navode sledeći:</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numPr>
          <w:ilvl w:val="0"/>
          <w:numId w:val="3"/>
        </w:numPr>
        <w:ind w:left="0"/>
        <w:jc w:val="both"/>
        <w:rPr>
          <w:rFonts w:ascii="Times New Roman" w:hAnsi="Times New Roman" w:cs="Times New Roman"/>
          <w:sz w:val="24"/>
          <w:szCs w:val="24"/>
        </w:rPr>
      </w:pPr>
      <w:r w:rsidRPr="005A6581">
        <w:rPr>
          <w:rFonts w:ascii="Times New Roman" w:hAnsi="Times New Roman" w:cs="Times New Roman"/>
          <w:sz w:val="24"/>
          <w:szCs w:val="24"/>
        </w:rPr>
        <w:t>Humanistička nastojanja da se nađe zamena za brutalne smrtne i telesne kazne</w:t>
      </w:r>
    </w:p>
    <w:p w:rsidR="000C19CC" w:rsidRPr="005A6581" w:rsidRDefault="000C19CC" w:rsidP="004E02FE">
      <w:pPr>
        <w:pStyle w:val="NoSpacing"/>
        <w:numPr>
          <w:ilvl w:val="0"/>
          <w:numId w:val="3"/>
        </w:numPr>
        <w:ind w:left="0"/>
        <w:jc w:val="both"/>
        <w:rPr>
          <w:rFonts w:ascii="Times New Roman" w:hAnsi="Times New Roman" w:cs="Times New Roman"/>
          <w:sz w:val="24"/>
          <w:szCs w:val="24"/>
        </w:rPr>
      </w:pPr>
      <w:r w:rsidRPr="005A6581">
        <w:rPr>
          <w:rFonts w:ascii="Times New Roman" w:hAnsi="Times New Roman" w:cs="Times New Roman"/>
          <w:sz w:val="24"/>
          <w:szCs w:val="24"/>
        </w:rPr>
        <w:t>Promene u skali društvenih vrednosti (samo oduzimanje slobode se smatra dovoljnom  kaznom za većinu krivičnih dela) i</w:t>
      </w:r>
    </w:p>
    <w:p w:rsidR="000C19CC" w:rsidRPr="005A6581" w:rsidRDefault="000C19CC" w:rsidP="004E02FE">
      <w:pPr>
        <w:pStyle w:val="NoSpacing"/>
        <w:numPr>
          <w:ilvl w:val="0"/>
          <w:numId w:val="3"/>
        </w:numPr>
        <w:ind w:left="0"/>
        <w:jc w:val="both"/>
        <w:rPr>
          <w:rFonts w:ascii="Times New Roman" w:hAnsi="Times New Roman" w:cs="Times New Roman"/>
          <w:sz w:val="24"/>
          <w:szCs w:val="24"/>
        </w:rPr>
      </w:pPr>
      <w:r w:rsidRPr="005A6581">
        <w:rPr>
          <w:rFonts w:ascii="Times New Roman" w:hAnsi="Times New Roman" w:cs="Times New Roman"/>
          <w:sz w:val="24"/>
          <w:szCs w:val="24"/>
        </w:rPr>
        <w:t>Promena, od strane urbanizacije i industrijalizacije, odnosa prema kažnjavanju koji je imao seoski čovek: umesto ubijanja ili sakaćenja, traži se njegovo zatvaranje kako bi bio  kontrolisan i disciplinovan.</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     Neki teoretičari koji su podržavali ovaj tradicionalistički pristup su navodili kao glavni razlog  pojave kazne lišenja slobode to da se vremenom brutalno kažnjavanje za imovinske prestupe  pokazalo kao preterano, a bilo je takođe jasno je smrtna kazna nije odgovarajuća za sitnija  imovinska dela, te su sudije zbog toga počele da oslobađaju prestupnike, a poslovni ljudi,  uplašeni za svoju imovinu su počeli da opsedaju britanski Parlament da se iznađe neko  prikladno  rešenje,  neki  novi  način  kažnjavanja  koji  će  pomoći  da  krivci  ne  izbegnu kažnjavanje.</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     Radikalni kriminolozi su, s druge strane, pokušali da nađu neki dublji razlog pojave kazne  lišenja slobode, pa su nastanak te kazne povezali sa uspostavljanjem novog društvenog poretka u  XIX veku, koji je raskinuo dotadašnje stege lokalizma, te doveo do porasta gradskog  stanovništva i uspostavljanja novog ( „kapitalističkog“) modela društvenih odnosa. </w:t>
      </w: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Društvo izabralo onaj koji je po njima imao najmanje šanse da opstane (zatvaranje). Međutim, i  pored brojnih kritika i osporavanja, kazneni zavod je kao institucija duboko ukorenjen u  društvo i zbog toga je i opstao do današnjih dana.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6E516F">
      <w:pPr>
        <w:pStyle w:val="NoSpacing"/>
        <w:rPr>
          <w:rFonts w:ascii="Times New Roman" w:hAnsi="Times New Roman" w:cs="Times New Roman"/>
          <w:sz w:val="24"/>
          <w:szCs w:val="24"/>
        </w:rPr>
      </w:pPr>
    </w:p>
    <w:p w:rsidR="000C19CC" w:rsidRDefault="000C19CC">
      <w:pPr>
        <w:rPr>
          <w:rFonts w:ascii="Times New Roman" w:hAnsi="Times New Roman" w:cs="Times New Roman"/>
          <w:sz w:val="96"/>
          <w:szCs w:val="96"/>
        </w:rPr>
      </w:pPr>
    </w:p>
    <w:p w:rsidR="000C19CC" w:rsidRDefault="000C19CC">
      <w:pPr>
        <w:rPr>
          <w:rFonts w:ascii="Times New Roman" w:hAnsi="Times New Roman" w:cs="Times New Roman"/>
          <w:sz w:val="96"/>
          <w:szCs w:val="96"/>
        </w:rPr>
      </w:pPr>
    </w:p>
    <w:p w:rsidR="000C19CC" w:rsidRDefault="000C19CC">
      <w:pPr>
        <w:rPr>
          <w:rFonts w:ascii="Times New Roman" w:hAnsi="Times New Roman" w:cs="Times New Roman"/>
          <w:sz w:val="96"/>
          <w:szCs w:val="96"/>
        </w:rPr>
      </w:pPr>
    </w:p>
    <w:p w:rsidR="000C19CC" w:rsidRPr="007478C3" w:rsidRDefault="000C19CC">
      <w:pPr>
        <w:rPr>
          <w:rFonts w:ascii="Times New Roman" w:hAnsi="Times New Roman" w:cs="Times New Roman"/>
          <w:b/>
          <w:bCs/>
          <w:i/>
          <w:iCs/>
          <w:sz w:val="96"/>
          <w:szCs w:val="96"/>
        </w:rPr>
      </w:pPr>
      <w:r>
        <w:rPr>
          <w:rFonts w:ascii="Times New Roman" w:hAnsi="Times New Roman" w:cs="Times New Roman"/>
          <w:sz w:val="96"/>
          <w:szCs w:val="96"/>
        </w:rPr>
        <w:t xml:space="preserve">       </w:t>
      </w:r>
      <w:r w:rsidRPr="007478C3">
        <w:rPr>
          <w:rFonts w:ascii="Times New Roman" w:hAnsi="Times New Roman" w:cs="Times New Roman"/>
          <w:b/>
          <w:bCs/>
          <w:i/>
          <w:iCs/>
          <w:sz w:val="96"/>
          <w:szCs w:val="96"/>
        </w:rPr>
        <w:t>PRVI DEO</w:t>
      </w:r>
    </w:p>
    <w:p w:rsidR="000C19CC" w:rsidRDefault="000C19CC" w:rsidP="004E02FE">
      <w:pPr>
        <w:pStyle w:val="NoSpacing"/>
        <w:jc w:val="center"/>
        <w:rPr>
          <w:rFonts w:ascii="Times New Roman" w:hAnsi="Times New Roman" w:cs="Times New Roman"/>
          <w:sz w:val="24"/>
          <w:szCs w:val="24"/>
        </w:rPr>
      </w:pPr>
    </w:p>
    <w:p w:rsidR="000C19CC" w:rsidRDefault="000C19CC">
      <w:pPr>
        <w:rPr>
          <w:rFonts w:ascii="Times New Roman" w:hAnsi="Times New Roman" w:cs="Times New Roman"/>
          <w:sz w:val="24"/>
          <w:szCs w:val="24"/>
        </w:rPr>
      </w:pPr>
      <w:r>
        <w:rPr>
          <w:rFonts w:ascii="Times New Roman" w:hAnsi="Times New Roman" w:cs="Times New Roman"/>
          <w:sz w:val="24"/>
          <w:szCs w:val="24"/>
        </w:rPr>
        <w:br w:type="page"/>
      </w:r>
    </w:p>
    <w:p w:rsidR="000C19CC" w:rsidRPr="00A15C25" w:rsidRDefault="000C19CC" w:rsidP="00A15C25">
      <w:pPr>
        <w:pStyle w:val="NoSpacing"/>
        <w:numPr>
          <w:ilvl w:val="1"/>
          <w:numId w:val="15"/>
        </w:numPr>
        <w:jc w:val="center"/>
        <w:rPr>
          <w:rFonts w:ascii="Times New Roman" w:hAnsi="Times New Roman" w:cs="Times New Roman"/>
          <w:b/>
          <w:bCs/>
          <w:sz w:val="24"/>
          <w:szCs w:val="24"/>
        </w:rPr>
      </w:pPr>
      <w:r w:rsidRPr="00A15C25">
        <w:rPr>
          <w:rFonts w:ascii="Times New Roman" w:hAnsi="Times New Roman" w:cs="Times New Roman"/>
          <w:b/>
          <w:bCs/>
          <w:sz w:val="24"/>
          <w:szCs w:val="24"/>
        </w:rPr>
        <w:t>POJAM I NASTANAK KAZNE ZATVORA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rPr>
        <w:t>Šire uvođenje kazne lišenja slobode vezano je za početak XIX veka. Iako</w:t>
      </w:r>
      <w:r>
        <w:rPr>
          <w:rFonts w:ascii="Times New Roman" w:hAnsi="Times New Roman" w:cs="Times New Roman"/>
          <w:sz w:val="24"/>
          <w:szCs w:val="24"/>
        </w:rPr>
        <w:t xml:space="preserve"> je lišavanje slobode odavno p</w:t>
      </w:r>
      <w:r w:rsidRPr="005A6581">
        <w:rPr>
          <w:rFonts w:ascii="Times New Roman" w:hAnsi="Times New Roman" w:cs="Times New Roman"/>
          <w:sz w:val="24"/>
          <w:szCs w:val="24"/>
        </w:rPr>
        <w:t xml:space="preserve">oznato u krivičnom zakonodavstvu ono je bilo mera za obezbeđenje prisutnosti okrivljenog  pre suđenja u odnosu na koga su bile primenjivane neke druge najčešće smrtna kazna ili telesna kazna. </w:t>
      </w: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Kazna lišenja slobode nema realnog osnova za svoju primenu dok se ne stvore jaki državni organi. Ova kazna zahteva dovoljno bogatu materijalnu osnovu društva jer je reč o skupoj krivičnoj sankciji. Lična sloboda kao dobro čoveka mora zauzimati visoko mesto na vrednosnoj skali I svim članovima društva mora biti poznato pravo na ličnu slobodu. </w:t>
      </w:r>
    </w:p>
    <w:p w:rsidR="000C19CC" w:rsidRPr="005A6581" w:rsidRDefault="000C19CC" w:rsidP="004E02FE">
      <w:pPr>
        <w:pStyle w:val="NoSpacing"/>
        <w:jc w:val="both"/>
        <w:rPr>
          <w:rFonts w:ascii="Times New Roman" w:hAnsi="Times New Roman" w:cs="Times New Roman"/>
          <w:sz w:val="24"/>
          <w:szCs w:val="24"/>
        </w:rPr>
      </w:pPr>
    </w:p>
    <w:p w:rsidR="000C19CC"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Klasični sistem izvršenja kazne zatvora  karakteriše pre svega strog režim izdvajanja po ćelijama gde osuđenik obavezno boravi sve vreme trajanja kazne ili jednog njenog  dela. Zato se pravi razlika između sistema ćelijske izolacije i kombinovanog-progresivnog sistema.</w:t>
      </w:r>
      <w:r>
        <w:rPr>
          <w:rStyle w:val="FootnoteReference"/>
          <w:rFonts w:ascii="Times New Roman" w:hAnsi="Times New Roman" w:cs="Times New Roman"/>
          <w:sz w:val="24"/>
          <w:szCs w:val="24"/>
          <w:lang w:val="sr-Latn-CS"/>
        </w:rPr>
        <w:footnoteReference w:id="2"/>
      </w:r>
    </w:p>
    <w:p w:rsidR="000C19CC" w:rsidRPr="005A6581" w:rsidRDefault="000C19CC" w:rsidP="004E02FE">
      <w:pPr>
        <w:pStyle w:val="NoSpacing"/>
        <w:ind w:firstLine="720"/>
        <w:jc w:val="both"/>
        <w:rPr>
          <w:rFonts w:ascii="Times New Roman" w:hAnsi="Times New Roman" w:cs="Times New Roman"/>
          <w:sz w:val="24"/>
          <w:szCs w:val="24"/>
          <w:lang w:val="sr-Latn-CS"/>
        </w:rPr>
      </w:pPr>
    </w:p>
    <w:p w:rsidR="000C19CC" w:rsidRDefault="000C19CC" w:rsidP="004E02FE">
      <w:pPr>
        <w:pStyle w:val="NoSpacing"/>
        <w:jc w:val="center"/>
        <w:rPr>
          <w:rFonts w:ascii="Times New Roman" w:hAnsi="Times New Roman" w:cs="Times New Roman"/>
          <w:sz w:val="24"/>
          <w:szCs w:val="24"/>
          <w:lang w:val="sr-Latn-CS"/>
        </w:rPr>
      </w:pPr>
    </w:p>
    <w:p w:rsidR="000C19CC" w:rsidRPr="00A15C25" w:rsidRDefault="000C19CC" w:rsidP="00A15C25">
      <w:pPr>
        <w:pStyle w:val="NoSpacing"/>
        <w:numPr>
          <w:ilvl w:val="1"/>
          <w:numId w:val="15"/>
        </w:numPr>
        <w:jc w:val="center"/>
        <w:rPr>
          <w:rFonts w:ascii="Times New Roman" w:hAnsi="Times New Roman" w:cs="Times New Roman"/>
          <w:b/>
          <w:bCs/>
          <w:sz w:val="24"/>
          <w:szCs w:val="24"/>
          <w:lang w:val="sr-Latn-CS"/>
        </w:rPr>
      </w:pPr>
      <w:r w:rsidRPr="00A15C25">
        <w:rPr>
          <w:rFonts w:ascii="Times New Roman" w:hAnsi="Times New Roman" w:cs="Times New Roman"/>
          <w:b/>
          <w:bCs/>
          <w:sz w:val="24"/>
          <w:szCs w:val="24"/>
          <w:lang w:val="sr-Latn-CS"/>
        </w:rPr>
        <w:t>SISTEM ĆELIJSKOG OSAMLjENjA</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U ovom sistemu osuđenici kaznu lišenja slobode izdržavaju odvojeno-u ćelijama, čime se želeo izbeći kriminalna zaraza.</w:t>
      </w:r>
      <w:r>
        <w:rPr>
          <w:rFonts w:ascii="Times New Roman" w:hAnsi="Times New Roman" w:cs="Times New Roman"/>
          <w:sz w:val="24"/>
          <w:szCs w:val="24"/>
          <w:lang w:val="sr-Latn-CS"/>
        </w:rPr>
        <w:t xml:space="preserve"> </w:t>
      </w:r>
      <w:r w:rsidRPr="005A6581">
        <w:rPr>
          <w:rFonts w:ascii="Times New Roman" w:hAnsi="Times New Roman" w:cs="Times New Roman"/>
          <w:sz w:val="24"/>
          <w:szCs w:val="24"/>
          <w:lang w:val="sr-Latn-CS"/>
        </w:rPr>
        <w:t>Sistem samica, nastao je kao plon padora Pensiskog društva za zavode koje je bilo pod jakim uticajem ligiozne sekte kvekera. Kvekeri su smatrali da se i najokoreliji zločinac preobtazi u moralnog čoveka pomoću usamljeničnog života i religioznog i moralnog vaspitanja, pa je sistem ren u Filadelfiji trebalo da ostvari moralnu regener osuđenika. Zato on kaznu provodi neprekidno u ćeliji potpuno odvojen. U grobnoj tišini čitajući religioznu litereturu i razmišljajući o zločinu, treba da oseti grižu savest i pokajanje. Načelo apsolutne fizičke i duhovne izolacije bi sprovedeno sa rigoroznom doslednošću u svim situacijama, jedini ko je imao pravo da uđe u ćeliju bio je svestenik, ukoro se pokazalo da se zamisao o razmišljanju i kajanju nije ostvarila i da se zatvorenici nisu popravili. Poseban problem bio je besposličenje. Uprava i sami zatvorenici su na rad gledali kao na privilegiju jer je zahvaljujući njemu život u ustanovi učinjen podnošljivim. Kao prednost su navođene: sprečavanje međusobnog štetnog uticaja zatvorenika, lakši uticaj na njih u uslovima izolacije zatvorenika i eliminisanje opasnosti od bekstva i pobune. Nedostaci su bili brojniji i ozbiljniji:ćelijsko osamljenje je delovalo demorališući na osuđenika i ugožavalo njohovo fizičko i psihičko zdravlje. Po mišljenju evropskih posetilaca, bio je glavni uzrok dosta raširenih duševnih bolesti i samoubistva osuđenika. Nepodobnost ovog sistema za recionalnu organizaciju osuđeničkog rada koji nije bio ni za društveno koristan, ni ekonomičan. Model ćelijske izolacije izvršio je veći uticaj u Evropi nego u Americi. Sve evropske države uvode ga tokom XIX veka.</w:t>
      </w: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 xml:space="preserve">Sistem ćutanja nastao je da ćelijsko usamljenje pensilvanskog sistema kombinuje sa režimom ćutanja. Vezuje se za izgradnju kaznionice u Oburnu u državi Njujork 1827, zbog cega se i naziva „oburnski sistem“. Suština modela činilo je izolovanje osuđenika po ćelijama noću i organizovanje zajedničkog rada danju, s tim što je svaki međusobni razgovor bio strogo zabranjen. Time je napuštena potpuna izolacija osuđenika i štetne posledice usaamljeničkog života. Zajednički rad približio je ova lica u zajednicu. Javljaju se začeci profesionalnog </w:t>
      </w:r>
      <w:r w:rsidRPr="005A6581">
        <w:rPr>
          <w:rFonts w:ascii="Times New Roman" w:hAnsi="Times New Roman" w:cs="Times New Roman"/>
          <w:sz w:val="24"/>
          <w:szCs w:val="24"/>
          <w:lang w:val="sr-Latn-CS"/>
        </w:rPr>
        <w:lastRenderedPageBreak/>
        <w:t>osposabljavanja, a radu se daje i rehabilitacioni karakter. Težnja da se spreči kriminalna zaraza, dovela je do zabrane svakog razgovora i bilo kog oblika komunikacije. Postojalo je dvadeset oblika torture u kojima su najčešće bili:upućivanje u mračnu jazbinu</w:t>
      </w:r>
      <w:r>
        <w:rPr>
          <w:rFonts w:ascii="Times New Roman" w:hAnsi="Times New Roman" w:cs="Times New Roman"/>
          <w:sz w:val="24"/>
          <w:szCs w:val="24"/>
          <w:lang w:val="sr-Latn-CS"/>
        </w:rPr>
        <w:t xml:space="preserve"> </w:t>
      </w:r>
      <w:r w:rsidRPr="005A6581">
        <w:rPr>
          <w:rFonts w:ascii="Times New Roman" w:hAnsi="Times New Roman" w:cs="Times New Roman"/>
          <w:sz w:val="24"/>
          <w:szCs w:val="24"/>
          <w:lang w:val="sr-Latn-CS"/>
        </w:rPr>
        <w:t>(vlažnu ćeliju u unutrašnjosti zgrade u kojoj je vladao potpuni mrak) i bičevanje uprednenom žilom čiji je svaki udarac izazivao rane na koži, dok su neki trajno sakatili osuđenika.</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rPr>
          <w:rFonts w:ascii="Times New Roman" w:hAnsi="Times New Roman" w:cs="Times New Roman"/>
          <w:sz w:val="24"/>
          <w:szCs w:val="24"/>
          <w:lang w:val="sr-Latn-CS"/>
        </w:rPr>
      </w:pPr>
      <w:r w:rsidRPr="005A6581">
        <w:rPr>
          <w:rFonts w:ascii="Times New Roman" w:hAnsi="Times New Roman" w:cs="Times New Roman"/>
          <w:sz w:val="24"/>
          <w:szCs w:val="24"/>
          <w:lang w:val="sr-Latn-CS"/>
        </w:rPr>
        <w:t>KOMBINOVANI ’’PROGRESIVNI’’ SISTEM</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lang w:val="sr-Latn-CS"/>
        </w:rPr>
        <w:t>Pre uvođenja novog modela zatvaranja u Engleskoj nastao je poznati „</w:t>
      </w:r>
      <w:r w:rsidRPr="005A6581">
        <w:rPr>
          <w:rFonts w:ascii="Times New Roman" w:hAnsi="Times New Roman" w:cs="Times New Roman"/>
          <w:sz w:val="24"/>
          <w:szCs w:val="24"/>
        </w:rPr>
        <w:t>sistem bodova” koji je 1840. na austrijskom ostrvu Norfolk uveo engleski mornarički kapetan Alexander Maconochie.</w:t>
      </w: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Pr="00A15C25" w:rsidRDefault="000C19CC" w:rsidP="00A15C25">
      <w:pPr>
        <w:pStyle w:val="NoSpacing"/>
        <w:numPr>
          <w:ilvl w:val="1"/>
          <w:numId w:val="15"/>
        </w:numPr>
        <w:rPr>
          <w:rFonts w:ascii="Times New Roman" w:hAnsi="Times New Roman" w:cs="Times New Roman"/>
          <w:b/>
          <w:bCs/>
          <w:sz w:val="24"/>
          <w:szCs w:val="24"/>
        </w:rPr>
      </w:pPr>
      <w:r w:rsidRPr="00A15C25">
        <w:rPr>
          <w:rFonts w:ascii="Times New Roman" w:hAnsi="Times New Roman" w:cs="Times New Roman"/>
          <w:b/>
          <w:bCs/>
          <w:sz w:val="24"/>
          <w:szCs w:val="24"/>
        </w:rPr>
        <w:t>MACONOCHIEV EKSPERIMENT</w:t>
      </w:r>
    </w:p>
    <w:p w:rsidR="000C19CC" w:rsidRDefault="000C19CC" w:rsidP="004E02FE">
      <w:pPr>
        <w:pStyle w:val="NoSpacing"/>
        <w:ind w:firstLine="720"/>
        <w:jc w:val="both"/>
        <w:rPr>
          <w:rFonts w:ascii="Times New Roman" w:hAnsi="Times New Roman" w:cs="Times New Roman"/>
          <w:sz w:val="24"/>
          <w:szCs w:val="24"/>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rPr>
        <w:t xml:space="preserve">Kada je došao do osrva zatekao je 1.4000 teških kriminalaca okruženih sa 140 vojnika koji su sa njima postupali krajnje brutalno. Bičevanje I najrazličitija omalovažavanja bili su uobičajni, pa su I pobune bile česte. U nameri da izmiri takvo stanje, uvede kolektivni osećaj odgovornosti I mogućnost otpuštanja pre isteka vremena na koje je osuda glasila. On je uspostavio takav system u kome je osuđenik- dobrim vladanje, izuzetnim zalaganjem na radu I požrtvovanošću- prikupljao “bodove”. Propisani </w:t>
      </w:r>
      <w:r w:rsidRPr="005A6581">
        <w:rPr>
          <w:rFonts w:ascii="Times New Roman" w:hAnsi="Times New Roman" w:cs="Times New Roman"/>
          <w:sz w:val="24"/>
          <w:szCs w:val="24"/>
          <w:lang w:val="sr-Latn-CS"/>
        </w:rPr>
        <w:t>broj bodova davao je određene privilegije od kojih su najveće bile: relativno slobodno kretanje po ostrvu i uslovni otpust. Svakom osuđeniku obezbeđen je mali vrt koji može da obrađuje i slobodno koristi plodove. Eksperiment se pokazao uspešnim. Osnovni razlog ukudanja ovog eksperimenta bila je ocena pretpostavljenih da je zahvaljujući liberalizmu upravnika zatvaranje prestalo da bude sredstvo kažnjavanja prestupnika. Godine 1848. objavio je delo Secondary Punishement, the Mark System  u kome sumira svoja iskustva. On ističe da je zatvorenika, čak i višestruke povratnike moguće kontrolisati i disciplinovati obećanjem nagrade</w:t>
      </w:r>
      <w:r>
        <w:rPr>
          <w:rStyle w:val="FootnoteReference"/>
          <w:rFonts w:ascii="Times New Roman" w:hAnsi="Times New Roman" w:cs="Times New Roman"/>
          <w:sz w:val="24"/>
          <w:szCs w:val="24"/>
          <w:lang w:val="sr-Latn-CS"/>
        </w:rPr>
        <w:footnoteReference w:id="3"/>
      </w:r>
      <w:r w:rsidRPr="005A6581">
        <w:rPr>
          <w:rFonts w:ascii="Times New Roman" w:hAnsi="Times New Roman" w:cs="Times New Roman"/>
          <w:sz w:val="24"/>
          <w:szCs w:val="24"/>
          <w:lang w:val="sr-Latn-CS"/>
        </w:rPr>
        <w:t>.</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A15C25" w:rsidRDefault="000C19CC" w:rsidP="004E02FE">
      <w:pPr>
        <w:pStyle w:val="NoSpacing"/>
        <w:jc w:val="both"/>
        <w:rPr>
          <w:rFonts w:ascii="Times New Roman" w:hAnsi="Times New Roman" w:cs="Times New Roman"/>
          <w:b/>
          <w:bCs/>
          <w:sz w:val="24"/>
          <w:szCs w:val="24"/>
          <w:lang w:val="sr-Latn-CS"/>
        </w:rPr>
      </w:pPr>
    </w:p>
    <w:p w:rsidR="000C19CC" w:rsidRPr="00A15C25" w:rsidRDefault="000C19CC" w:rsidP="00A15C25">
      <w:pPr>
        <w:pStyle w:val="NoSpacing"/>
        <w:numPr>
          <w:ilvl w:val="1"/>
          <w:numId w:val="15"/>
        </w:numPr>
        <w:jc w:val="both"/>
        <w:rPr>
          <w:rFonts w:ascii="Times New Roman" w:hAnsi="Times New Roman" w:cs="Times New Roman"/>
          <w:b/>
          <w:bCs/>
          <w:sz w:val="24"/>
          <w:szCs w:val="24"/>
          <w:lang w:val="sr-Latn-CS"/>
        </w:rPr>
      </w:pPr>
      <w:r w:rsidRPr="00A15C25">
        <w:rPr>
          <w:rFonts w:ascii="Times New Roman" w:hAnsi="Times New Roman" w:cs="Times New Roman"/>
          <w:b/>
          <w:bCs/>
          <w:sz w:val="24"/>
          <w:szCs w:val="24"/>
          <w:lang w:val="sr-Latn-CS"/>
        </w:rPr>
        <w:t>NASTANAK I CRTE ’’ PROGRESIVNOG SISTEMA’’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Progresivni sistem čija je glavna zamisao bila ideja progresije- da se sudbina kažnjenika stavi u njihove sopstvene ruke jer im se kao nagrada za rad i bolje ponašanje daje sve povoljniji režim. Izvršenje kazne započinje režimom napornog rada i stroge discipline, uz skromnu ishranu i smeštaj, da bi kasnije- u zavisnosti od vladanja osuđenika- režim bio poboljšan davanjem zanimljivijeg posla, boljeg smeštaja i nizom drugih povlastica. Kroz kaznu dolazi do izražaja s jedne strane osveta, a sa druge popravljanje osuđenika i njihovo pripremanje za život na slobodi.</w:t>
      </w: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Ovaj sistem predstavlja kombinaciju ćelijskog i zajedničkog zatvaranja. Zasniva se na principima:</w:t>
      </w:r>
    </w:p>
    <w:p w:rsidR="000C19CC" w:rsidRPr="005A6581" w:rsidRDefault="000C19CC" w:rsidP="004E02FE">
      <w:pPr>
        <w:pStyle w:val="NoSpacing"/>
        <w:numPr>
          <w:ilvl w:val="0"/>
          <w:numId w:val="4"/>
        </w:numPr>
        <w:ind w:left="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Sve privilegije zavise od ponašanja zatvorenika i njegovih radnih rezultata</w:t>
      </w:r>
    </w:p>
    <w:p w:rsidR="000C19CC" w:rsidRPr="005A6581" w:rsidRDefault="000C19CC" w:rsidP="004E02FE">
      <w:pPr>
        <w:pStyle w:val="NoSpacing"/>
        <w:numPr>
          <w:ilvl w:val="0"/>
          <w:numId w:val="4"/>
        </w:numPr>
        <w:ind w:left="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U cilju prevaspitanja na njih se vrši individualni uticaj</w:t>
      </w:r>
    </w:p>
    <w:p w:rsidR="000C19CC" w:rsidRPr="005A6581" w:rsidRDefault="000C19CC" w:rsidP="004E02FE">
      <w:pPr>
        <w:pStyle w:val="NoSpacing"/>
        <w:numPr>
          <w:ilvl w:val="0"/>
          <w:numId w:val="4"/>
        </w:numPr>
        <w:ind w:left="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Osuđeno lice se sukcesivnik promenama u postupanju postepeno priprema za život na slobodi</w:t>
      </w:r>
    </w:p>
    <w:p w:rsidR="000C19CC" w:rsidRPr="005A6581" w:rsidRDefault="000C19CC" w:rsidP="004E02FE">
      <w:pPr>
        <w:pStyle w:val="NoSpacing"/>
        <w:numPr>
          <w:ilvl w:val="0"/>
          <w:numId w:val="4"/>
        </w:numPr>
        <w:ind w:left="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Obavezni nadzor nad uslovno otpuštenim uz mogućnost opozivanja ove mere.</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Progresivni sistem se razvijao u dve varijante koje se u označavaju kao engleska i irska.</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Engleska varijanta je nastala u 1853. Posle ukidanja mere deportacije u Engleskoj. Osuđenici na duže kazne robije prolazili su kroz 3 faze: ćelijsko zatvaranje, zajedničko zatvaranje i uslovni otpust.</w:t>
      </w: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Prva faza-ćelijsko zatvaranje-trajala je od 9-12 meseci i karakteriše je stroga izolacija osuđenika u samici, uz zabranu bilo kakvog kontakta sa drugim zatvorenicima ili spoljnim svetom. Rad je bio obavezan, ishrana oskudna a disciplina vrlo stroga.</w:t>
      </w: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Druga faza-zajedničko zatvaranje- u kome osuđenik danju radi i boravi sa drugim zatvorenicima, a  noću je izolovan u ćeliji.</w:t>
      </w: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 xml:space="preserve">Treća faza-uslovni otpust- predstavljala je najveću povlasticu </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Irska varijanta nastala je zahvaljujući ser Walteru Croftonu koji je uveo 1854. Ovde se kao treća faza javlja odeljenje za slobodnjake, čiji je cilj da pomogne prilagođavanju u pripremanju osuđenika za život na slobodi.</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A15C25" w:rsidRDefault="000C19CC" w:rsidP="004E02FE">
      <w:pPr>
        <w:pStyle w:val="NoSpacing"/>
        <w:jc w:val="both"/>
        <w:rPr>
          <w:rFonts w:ascii="Times New Roman" w:hAnsi="Times New Roman" w:cs="Times New Roman"/>
          <w:b/>
          <w:bCs/>
          <w:sz w:val="24"/>
          <w:szCs w:val="24"/>
          <w:lang w:val="sr-Latn-CS"/>
        </w:rPr>
      </w:pPr>
    </w:p>
    <w:p w:rsidR="000C19CC" w:rsidRPr="00A15C25" w:rsidRDefault="000C19CC" w:rsidP="00A15C25">
      <w:pPr>
        <w:pStyle w:val="NoSpacing"/>
        <w:numPr>
          <w:ilvl w:val="1"/>
          <w:numId w:val="15"/>
        </w:numPr>
        <w:jc w:val="both"/>
        <w:rPr>
          <w:rFonts w:ascii="Times New Roman" w:hAnsi="Times New Roman" w:cs="Times New Roman"/>
          <w:b/>
          <w:bCs/>
          <w:sz w:val="24"/>
          <w:szCs w:val="24"/>
          <w:lang w:val="sr-Latn-CS"/>
        </w:rPr>
      </w:pPr>
      <w:r w:rsidRPr="00A15C25">
        <w:rPr>
          <w:rFonts w:ascii="Times New Roman" w:hAnsi="Times New Roman" w:cs="Times New Roman"/>
          <w:b/>
          <w:bCs/>
          <w:sz w:val="24"/>
          <w:szCs w:val="24"/>
          <w:lang w:val="sr-Latn-CS"/>
        </w:rPr>
        <w:t xml:space="preserve">MODERNI SISTEM IZVRŠENJA KAZNI </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Period posle II svetskog rata karakteriše težnja da se izgradi drugačiji model izvršenja kazne  lišenja slobode koji ne počiva na krutim pravilima koja regulišu režim u kaznenim zavodima, već je skup ideja o postupanju sa osuđenicima. Rad na izradi ovih pravila započet je 1929.u okviru Međunarodne komisije za krivično pravo i kaznene zavode. Ova pravila sadrže minimalne uslove koje treba obezbediti u postupanju sa osuđenim licima i zamišljena su da posluže kao osnova izgradnju sistema izvršenja kazne zatvora. Srzentić je pisao da taj moderni sistem počiva na nekoliko osnovnik postulata: resocijacija kao svrha kažnjavanja, individualizacija u izvršavanju kazni lišenja slobode i humano postupanje sa osuđenim licima</w:t>
      </w:r>
      <w:r>
        <w:rPr>
          <w:rStyle w:val="FootnoteReference"/>
          <w:rFonts w:ascii="Times New Roman" w:hAnsi="Times New Roman" w:cs="Times New Roman"/>
          <w:sz w:val="24"/>
          <w:szCs w:val="24"/>
          <w:lang w:val="sr-Latn-CS"/>
        </w:rPr>
        <w:footnoteReference w:id="4"/>
      </w:r>
      <w:r w:rsidRPr="005A6581">
        <w:rPr>
          <w:rFonts w:ascii="Times New Roman" w:hAnsi="Times New Roman" w:cs="Times New Roman"/>
          <w:sz w:val="24"/>
          <w:szCs w:val="24"/>
          <w:lang w:val="sr-Latn-CS"/>
        </w:rPr>
        <w:t>.</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sz w:val="24"/>
          <w:szCs w:val="24"/>
        </w:rPr>
        <w:t xml:space="preserve"> </w:t>
      </w: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A15C25">
      <w:pPr>
        <w:jc w:val="center"/>
        <w:rPr>
          <w:rFonts w:ascii="Times New Roman" w:hAnsi="Times New Roman" w:cs="Times New Roman"/>
          <w:b/>
          <w:bCs/>
          <w:i/>
          <w:iCs/>
          <w:sz w:val="96"/>
          <w:szCs w:val="96"/>
        </w:rPr>
      </w:pPr>
    </w:p>
    <w:p w:rsidR="000C19CC" w:rsidRDefault="000C19CC" w:rsidP="00A15C25">
      <w:pPr>
        <w:jc w:val="center"/>
        <w:rPr>
          <w:rFonts w:ascii="Times New Roman" w:hAnsi="Times New Roman" w:cs="Times New Roman"/>
          <w:b/>
          <w:bCs/>
          <w:i/>
          <w:iCs/>
          <w:sz w:val="96"/>
          <w:szCs w:val="96"/>
        </w:rPr>
      </w:pPr>
    </w:p>
    <w:p w:rsidR="000C19CC" w:rsidRPr="002146BC" w:rsidRDefault="000C19CC" w:rsidP="00A15C25">
      <w:pPr>
        <w:jc w:val="center"/>
        <w:rPr>
          <w:rFonts w:ascii="Times New Roman" w:hAnsi="Times New Roman" w:cs="Times New Roman"/>
          <w:b/>
          <w:bCs/>
          <w:i/>
          <w:iCs/>
          <w:sz w:val="96"/>
          <w:szCs w:val="96"/>
        </w:rPr>
      </w:pPr>
      <w:r w:rsidRPr="002146BC">
        <w:rPr>
          <w:rFonts w:ascii="Times New Roman" w:hAnsi="Times New Roman" w:cs="Times New Roman"/>
          <w:b/>
          <w:bCs/>
          <w:i/>
          <w:iCs/>
          <w:sz w:val="96"/>
          <w:szCs w:val="96"/>
        </w:rPr>
        <w:t>DRUGI DEO</w:t>
      </w: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Default="000C19CC" w:rsidP="002146BC">
      <w:pPr>
        <w:pStyle w:val="NoSpacing"/>
        <w:rPr>
          <w:rFonts w:ascii="Times New Roman" w:hAnsi="Times New Roman" w:cs="Times New Roman"/>
          <w:sz w:val="24"/>
          <w:szCs w:val="24"/>
        </w:rPr>
      </w:pPr>
    </w:p>
    <w:p w:rsidR="000C19CC" w:rsidRDefault="000C19CC" w:rsidP="004E02FE">
      <w:pPr>
        <w:pStyle w:val="NoSpacing"/>
        <w:jc w:val="center"/>
        <w:rPr>
          <w:rFonts w:ascii="Times New Roman" w:hAnsi="Times New Roman" w:cs="Times New Roman"/>
          <w:sz w:val="24"/>
          <w:szCs w:val="24"/>
        </w:rPr>
      </w:pPr>
    </w:p>
    <w:p w:rsidR="000C19CC" w:rsidRPr="00A15C25" w:rsidRDefault="000C19CC" w:rsidP="004E02FE">
      <w:pPr>
        <w:pStyle w:val="NoSpacing"/>
        <w:jc w:val="center"/>
        <w:rPr>
          <w:rFonts w:ascii="Times New Roman" w:hAnsi="Times New Roman" w:cs="Times New Roman"/>
          <w:b/>
          <w:bCs/>
          <w:sz w:val="24"/>
          <w:szCs w:val="24"/>
          <w:lang w:val="sr-Latn-CS"/>
        </w:rPr>
      </w:pPr>
      <w:r>
        <w:rPr>
          <w:rFonts w:ascii="Times New Roman" w:hAnsi="Times New Roman" w:cs="Times New Roman"/>
          <w:sz w:val="24"/>
          <w:szCs w:val="24"/>
        </w:rPr>
        <w:t>2.1</w:t>
      </w:r>
      <w:r w:rsidRPr="00A15C25">
        <w:rPr>
          <w:rFonts w:ascii="Times New Roman" w:hAnsi="Times New Roman" w:cs="Times New Roman"/>
          <w:b/>
          <w:bCs/>
          <w:sz w:val="24"/>
          <w:szCs w:val="24"/>
        </w:rPr>
        <w:t>. OSNOVNE KARAKTERISTIKE, SVRHA I PRINCIPI IZVRŠENJA KAZNE ZATVORA</w:t>
      </w:r>
    </w:p>
    <w:p w:rsidR="000C19CC" w:rsidRPr="00A15C25" w:rsidRDefault="000C19CC" w:rsidP="004E02FE">
      <w:pPr>
        <w:pStyle w:val="NoSpacing"/>
        <w:jc w:val="both"/>
        <w:rPr>
          <w:rFonts w:ascii="Times New Roman" w:hAnsi="Times New Roman" w:cs="Times New Roman"/>
          <w:b/>
          <w:bCs/>
          <w:sz w:val="24"/>
          <w:szCs w:val="24"/>
          <w:lang w:val="sr-Latn-CS"/>
        </w:rPr>
      </w:pP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Kazna lišenja slobode predstavlja opšteprihvaćenu krivičnu sankciju u krivičnom zakonodavstvu i sudskoj praksi.  Važna uloga kazne zatvora u savremenim sistemima krivičnih sankcija temelji se na očekivanju da sama pretnja kaznom zatvora ima značajno generalno preventivno dejstvo. Kazna zatvora nosi brojne negativne posledice po osuđenika prema kojima se primenjuje i to je razlog traganja za merama alternativnog karaktera koje treba da otklone primenu kazne zatvora kako bi se izbegli negativni efekti zatvaranja. Najčešće alternativne kazni lišenja slobode jesu različite vrste uslovne osude i sudska opomena, novčana kazna, naknada štete, rad u korist zajednice, elektronski nadzor i kućni zatvor.</w:t>
      </w: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Krivični zakonik propisuje kaznu zatvora kao glavnu kaznu koja traje minimalno 30 dana i maksimalno 20 godina, a izriče se na pune godine i mesece, a do šest meseci i na pune dane.</w:t>
      </w: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Izuzetak predstavlja mogućnost propisivanja kazne zatvora od 30 do 40 godina. Ova kazna se može propisati za najteža krivična dela.</w:t>
      </w: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Svrhu izvršenja zatvora treba posmatrati u kontekstu opšte svrhe krivičnog sankcionisanja i svrhe kažnjavanja.</w:t>
      </w: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Opšti cilj propisivanja i izricanja krivičnih sankcija jeste suzbijanje ponašanja kojima se povređuju ili ugrožavaju vrednosti zaštićene krivičnim zakonodavstvom, pri čemu kažnjavanje ima cilj: sprečavanje učinioca da vrši da vrši krivična dela, uticanja na njega da u budućnosti ne vrši krivična dela, uticanje na druge da ne čine krivična dela, jačanje morala i učvršćivanje obaveze poštovanja zakona.</w:t>
      </w:r>
    </w:p>
    <w:p w:rsidR="000C19CC" w:rsidRPr="005A6581" w:rsidRDefault="000C19CC" w:rsidP="004E02FE">
      <w:pPr>
        <w:pStyle w:val="NoSpacing"/>
        <w:ind w:firstLine="720"/>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Svrha izvršenja kazne zatvora jeste usvajanje društveno  prihvatljivih vrednosti od strane osuđenog lica, primenom savremenih vaspitnih mera, s ciljem lakšeg uključivanja u uslove života nakon izdržavanja kazne, kako ubuduće to lice ne be činilo krivična dela.</w:t>
      </w: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 xml:space="preserve">Proces izvršenja kazne zatvora podrazumeva poštovanje svih opštih principa izvršenja krivičnih sankcija.  </w:t>
      </w:r>
      <w:r>
        <w:rPr>
          <w:rStyle w:val="FootnoteReference"/>
          <w:rFonts w:ascii="Times New Roman" w:hAnsi="Times New Roman" w:cs="Times New Roman"/>
          <w:sz w:val="24"/>
          <w:szCs w:val="24"/>
          <w:lang w:val="sr-Latn-CS"/>
        </w:rPr>
        <w:footnoteReference w:id="5"/>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jc w:val="both"/>
        <w:rPr>
          <w:rFonts w:ascii="Times New Roman" w:hAnsi="Times New Roman" w:cs="Times New Roman"/>
          <w:sz w:val="24"/>
          <w:szCs w:val="24"/>
          <w:lang w:val="sr-Latn-CS"/>
        </w:rPr>
      </w:pPr>
      <w:r w:rsidRPr="005A6581">
        <w:rPr>
          <w:rFonts w:ascii="Times New Roman" w:hAnsi="Times New Roman" w:cs="Times New Roman"/>
          <w:sz w:val="24"/>
          <w:szCs w:val="24"/>
          <w:lang w:val="sr-Latn-CS"/>
        </w:rPr>
        <w:t>Posebni principi izvršenja institucionalnih krivičnih sankcija su:</w:t>
      </w:r>
    </w:p>
    <w:p w:rsidR="000C19CC" w:rsidRPr="005A6581" w:rsidRDefault="000C19CC" w:rsidP="004E02FE">
      <w:pPr>
        <w:pStyle w:val="NoSpacing"/>
        <w:jc w:val="both"/>
        <w:rPr>
          <w:rFonts w:ascii="Times New Roman" w:hAnsi="Times New Roman" w:cs="Times New Roman"/>
          <w:sz w:val="24"/>
          <w:szCs w:val="24"/>
          <w:lang w:val="sr-Latn-CS"/>
        </w:rPr>
      </w:pP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humanosti</w:t>
      </w: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individualizacije</w:t>
      </w: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zajedničkog izdržavanja kazne zatvora</w:t>
      </w: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razvijanja lične odgovornosti osuđenika</w:t>
      </w: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omogućavanja uslovnog otpusta</w:t>
      </w: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postpenalne pomoći</w:t>
      </w:r>
    </w:p>
    <w:p w:rsidR="000C19CC" w:rsidRPr="005A6581" w:rsidRDefault="000C19CC" w:rsidP="004E02FE">
      <w:pPr>
        <w:pStyle w:val="NoSpacing"/>
        <w:numPr>
          <w:ilvl w:val="0"/>
          <w:numId w:val="5"/>
        </w:numPr>
        <w:ind w:left="0"/>
        <w:jc w:val="both"/>
        <w:rPr>
          <w:rFonts w:ascii="Times New Roman" w:hAnsi="Times New Roman" w:cs="Times New Roman"/>
          <w:sz w:val="24"/>
          <w:szCs w:val="24"/>
        </w:rPr>
      </w:pPr>
      <w:r w:rsidRPr="005A6581">
        <w:rPr>
          <w:rFonts w:ascii="Times New Roman" w:hAnsi="Times New Roman" w:cs="Times New Roman"/>
          <w:sz w:val="24"/>
          <w:szCs w:val="24"/>
        </w:rPr>
        <w:t>Princip sudske zaštite</w:t>
      </w:r>
      <w:r>
        <w:rPr>
          <w:rStyle w:val="FootnoteReference"/>
          <w:rFonts w:ascii="Times New Roman" w:hAnsi="Times New Roman" w:cs="Times New Roman"/>
          <w:sz w:val="24"/>
          <w:szCs w:val="24"/>
        </w:rPr>
        <w:footnoteReference w:id="6"/>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humanosti</w:t>
      </w:r>
      <w:r w:rsidRPr="005A6581">
        <w:rPr>
          <w:rFonts w:ascii="Times New Roman" w:hAnsi="Times New Roman" w:cs="Times New Roman"/>
          <w:sz w:val="24"/>
          <w:szCs w:val="24"/>
        </w:rPr>
        <w:t xml:space="preserve"> u izvršavanju kazne zatvora zahteva da se u svim fazama izvršenja  ove kazne poštuje ličnost osuđenog, njegovo dostojanstvo i telesni i duhovni integritet. Zaštita ličnosti i dostojanstva osuđenih lica jeste I jedan od osnovnih ustavnih principa nacionalnog pravnog poretka I osnovni standard međunarodnih pravnih dokumenata koji regulišu zaštitu </w:t>
      </w:r>
      <w:r w:rsidRPr="005A6581">
        <w:rPr>
          <w:rFonts w:ascii="Times New Roman" w:hAnsi="Times New Roman" w:cs="Times New Roman"/>
          <w:sz w:val="24"/>
          <w:szCs w:val="24"/>
        </w:rPr>
        <w:lastRenderedPageBreak/>
        <w:t>ljudskih prava. Ovaj princip je u neposrednoj vezi sa opštim principima izvršenja sankcija, principom zabrane mučenja, zlostavljanja, ponižavanja i principom nediskriminacije.</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individualizacije</w:t>
      </w:r>
      <w:r w:rsidRPr="005A6581">
        <w:rPr>
          <w:rFonts w:ascii="Times New Roman" w:hAnsi="Times New Roman" w:cs="Times New Roman"/>
          <w:sz w:val="24"/>
          <w:szCs w:val="24"/>
        </w:rPr>
        <w:t xml:space="preserve"> zahteva da se način postupanja sa osuđenicima u toku izvršenja kazne zatvora u najvećoj mogućoj meri prilagodi njihovoj ličnosti I ostvarivanju vaspitnog programa. Individualizaciji u izvršenju prethodi individualizacija u izricanju sankcija. Pretpostavke za uspešnu individualizaciju u fazi izvršenja kazni zatvora jesu: opservacija ličnosti osuđenika, efikasan system klasifikacije i adekvatna kategorizacija ustanova.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razvijanja lične  odgovornosti</w:t>
      </w:r>
      <w:r w:rsidRPr="005A6581">
        <w:rPr>
          <w:rFonts w:ascii="Times New Roman" w:hAnsi="Times New Roman" w:cs="Times New Roman"/>
          <w:sz w:val="24"/>
          <w:szCs w:val="24"/>
        </w:rPr>
        <w:t xml:space="preserve"> osuđenika podrazumeva potrebu da se u ukupnoj organizaciji osuđeničke svakodnevice u svim aktivnostima konstantno podstiče  i razvija lična odgovornost osuđenika.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zajedničkog izdržavanja kazne zatvora</w:t>
      </w:r>
      <w:r w:rsidRPr="005A6581">
        <w:rPr>
          <w:rFonts w:ascii="Times New Roman" w:hAnsi="Times New Roman" w:cs="Times New Roman"/>
          <w:sz w:val="24"/>
          <w:szCs w:val="24"/>
        </w:rPr>
        <w:t xml:space="preserve"> podrazumeva da osuđena lica izdržavaju kaznu zatvora po pravila zajedno, raspoređeni u grupe sistemom klasifikacije, pri  čemu osuđena muška i ženska lica kaznu zatvora izdržavaju odvojeno. Samo kada to zahteva zdravstveno stanje  osuđenog lica, ono izdržava kaznu odvojeno od ostalih osuđenika.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omogućavanja uslovnog otpusta</w:t>
      </w:r>
      <w:r w:rsidRPr="005A6581">
        <w:rPr>
          <w:rFonts w:ascii="Times New Roman" w:hAnsi="Times New Roman" w:cs="Times New Roman"/>
          <w:sz w:val="24"/>
          <w:szCs w:val="24"/>
        </w:rPr>
        <w:t>- s ciljem podsticanja ličnih napora za uključivanje u život van zavoda, osuđenom licu za koje se realno može očekivati da će se ubuduće ponašati saglasno zakonu, zakon garantuje mogućnost dobijanja uslovnog otpusta.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sudske zaštite prava osuđenika</w:t>
      </w:r>
      <w:r w:rsidRPr="005A6581">
        <w:rPr>
          <w:rFonts w:ascii="Times New Roman" w:hAnsi="Times New Roman" w:cs="Times New Roman"/>
          <w:sz w:val="24"/>
          <w:szCs w:val="24"/>
        </w:rPr>
        <w:t xml:space="preserve"> omogućava vođenje upravnog spora pojedinih akata kojima se rešava o pravima I obavezama lica prema  kojima se izvršava kazna zatvora.</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r w:rsidRPr="005A6581">
        <w:rPr>
          <w:rFonts w:ascii="Times New Roman" w:hAnsi="Times New Roman" w:cs="Times New Roman"/>
          <w:b/>
          <w:bCs/>
          <w:i/>
          <w:iCs/>
          <w:sz w:val="24"/>
          <w:szCs w:val="24"/>
        </w:rPr>
        <w:t>Princip  postpenalne pomoći</w:t>
      </w:r>
      <w:r w:rsidRPr="005A6581">
        <w:rPr>
          <w:rFonts w:ascii="Times New Roman" w:hAnsi="Times New Roman" w:cs="Times New Roman"/>
          <w:sz w:val="24"/>
          <w:szCs w:val="24"/>
        </w:rPr>
        <w:t xml:space="preserve"> obezbeđuje osuđenom potrebne mere pomoći, brige i staranja nakon izlaska na slobodu. Ponovno uključivanje u život na slobodi za većinu osuđenika skopčano je sa  nizom teškoća socijalne, materijalne i psihološke prirode</w:t>
      </w:r>
      <w:r>
        <w:rPr>
          <w:rStyle w:val="FootnoteReference"/>
          <w:rFonts w:ascii="Times New Roman" w:hAnsi="Times New Roman" w:cs="Times New Roman"/>
          <w:sz w:val="24"/>
          <w:szCs w:val="24"/>
        </w:rPr>
        <w:footnoteReference w:id="7"/>
      </w:r>
      <w:r w:rsidRPr="005A6581">
        <w:rPr>
          <w:rFonts w:ascii="Times New Roman" w:hAnsi="Times New Roman" w:cs="Times New Roman"/>
          <w:sz w:val="24"/>
          <w:szCs w:val="24"/>
        </w:rPr>
        <w:t>.</w:t>
      </w:r>
    </w:p>
    <w:p w:rsidR="000C19CC" w:rsidRPr="005A6581" w:rsidRDefault="000C19CC" w:rsidP="004E02FE">
      <w:pPr>
        <w:pStyle w:val="NoSpacing"/>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Pr="006E516F" w:rsidRDefault="000C19CC" w:rsidP="004E02FE">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6E516F">
        <w:rPr>
          <w:rFonts w:ascii="Times New Roman" w:hAnsi="Times New Roman" w:cs="Times New Roman"/>
          <w:b/>
          <w:bCs/>
          <w:sz w:val="24"/>
          <w:szCs w:val="24"/>
        </w:rPr>
        <w:t>OSPORAVANJE KAZNE ZATVORA</w:t>
      </w:r>
    </w:p>
    <w:p w:rsidR="000C19CC" w:rsidRPr="005A6581"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Kazna lišenja slobode je poslednjih decenija pretrpila brojne kritike i najrazličitija negiranja, koja polaze  od  njenog  karaktera  i suštine ove</w:t>
      </w:r>
      <w:r>
        <w:rPr>
          <w:rFonts w:ascii="Times New Roman" w:hAnsi="Times New Roman" w:cs="Times New Roman"/>
          <w:sz w:val="24"/>
          <w:szCs w:val="24"/>
        </w:rPr>
        <w:t xml:space="preserve">  m</w:t>
      </w:r>
      <w:r w:rsidRPr="005A6581">
        <w:rPr>
          <w:rFonts w:ascii="Times New Roman" w:hAnsi="Times New Roman" w:cs="Times New Roman"/>
          <w:sz w:val="24"/>
          <w:szCs w:val="24"/>
        </w:rPr>
        <w:t>ere,  pa sve do isticanja  u prvi plan  resocijalizacije kao svr</w:t>
      </w:r>
      <w:r>
        <w:rPr>
          <w:rFonts w:ascii="Times New Roman" w:hAnsi="Times New Roman" w:cs="Times New Roman"/>
          <w:sz w:val="24"/>
          <w:szCs w:val="24"/>
        </w:rPr>
        <w:t>he kažnjavanja.  Već sami nagov</w:t>
      </w:r>
      <w:r w:rsidRPr="005A6581">
        <w:rPr>
          <w:rFonts w:ascii="Times New Roman" w:hAnsi="Times New Roman" w:cs="Times New Roman"/>
          <w:sz w:val="24"/>
          <w:szCs w:val="24"/>
        </w:rPr>
        <w:t>eštaji uvođenja ove vrste sankcije su u prvi plan stavili nabrajanje njenih  konceptualnih nedostataka i problema koje ti nedostaci mogu izazvati:</w:t>
      </w:r>
    </w:p>
    <w:p w:rsidR="000C19CC" w:rsidRPr="005A6581" w:rsidRDefault="000C19CC" w:rsidP="004E02FE">
      <w:pPr>
        <w:pStyle w:val="ListParagraph"/>
        <w:numPr>
          <w:ilvl w:val="0"/>
          <w:numId w:val="6"/>
        </w:numPr>
        <w:ind w:left="0"/>
        <w:jc w:val="both"/>
        <w:rPr>
          <w:rFonts w:ascii="Times New Roman" w:hAnsi="Times New Roman" w:cs="Times New Roman"/>
          <w:sz w:val="24"/>
          <w:szCs w:val="24"/>
        </w:rPr>
      </w:pPr>
      <w:r w:rsidRPr="005A6581">
        <w:rPr>
          <w:rFonts w:ascii="Times New Roman" w:hAnsi="Times New Roman" w:cs="Times New Roman"/>
          <w:sz w:val="24"/>
          <w:szCs w:val="24"/>
        </w:rPr>
        <w:t>Zatvaranje sprečava sudsku vlast da kontroliše i proverava primenu kazni.</w:t>
      </w:r>
    </w:p>
    <w:p w:rsidR="000C19CC" w:rsidRPr="005A6581" w:rsidRDefault="000C19CC" w:rsidP="004E02FE">
      <w:pPr>
        <w:pStyle w:val="ListParagraph"/>
        <w:numPr>
          <w:ilvl w:val="0"/>
          <w:numId w:val="6"/>
        </w:numPr>
        <w:ind w:left="0"/>
        <w:jc w:val="both"/>
        <w:rPr>
          <w:rFonts w:ascii="Times New Roman" w:hAnsi="Times New Roman" w:cs="Times New Roman"/>
          <w:sz w:val="24"/>
          <w:szCs w:val="24"/>
        </w:rPr>
      </w:pPr>
      <w:r w:rsidRPr="005A6581">
        <w:rPr>
          <w:rFonts w:ascii="Times New Roman" w:hAnsi="Times New Roman" w:cs="Times New Roman"/>
          <w:sz w:val="24"/>
          <w:szCs w:val="24"/>
        </w:rPr>
        <w:t xml:space="preserve"> Mešajući osuđenike, koji su u isti mah različiti i izolovani, izvršenje ove kazne uspostavlja jednu homogenu zajednicu zločinaca koji postaju međusobno solidarni dok izvršavaju kaznu, a takvi ostaju i napolju.  Upravo na taj način se stvara armija unutrašnjih neprijatelja.</w:t>
      </w:r>
    </w:p>
    <w:p w:rsidR="000C19CC" w:rsidRPr="005A6581" w:rsidRDefault="000C19CC" w:rsidP="004E02FE">
      <w:pPr>
        <w:pStyle w:val="ListParagraph"/>
        <w:numPr>
          <w:ilvl w:val="0"/>
          <w:numId w:val="6"/>
        </w:numPr>
        <w:ind w:left="0"/>
        <w:jc w:val="both"/>
        <w:rPr>
          <w:rFonts w:ascii="Times New Roman" w:hAnsi="Times New Roman" w:cs="Times New Roman"/>
          <w:sz w:val="24"/>
          <w:szCs w:val="24"/>
        </w:rPr>
      </w:pPr>
      <w:r w:rsidRPr="005A6581">
        <w:rPr>
          <w:rFonts w:ascii="Times New Roman" w:hAnsi="Times New Roman" w:cs="Times New Roman"/>
          <w:sz w:val="24"/>
          <w:szCs w:val="24"/>
        </w:rPr>
        <w:lastRenderedPageBreak/>
        <w:t xml:space="preserve">Dajući  osuđenicima  sklonište,  hranu,  odeću,  a  često  i  posao,  kazna  zatvaranja  omogućava osuđenicima životne uslove bolje od onih koje imaju radnici: njome ne samo  što se ne mogu ljudi odvratiti od prestupništva, nego ga naprotiv čine privlačnim, i </w:t>
      </w:r>
    </w:p>
    <w:p w:rsidR="000C19CC" w:rsidRDefault="000C19CC" w:rsidP="004E02FE">
      <w:pPr>
        <w:pStyle w:val="ListParagraph"/>
        <w:numPr>
          <w:ilvl w:val="0"/>
          <w:numId w:val="6"/>
        </w:numPr>
        <w:ind w:left="0"/>
        <w:jc w:val="both"/>
        <w:rPr>
          <w:rFonts w:ascii="Times New Roman" w:hAnsi="Times New Roman" w:cs="Times New Roman"/>
          <w:sz w:val="24"/>
          <w:szCs w:val="24"/>
        </w:rPr>
      </w:pPr>
      <w:r w:rsidRPr="005A6581">
        <w:rPr>
          <w:rFonts w:ascii="Times New Roman" w:hAnsi="Times New Roman" w:cs="Times New Roman"/>
          <w:sz w:val="24"/>
          <w:szCs w:val="24"/>
        </w:rPr>
        <w:t>Iz kaznionica izlaze ljudi čije navike i beščašće kojim su obeženi, ih  zauvek osuđuju  na kriminal.</w:t>
      </w:r>
    </w:p>
    <w:p w:rsidR="000C19CC" w:rsidRPr="004E02FE" w:rsidRDefault="000C19CC" w:rsidP="004E02FE">
      <w:pPr>
        <w:pStyle w:val="ListParagraph"/>
        <w:ind w:left="0" w:firstLine="720"/>
        <w:jc w:val="both"/>
        <w:rPr>
          <w:rFonts w:ascii="Times New Roman" w:hAnsi="Times New Roman" w:cs="Times New Roman"/>
          <w:sz w:val="24"/>
          <w:szCs w:val="24"/>
        </w:rPr>
      </w:pPr>
      <w:r w:rsidRPr="004E02FE">
        <w:rPr>
          <w:rFonts w:ascii="Times New Roman" w:hAnsi="Times New Roman" w:cs="Times New Roman"/>
          <w:sz w:val="24"/>
          <w:szCs w:val="24"/>
        </w:rPr>
        <w:t>Lišavanje slobode kao kazna u našem vremenu trpi brojne prigovore, koji se tiču veoma  različitih stvari:</w:t>
      </w:r>
    </w:p>
    <w:p w:rsidR="000C19CC" w:rsidRPr="005A6581" w:rsidRDefault="000C19CC" w:rsidP="004E02FE">
      <w:pPr>
        <w:pStyle w:val="ListParagraph"/>
        <w:numPr>
          <w:ilvl w:val="0"/>
          <w:numId w:val="7"/>
        </w:numPr>
        <w:ind w:left="0"/>
        <w:jc w:val="both"/>
        <w:rPr>
          <w:rFonts w:ascii="Times New Roman" w:hAnsi="Times New Roman" w:cs="Times New Roman"/>
          <w:sz w:val="24"/>
          <w:szCs w:val="24"/>
        </w:rPr>
      </w:pPr>
      <w:r w:rsidRPr="005A6581">
        <w:rPr>
          <w:rFonts w:ascii="Times New Roman" w:hAnsi="Times New Roman" w:cs="Times New Roman"/>
          <w:sz w:val="24"/>
          <w:szCs w:val="24"/>
        </w:rPr>
        <w:t xml:space="preserve">Negativnog uticaja na </w:t>
      </w:r>
      <w:r>
        <w:rPr>
          <w:rFonts w:ascii="Times New Roman" w:hAnsi="Times New Roman" w:cs="Times New Roman"/>
          <w:sz w:val="24"/>
          <w:szCs w:val="24"/>
        </w:rPr>
        <w:t>zatvorenike</w:t>
      </w:r>
    </w:p>
    <w:p w:rsidR="000C19CC" w:rsidRPr="005A6581" w:rsidRDefault="000C19CC" w:rsidP="004E02FE">
      <w:pPr>
        <w:pStyle w:val="ListParagraph"/>
        <w:numPr>
          <w:ilvl w:val="0"/>
          <w:numId w:val="7"/>
        </w:numPr>
        <w:ind w:left="0"/>
        <w:jc w:val="both"/>
        <w:rPr>
          <w:rFonts w:ascii="Times New Roman" w:hAnsi="Times New Roman" w:cs="Times New Roman"/>
          <w:sz w:val="24"/>
          <w:szCs w:val="24"/>
        </w:rPr>
      </w:pPr>
      <w:r w:rsidRPr="005A6581">
        <w:rPr>
          <w:rFonts w:ascii="Times New Roman" w:hAnsi="Times New Roman" w:cs="Times New Roman"/>
          <w:sz w:val="24"/>
          <w:szCs w:val="24"/>
        </w:rPr>
        <w:t>Stvaranja osuđeničkih zajednica</w:t>
      </w:r>
    </w:p>
    <w:p w:rsidR="000C19CC" w:rsidRPr="005A6581" w:rsidRDefault="000C19CC" w:rsidP="004E02FE">
      <w:pPr>
        <w:pStyle w:val="ListParagraph"/>
        <w:numPr>
          <w:ilvl w:val="0"/>
          <w:numId w:val="7"/>
        </w:numPr>
        <w:ind w:left="0"/>
        <w:jc w:val="both"/>
        <w:rPr>
          <w:rFonts w:ascii="Times New Roman" w:hAnsi="Times New Roman" w:cs="Times New Roman"/>
          <w:sz w:val="24"/>
          <w:szCs w:val="24"/>
        </w:rPr>
      </w:pPr>
      <w:r w:rsidRPr="005A6581">
        <w:rPr>
          <w:rFonts w:ascii="Times New Roman" w:hAnsi="Times New Roman" w:cs="Times New Roman"/>
          <w:sz w:val="24"/>
          <w:szCs w:val="24"/>
        </w:rPr>
        <w:t>Dovođenja do pretrpanosti zavoda i velikih troškova izvršenja</w:t>
      </w:r>
    </w:p>
    <w:p w:rsidR="000C19CC" w:rsidRDefault="000C19CC" w:rsidP="004E02FE">
      <w:pPr>
        <w:pStyle w:val="ListParagraph"/>
        <w:numPr>
          <w:ilvl w:val="0"/>
          <w:numId w:val="7"/>
        </w:numPr>
        <w:ind w:left="0"/>
        <w:jc w:val="both"/>
        <w:rPr>
          <w:rFonts w:ascii="Times New Roman" w:hAnsi="Times New Roman" w:cs="Times New Roman"/>
          <w:sz w:val="24"/>
          <w:szCs w:val="24"/>
        </w:rPr>
      </w:pPr>
      <w:r w:rsidRPr="005A6581">
        <w:rPr>
          <w:rFonts w:ascii="Times New Roman" w:hAnsi="Times New Roman" w:cs="Times New Roman"/>
          <w:sz w:val="24"/>
          <w:szCs w:val="24"/>
        </w:rPr>
        <w:t>Dovođenja do zavodskih pobuna i nasilja među zatvorenicima i brojnih drugih</w:t>
      </w:r>
      <w:r>
        <w:rPr>
          <w:rStyle w:val="FootnoteReference"/>
          <w:rFonts w:ascii="Times New Roman" w:hAnsi="Times New Roman" w:cs="Times New Roman"/>
          <w:sz w:val="24"/>
          <w:szCs w:val="24"/>
        </w:rPr>
        <w:footnoteReference w:id="8"/>
      </w:r>
    </w:p>
    <w:p w:rsidR="000C19CC" w:rsidRPr="002146BC" w:rsidRDefault="000C19CC" w:rsidP="002146BC">
      <w:pPr>
        <w:pStyle w:val="ListParagraph"/>
        <w:ind w:left="0"/>
        <w:jc w:val="both"/>
        <w:rPr>
          <w:rFonts w:ascii="Times New Roman" w:hAnsi="Times New Roman" w:cs="Times New Roman"/>
          <w:sz w:val="24"/>
          <w:szCs w:val="24"/>
        </w:rPr>
      </w:pPr>
    </w:p>
    <w:p w:rsidR="000C19CC" w:rsidRPr="00EB5272" w:rsidRDefault="000C19CC" w:rsidP="004E02FE">
      <w:pPr>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Pr="00EB5272">
        <w:rPr>
          <w:rFonts w:ascii="Times New Roman" w:hAnsi="Times New Roman" w:cs="Times New Roman"/>
          <w:b/>
          <w:bCs/>
          <w:sz w:val="24"/>
          <w:szCs w:val="24"/>
        </w:rPr>
        <w:t>Negativan uticaj na zatvorenike</w:t>
      </w:r>
    </w:p>
    <w:p w:rsidR="000C19CC" w:rsidRPr="005A6581"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U relativno davnoj prošlosti je primećeno da kazna zatvora ima veoma negativan uticaj na  lica koja su osuđena da je izdržavaju. Još na Drugom kriminološkom kongresu, koji je održan u Parizu 1950. godine, je skrenuta pažnja da boravak u zatvoru štetno deluje na telesno zdravlje i psihu osuđenog lica, kao i na njegov socijalni status i to:</w:t>
      </w:r>
    </w:p>
    <w:p w:rsidR="000C19CC" w:rsidRPr="005A6581" w:rsidRDefault="000C19CC" w:rsidP="004E02FE">
      <w:pPr>
        <w:pStyle w:val="ListParagraph"/>
        <w:numPr>
          <w:ilvl w:val="0"/>
          <w:numId w:val="8"/>
        </w:numPr>
        <w:ind w:left="0"/>
        <w:jc w:val="both"/>
        <w:rPr>
          <w:rFonts w:ascii="Times New Roman" w:hAnsi="Times New Roman" w:cs="Times New Roman"/>
          <w:sz w:val="24"/>
          <w:szCs w:val="24"/>
        </w:rPr>
      </w:pPr>
      <w:r w:rsidRPr="005A6581">
        <w:rPr>
          <w:rFonts w:ascii="Times New Roman" w:hAnsi="Times New Roman" w:cs="Times New Roman"/>
          <w:sz w:val="24"/>
          <w:szCs w:val="24"/>
        </w:rPr>
        <w:t>U fizičkom pogledu</w:t>
      </w:r>
    </w:p>
    <w:p w:rsidR="000C19CC" w:rsidRPr="005A6581" w:rsidRDefault="000C19CC" w:rsidP="004E02FE">
      <w:pPr>
        <w:pStyle w:val="ListParagraph"/>
        <w:numPr>
          <w:ilvl w:val="0"/>
          <w:numId w:val="8"/>
        </w:numPr>
        <w:ind w:left="0"/>
        <w:jc w:val="both"/>
        <w:rPr>
          <w:rFonts w:ascii="Times New Roman" w:hAnsi="Times New Roman" w:cs="Times New Roman"/>
          <w:sz w:val="24"/>
          <w:szCs w:val="24"/>
        </w:rPr>
      </w:pPr>
      <w:r w:rsidRPr="005A6581">
        <w:rPr>
          <w:rFonts w:ascii="Times New Roman" w:hAnsi="Times New Roman" w:cs="Times New Roman"/>
          <w:sz w:val="24"/>
          <w:szCs w:val="24"/>
        </w:rPr>
        <w:t>U psihološkom pogledu</w:t>
      </w:r>
    </w:p>
    <w:p w:rsidR="000C19CC" w:rsidRPr="00A15C25" w:rsidRDefault="000C19CC" w:rsidP="004E02FE">
      <w:pPr>
        <w:pStyle w:val="ListParagraph"/>
        <w:numPr>
          <w:ilvl w:val="0"/>
          <w:numId w:val="8"/>
        </w:numPr>
        <w:ind w:left="0"/>
        <w:jc w:val="both"/>
        <w:rPr>
          <w:rFonts w:ascii="Times New Roman" w:hAnsi="Times New Roman" w:cs="Times New Roman"/>
          <w:sz w:val="24"/>
          <w:szCs w:val="24"/>
        </w:rPr>
      </w:pPr>
      <w:r w:rsidRPr="005A6581">
        <w:rPr>
          <w:rFonts w:ascii="Times New Roman" w:hAnsi="Times New Roman" w:cs="Times New Roman"/>
          <w:sz w:val="24"/>
          <w:szCs w:val="24"/>
        </w:rPr>
        <w:t>U društvenom pogledu</w:t>
      </w:r>
    </w:p>
    <w:p w:rsidR="000C19CC" w:rsidRPr="005A6581" w:rsidRDefault="000C19CC" w:rsidP="004E02FE">
      <w:pPr>
        <w:ind w:firstLine="720"/>
        <w:jc w:val="both"/>
        <w:rPr>
          <w:rFonts w:ascii="Times New Roman" w:hAnsi="Times New Roman" w:cs="Times New Roman"/>
          <w:sz w:val="24"/>
          <w:szCs w:val="24"/>
        </w:rPr>
      </w:pPr>
      <w:r w:rsidRPr="004E02FE">
        <w:rPr>
          <w:rFonts w:ascii="Times New Roman" w:hAnsi="Times New Roman" w:cs="Times New Roman"/>
          <w:b/>
          <w:bCs/>
          <w:i/>
          <w:iCs/>
          <w:sz w:val="24"/>
          <w:szCs w:val="24"/>
        </w:rPr>
        <w:t>U fizičkom pogledu</w:t>
      </w:r>
      <w:r w:rsidRPr="005A6581">
        <w:rPr>
          <w:rFonts w:ascii="Times New Roman" w:hAnsi="Times New Roman" w:cs="Times New Roman"/>
          <w:sz w:val="24"/>
          <w:szCs w:val="24"/>
        </w:rPr>
        <w:t xml:space="preserve"> su istraživanja sprovedena u prošlom veku pokazala kako nedostatak  kretanja, vazduha i svetlosti, te sanitarne i higijenske prilike u penitencijarnim ustanovama  dovode do niza bolesti, a naročito do tuberkuloze, od koje je smrtnost osuđenika bila 3 puta viša  nego kod populacije na slobodi.  Problem koji mnogo više zabrinjava je taj  što osnovnih higijenskih uslova nema u ustanovama gde se smeštaju pritvorena lica, što dovodi do apsurdnog zaključka da oni koji su osuđeni za izvršenje krivičnih dela uživaju povoljniji  tretman od lica koja su samo osumnjičena.  Takođe, jedan od velikih zdravstvenih problema sa kojima se zatvorske jedinice danas susreću  jeste HIV/AIDS, koji je među zatvorskom populacijom višestruko raširen. Ovo se objašnjava  brojem narkomana i seksua</w:t>
      </w:r>
      <w:r>
        <w:rPr>
          <w:rFonts w:ascii="Times New Roman" w:hAnsi="Times New Roman" w:cs="Times New Roman"/>
          <w:sz w:val="24"/>
          <w:szCs w:val="24"/>
        </w:rPr>
        <w:t>lno aberantnih osoba koje su sm</w:t>
      </w:r>
      <w:r w:rsidRPr="005A6581">
        <w:rPr>
          <w:rFonts w:ascii="Times New Roman" w:hAnsi="Times New Roman" w:cs="Times New Roman"/>
          <w:sz w:val="24"/>
          <w:szCs w:val="24"/>
        </w:rPr>
        <w:t xml:space="preserve">eštene u ustanovama. Podaci </w:t>
      </w:r>
      <w:r>
        <w:rPr>
          <w:rFonts w:ascii="Times New Roman" w:hAnsi="Times New Roman" w:cs="Times New Roman"/>
          <w:sz w:val="24"/>
          <w:szCs w:val="24"/>
        </w:rPr>
        <w:t>govore</w:t>
      </w:r>
      <w:r w:rsidRPr="005A6581">
        <w:rPr>
          <w:rFonts w:ascii="Times New Roman" w:hAnsi="Times New Roman" w:cs="Times New Roman"/>
          <w:sz w:val="24"/>
          <w:szCs w:val="24"/>
        </w:rPr>
        <w:t xml:space="preserve">  da je procenat HIV pozitivnih među osuđenicima viši (3,4%) nego među muškarcima (2,1%), i  da je bolest raširenija među </w:t>
      </w:r>
      <w:r w:rsidRPr="005A6581">
        <w:rPr>
          <w:rFonts w:ascii="Times New Roman" w:hAnsi="Times New Roman" w:cs="Times New Roman"/>
          <w:sz w:val="24"/>
          <w:szCs w:val="24"/>
        </w:rPr>
        <w:lastRenderedPageBreak/>
        <w:t>latinoamer</w:t>
      </w:r>
      <w:r>
        <w:rPr>
          <w:rFonts w:ascii="Times New Roman" w:hAnsi="Times New Roman" w:cs="Times New Roman"/>
          <w:sz w:val="24"/>
          <w:szCs w:val="24"/>
        </w:rPr>
        <w:t>ikancima i crncima, nego među b</w:t>
      </w:r>
      <w:r w:rsidRPr="005A6581">
        <w:rPr>
          <w:rFonts w:ascii="Times New Roman" w:hAnsi="Times New Roman" w:cs="Times New Roman"/>
          <w:sz w:val="24"/>
          <w:szCs w:val="24"/>
        </w:rPr>
        <w:t xml:space="preserve">elcima (podaci iz USA). Interesantno je i to da je u kaznenim ustanovama veliki broj narkomana  među muškarcima, ali </w:t>
      </w:r>
      <w:r>
        <w:rPr>
          <w:rFonts w:ascii="Times New Roman" w:hAnsi="Times New Roman" w:cs="Times New Roman"/>
          <w:sz w:val="24"/>
          <w:szCs w:val="24"/>
        </w:rPr>
        <w:t>i</w:t>
      </w:r>
      <w:r w:rsidRPr="005A6581">
        <w:rPr>
          <w:rFonts w:ascii="Times New Roman" w:hAnsi="Times New Roman" w:cs="Times New Roman"/>
          <w:sz w:val="24"/>
          <w:szCs w:val="24"/>
        </w:rPr>
        <w:t xml:space="preserve"> </w:t>
      </w:r>
      <w:r>
        <w:rPr>
          <w:rFonts w:ascii="Times New Roman" w:hAnsi="Times New Roman" w:cs="Times New Roman"/>
          <w:sz w:val="24"/>
          <w:szCs w:val="24"/>
        </w:rPr>
        <w:t>među ženama</w:t>
      </w:r>
      <w:r w:rsidRPr="005A6581">
        <w:rPr>
          <w:rFonts w:ascii="Times New Roman" w:hAnsi="Times New Roman" w:cs="Times New Roman"/>
          <w:sz w:val="24"/>
          <w:szCs w:val="24"/>
        </w:rPr>
        <w:t xml:space="preserve">.  </w:t>
      </w:r>
    </w:p>
    <w:p w:rsidR="000C19CC" w:rsidRPr="005A6581" w:rsidRDefault="000C19CC" w:rsidP="004E02FE">
      <w:pPr>
        <w:ind w:firstLine="720"/>
        <w:jc w:val="both"/>
        <w:rPr>
          <w:rFonts w:ascii="Times New Roman" w:hAnsi="Times New Roman" w:cs="Times New Roman"/>
          <w:sz w:val="24"/>
          <w:szCs w:val="24"/>
        </w:rPr>
      </w:pPr>
      <w:r w:rsidRPr="004E02FE">
        <w:rPr>
          <w:rFonts w:ascii="Times New Roman" w:hAnsi="Times New Roman" w:cs="Times New Roman"/>
          <w:b/>
          <w:bCs/>
          <w:i/>
          <w:iCs/>
          <w:sz w:val="24"/>
          <w:szCs w:val="24"/>
        </w:rPr>
        <w:t>U psihološkom pogledu</w:t>
      </w:r>
      <w:r w:rsidRPr="005A6581">
        <w:rPr>
          <w:rFonts w:ascii="Times New Roman" w:hAnsi="Times New Roman" w:cs="Times New Roman"/>
          <w:sz w:val="24"/>
          <w:szCs w:val="24"/>
        </w:rPr>
        <w:t xml:space="preserve"> kazna zatvora ima višetruk negativni uticaj na osuđenika zbog  mnogobrojnih neugodnosti. Ograničenje životnih aktivnosti, skučen prostor boravka, ograničenje  slobode kretanja se doživljava kao poniženje i degradacija, te ugrožavanje sopstvenog „ja“ tih  lica. To ima za posledicu gubitak samopouzdanja, dovođenja do emocionalne napetosti koju  mnoga od tih lica ne mogu da savladaju. Režim koji do sitnica reguliše svaki trenutak  osuđenikovog života dovodi do stvaranja  nesnosne monotonije, koja opet izaziva  sklonost  fantazijama, irealnim događajima, kao odbrambenom mehanizmu takvih lica, zbog čega se  zatvori s pravom nazivaju „Kraljevstvom opsena, iluzija i obmana“. Takođe, dolazi i do stvaranja  ravnodušnosti i otupljivanja intelektualne sfere ličnosti. Osuđenicima narčito teško pada prekid </w:t>
      </w:r>
      <w:r>
        <w:rPr>
          <w:rFonts w:ascii="Times New Roman" w:hAnsi="Times New Roman" w:cs="Times New Roman"/>
          <w:sz w:val="24"/>
          <w:szCs w:val="24"/>
        </w:rPr>
        <w:t>veza sa spoljnim sv</w:t>
      </w:r>
      <w:r w:rsidRPr="005A6581">
        <w:rPr>
          <w:rFonts w:ascii="Times New Roman" w:hAnsi="Times New Roman" w:cs="Times New Roman"/>
          <w:sz w:val="24"/>
          <w:szCs w:val="24"/>
        </w:rPr>
        <w:t>etom, pre svega porodičnih, zatim rodbinskih i prijateljskih. Kod jednih dovodi prvo do teškog šoka, a zatim do emocionalne atrofije, tačnije neke vrste okamenjenosti.  Kod drugih opet, zbog slabljenja vere u budućnost i moralne snage, izaziva strah od života na slobodi koji se više ne želi –  prizonizam ili  institucionalizacija.</w:t>
      </w:r>
    </w:p>
    <w:p w:rsidR="000C19CC" w:rsidRDefault="000C19CC" w:rsidP="00A15C25">
      <w:pPr>
        <w:ind w:firstLine="720"/>
        <w:jc w:val="both"/>
        <w:rPr>
          <w:rFonts w:ascii="Times New Roman" w:hAnsi="Times New Roman" w:cs="Times New Roman"/>
          <w:sz w:val="24"/>
          <w:szCs w:val="24"/>
        </w:rPr>
      </w:pPr>
      <w:r w:rsidRPr="004E02FE">
        <w:rPr>
          <w:rFonts w:ascii="Times New Roman" w:hAnsi="Times New Roman" w:cs="Times New Roman"/>
          <w:b/>
          <w:bCs/>
          <w:i/>
          <w:iCs/>
          <w:sz w:val="24"/>
          <w:szCs w:val="24"/>
        </w:rPr>
        <w:t>U društvenom pogledu</w:t>
      </w:r>
      <w:r w:rsidRPr="005A6581">
        <w:rPr>
          <w:rFonts w:ascii="Times New Roman" w:hAnsi="Times New Roman" w:cs="Times New Roman"/>
          <w:sz w:val="24"/>
          <w:szCs w:val="24"/>
        </w:rPr>
        <w:t xml:space="preserve"> negativan uticaj kazne zatvora se ogleda kroz probleme sa kojima se  susreće prvenstveno porodica osuđenog lica. Podaci govore da se b</w:t>
      </w:r>
      <w:r>
        <w:rPr>
          <w:rFonts w:ascii="Times New Roman" w:hAnsi="Times New Roman" w:cs="Times New Roman"/>
          <w:sz w:val="24"/>
          <w:szCs w:val="24"/>
        </w:rPr>
        <w:t>rakovi bez d</w:t>
      </w:r>
      <w:r w:rsidRPr="005A6581">
        <w:rPr>
          <w:rFonts w:ascii="Times New Roman" w:hAnsi="Times New Roman" w:cs="Times New Roman"/>
          <w:sz w:val="24"/>
          <w:szCs w:val="24"/>
        </w:rPr>
        <w:t>ece osuđenih lica  razvode u 70% slučajeva. Takođe, izaziva emocionalne problem</w:t>
      </w:r>
      <w:r>
        <w:rPr>
          <w:rFonts w:ascii="Times New Roman" w:hAnsi="Times New Roman" w:cs="Times New Roman"/>
          <w:sz w:val="24"/>
          <w:szCs w:val="24"/>
        </w:rPr>
        <w:t>e kod d</w:t>
      </w:r>
      <w:r w:rsidRPr="005A6581">
        <w:rPr>
          <w:rFonts w:ascii="Times New Roman" w:hAnsi="Times New Roman" w:cs="Times New Roman"/>
          <w:sz w:val="24"/>
          <w:szCs w:val="24"/>
        </w:rPr>
        <w:t>ece, koji su posledica  odnosa sredine prema osuđenom licu i članovima njegove porodice. Još od samoga nastanka  kazne zatvora u javnom mnjenju, tj. u jednom značajnom delu javnog mnjenja, se formirao stav  da je lišenje slobode samo po sebi nečasno i da je sam dodir sa kaznenom ustavonom nanosi ljagu za cijeli život. Time se ne samo otežava povratak osuđenih lica u društvo, nego se prenosi i na članove njihovih porodica. Apsurd je to što se nečasnim ne smatra sãmo krivično delo, nego upravo izdržavanje kazne zatvora.</w:t>
      </w:r>
    </w:p>
    <w:p w:rsidR="000C19CC" w:rsidRPr="005A6581" w:rsidRDefault="000C19CC" w:rsidP="00A15C25">
      <w:pPr>
        <w:ind w:firstLine="720"/>
        <w:jc w:val="both"/>
        <w:rPr>
          <w:rFonts w:ascii="Times New Roman" w:hAnsi="Times New Roman" w:cs="Times New Roman"/>
          <w:sz w:val="24"/>
          <w:szCs w:val="24"/>
        </w:rPr>
      </w:pPr>
    </w:p>
    <w:p w:rsidR="000C19CC" w:rsidRPr="004E02FE" w:rsidRDefault="000C19CC" w:rsidP="004E02FE">
      <w:pPr>
        <w:jc w:val="both"/>
        <w:rPr>
          <w:rFonts w:ascii="Times New Roman" w:hAnsi="Times New Roman" w:cs="Times New Roman"/>
          <w:b/>
          <w:bCs/>
          <w:sz w:val="24"/>
          <w:szCs w:val="24"/>
        </w:rPr>
      </w:pPr>
      <w:r>
        <w:rPr>
          <w:rFonts w:ascii="Times New Roman" w:hAnsi="Times New Roman" w:cs="Times New Roman"/>
          <w:b/>
          <w:bCs/>
          <w:sz w:val="24"/>
          <w:szCs w:val="24"/>
        </w:rPr>
        <w:t>2.2.2. .</w:t>
      </w:r>
      <w:r w:rsidRPr="004E02FE">
        <w:rPr>
          <w:rFonts w:ascii="Times New Roman" w:hAnsi="Times New Roman" w:cs="Times New Roman"/>
          <w:b/>
          <w:bCs/>
          <w:sz w:val="24"/>
          <w:szCs w:val="24"/>
        </w:rPr>
        <w:t>Osuđenička  zajednica</w:t>
      </w:r>
    </w:p>
    <w:p w:rsidR="000C19CC" w:rsidRPr="005A6581"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Usled proučavanja uslova života u penitencijarnim ustanovama teoretičari su došli do zaključka da tu u stvari postoje zatvoreničke zajednice, odnosno tzv. „osuđeničke zajednice“.  Ti autori su ustanovili postojanje 2 sistema u zavodima:</w:t>
      </w:r>
    </w:p>
    <w:p w:rsidR="000C19CC" w:rsidRPr="005A6581" w:rsidRDefault="000C19CC" w:rsidP="004E02FE">
      <w:pPr>
        <w:pStyle w:val="ListParagraph"/>
        <w:numPr>
          <w:ilvl w:val="0"/>
          <w:numId w:val="9"/>
        </w:numPr>
        <w:ind w:left="0"/>
        <w:jc w:val="both"/>
        <w:rPr>
          <w:rFonts w:ascii="Times New Roman" w:hAnsi="Times New Roman" w:cs="Times New Roman"/>
          <w:sz w:val="24"/>
          <w:szCs w:val="24"/>
        </w:rPr>
      </w:pPr>
      <w:r w:rsidRPr="005A6581">
        <w:rPr>
          <w:rFonts w:ascii="Times New Roman" w:hAnsi="Times New Roman" w:cs="Times New Roman"/>
          <w:sz w:val="24"/>
          <w:szCs w:val="24"/>
        </w:rPr>
        <w:t xml:space="preserve">Formalni – koji je oličen zakonskim i pravilima sadržanim u pravilnicima o kućnom  redu koji uređuju organizaciju zavoda i prava i obaveze osuđenika, i </w:t>
      </w:r>
    </w:p>
    <w:p w:rsidR="000C19CC" w:rsidRPr="005A6581" w:rsidRDefault="000C19CC" w:rsidP="004E02FE">
      <w:pPr>
        <w:pStyle w:val="ListParagraph"/>
        <w:numPr>
          <w:ilvl w:val="0"/>
          <w:numId w:val="9"/>
        </w:numPr>
        <w:ind w:left="0"/>
        <w:jc w:val="both"/>
        <w:rPr>
          <w:rFonts w:ascii="Times New Roman" w:hAnsi="Times New Roman" w:cs="Times New Roman"/>
          <w:sz w:val="24"/>
          <w:szCs w:val="24"/>
        </w:rPr>
      </w:pPr>
      <w:r w:rsidRPr="005A6581">
        <w:rPr>
          <w:rFonts w:ascii="Times New Roman" w:hAnsi="Times New Roman" w:cs="Times New Roman"/>
          <w:sz w:val="24"/>
          <w:szCs w:val="24"/>
        </w:rPr>
        <w:t>Neformalni – koji podrazumjeva ukupnost odnosa između samih osuđenih lica, koja su primorana da protiv svoje volje borave u jednoj vještački stvorenoj sredini.</w:t>
      </w:r>
    </w:p>
    <w:p w:rsidR="000C19CC" w:rsidRPr="005A6581"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 xml:space="preserve">Ovaj neformalni sistem podrazumjeva postojanje paralelnih centara moći koji uvode svoja  vlastita pravila, u okviru kojih je naznačajnija disciplina zatvorenika koji ne pripadajutoj „eliti“. Upravo ovakvi sistemi regulisanja u zavodima su dovodili do neviđenih zlostavljanja i </w:t>
      </w:r>
      <w:r w:rsidRPr="005A6581">
        <w:rPr>
          <w:rFonts w:ascii="Times New Roman" w:hAnsi="Times New Roman" w:cs="Times New Roman"/>
          <w:sz w:val="24"/>
          <w:szCs w:val="24"/>
        </w:rPr>
        <w:lastRenderedPageBreak/>
        <w:t>brojnih  teških djela u zavodima između samih zatvorenika. U nekim zavodim</w:t>
      </w:r>
      <w:r>
        <w:rPr>
          <w:rFonts w:ascii="Times New Roman" w:hAnsi="Times New Roman" w:cs="Times New Roman"/>
          <w:sz w:val="24"/>
          <w:szCs w:val="24"/>
        </w:rPr>
        <w:t>a ta „elita“ ili „pov</w:t>
      </w:r>
      <w:r w:rsidRPr="005A6581">
        <w:rPr>
          <w:rFonts w:ascii="Times New Roman" w:hAnsi="Times New Roman" w:cs="Times New Roman"/>
          <w:sz w:val="24"/>
          <w:szCs w:val="24"/>
        </w:rPr>
        <w:t xml:space="preserve">erenici“ nije oskudjevala bukvalno ni u čemu. </w:t>
      </w:r>
    </w:p>
    <w:p w:rsidR="000C19CC" w:rsidRPr="005A6581"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U novijoj teoriji se ističu shvatanja o postojanju osuđeničke podkulture, koja je uređena  sopstvenim pravilima, od kojih su ključna sledeća:</w:t>
      </w:r>
    </w:p>
    <w:p w:rsidR="000C19CC" w:rsidRPr="005A6581" w:rsidRDefault="000C19CC" w:rsidP="004E02FE">
      <w:pPr>
        <w:pStyle w:val="ListParagraph"/>
        <w:numPr>
          <w:ilvl w:val="0"/>
          <w:numId w:val="10"/>
        </w:numPr>
        <w:ind w:left="0"/>
        <w:jc w:val="both"/>
        <w:rPr>
          <w:rFonts w:ascii="Times New Roman" w:hAnsi="Times New Roman" w:cs="Times New Roman"/>
          <w:sz w:val="24"/>
          <w:szCs w:val="24"/>
        </w:rPr>
      </w:pPr>
      <w:r w:rsidRPr="005A6581">
        <w:rPr>
          <w:rFonts w:ascii="Times New Roman" w:hAnsi="Times New Roman" w:cs="Times New Roman"/>
          <w:sz w:val="24"/>
          <w:szCs w:val="24"/>
        </w:rPr>
        <w:t>Nikada  ne  ugrožavaj  interese  drugih  osuđenika  (ne  potkopavaj  gazdu,  ne  budi razmetljiv);</w:t>
      </w:r>
    </w:p>
    <w:p w:rsidR="000C19CC" w:rsidRPr="005A6581" w:rsidRDefault="000C19CC" w:rsidP="004E02FE">
      <w:pPr>
        <w:pStyle w:val="ListParagraph"/>
        <w:numPr>
          <w:ilvl w:val="0"/>
          <w:numId w:val="10"/>
        </w:numPr>
        <w:ind w:left="0"/>
        <w:jc w:val="both"/>
        <w:rPr>
          <w:rFonts w:ascii="Times New Roman" w:hAnsi="Times New Roman" w:cs="Times New Roman"/>
          <w:sz w:val="24"/>
          <w:szCs w:val="24"/>
        </w:rPr>
      </w:pPr>
      <w:r w:rsidRPr="005A6581">
        <w:rPr>
          <w:rFonts w:ascii="Times New Roman" w:hAnsi="Times New Roman" w:cs="Times New Roman"/>
          <w:sz w:val="24"/>
          <w:szCs w:val="24"/>
        </w:rPr>
        <w:t>Nikada se ne svađaj sa „kolegama“ (budi pribran, ne gubi glavu);</w:t>
      </w:r>
    </w:p>
    <w:p w:rsidR="000C19CC" w:rsidRPr="005A6581" w:rsidRDefault="000C19CC" w:rsidP="004E02FE">
      <w:pPr>
        <w:pStyle w:val="ListParagraph"/>
        <w:numPr>
          <w:ilvl w:val="0"/>
          <w:numId w:val="10"/>
        </w:numPr>
        <w:ind w:left="0"/>
        <w:jc w:val="both"/>
        <w:rPr>
          <w:rFonts w:ascii="Times New Roman" w:hAnsi="Times New Roman" w:cs="Times New Roman"/>
          <w:sz w:val="24"/>
          <w:szCs w:val="24"/>
        </w:rPr>
      </w:pPr>
      <w:r w:rsidRPr="005A6581">
        <w:rPr>
          <w:rFonts w:ascii="Times New Roman" w:hAnsi="Times New Roman" w:cs="Times New Roman"/>
          <w:sz w:val="24"/>
          <w:szCs w:val="24"/>
        </w:rPr>
        <w:t>Ne eksploatiši druge;</w:t>
      </w:r>
    </w:p>
    <w:p w:rsidR="000C19CC" w:rsidRPr="005A6581" w:rsidRDefault="000C19CC" w:rsidP="004E02FE">
      <w:pPr>
        <w:pStyle w:val="ListParagraph"/>
        <w:numPr>
          <w:ilvl w:val="0"/>
          <w:numId w:val="10"/>
        </w:numPr>
        <w:ind w:left="0"/>
        <w:jc w:val="both"/>
        <w:rPr>
          <w:rFonts w:ascii="Times New Roman" w:hAnsi="Times New Roman" w:cs="Times New Roman"/>
          <w:sz w:val="24"/>
          <w:szCs w:val="24"/>
        </w:rPr>
      </w:pPr>
      <w:r>
        <w:rPr>
          <w:rFonts w:ascii="Times New Roman" w:hAnsi="Times New Roman" w:cs="Times New Roman"/>
          <w:sz w:val="24"/>
          <w:szCs w:val="24"/>
        </w:rPr>
        <w:t>Drži do sebe (reč ne sm</w:t>
      </w:r>
      <w:r w:rsidRPr="005A6581">
        <w:rPr>
          <w:rFonts w:ascii="Times New Roman" w:hAnsi="Times New Roman" w:cs="Times New Roman"/>
          <w:sz w:val="24"/>
          <w:szCs w:val="24"/>
        </w:rPr>
        <w:t>eš pogaziti)</w:t>
      </w:r>
    </w:p>
    <w:p w:rsidR="000C19CC" w:rsidRPr="005A6581" w:rsidRDefault="000C19CC" w:rsidP="004E02FE">
      <w:pPr>
        <w:pStyle w:val="ListParagraph"/>
        <w:numPr>
          <w:ilvl w:val="0"/>
          <w:numId w:val="10"/>
        </w:numPr>
        <w:ind w:left="0"/>
        <w:jc w:val="both"/>
        <w:rPr>
          <w:rFonts w:ascii="Times New Roman" w:hAnsi="Times New Roman" w:cs="Times New Roman"/>
          <w:sz w:val="24"/>
          <w:szCs w:val="24"/>
        </w:rPr>
      </w:pPr>
      <w:r w:rsidRPr="005A6581">
        <w:rPr>
          <w:rFonts w:ascii="Times New Roman" w:hAnsi="Times New Roman" w:cs="Times New Roman"/>
          <w:sz w:val="24"/>
          <w:szCs w:val="24"/>
        </w:rPr>
        <w:t xml:space="preserve">Nikada ne veruj zavodskom osoblju ( ne budi cinkaroš, osoblje nikada nije u pravu,  </w:t>
      </w:r>
      <w:r>
        <w:rPr>
          <w:rFonts w:ascii="Times New Roman" w:hAnsi="Times New Roman" w:cs="Times New Roman"/>
          <w:sz w:val="24"/>
          <w:szCs w:val="24"/>
        </w:rPr>
        <w:t>osuđenici su to uv</w:t>
      </w:r>
      <w:r w:rsidRPr="005A6581">
        <w:rPr>
          <w:rFonts w:ascii="Times New Roman" w:hAnsi="Times New Roman" w:cs="Times New Roman"/>
          <w:sz w:val="24"/>
          <w:szCs w:val="24"/>
        </w:rPr>
        <w:t>ek).</w:t>
      </w:r>
    </w:p>
    <w:p w:rsidR="000C19CC" w:rsidRPr="005A6581" w:rsidRDefault="000C19CC" w:rsidP="004E02FE">
      <w:pPr>
        <w:pStyle w:val="ListParagraph"/>
        <w:ind w:left="0"/>
        <w:jc w:val="both"/>
        <w:rPr>
          <w:rFonts w:ascii="Times New Roman" w:hAnsi="Times New Roman" w:cs="Times New Roman"/>
          <w:sz w:val="24"/>
          <w:szCs w:val="24"/>
        </w:rPr>
      </w:pPr>
    </w:p>
    <w:p w:rsidR="000C19CC" w:rsidRPr="00A15C25" w:rsidRDefault="000C19CC" w:rsidP="00A15C25">
      <w:pPr>
        <w:pStyle w:val="ListParagraph"/>
        <w:numPr>
          <w:ilvl w:val="2"/>
          <w:numId w:val="9"/>
        </w:numPr>
        <w:jc w:val="both"/>
        <w:rPr>
          <w:rFonts w:ascii="Times New Roman" w:hAnsi="Times New Roman" w:cs="Times New Roman"/>
          <w:b/>
          <w:bCs/>
          <w:sz w:val="24"/>
          <w:szCs w:val="24"/>
        </w:rPr>
      </w:pPr>
      <w:r w:rsidRPr="00A15C25">
        <w:rPr>
          <w:rFonts w:ascii="Times New Roman" w:hAnsi="Times New Roman" w:cs="Times New Roman"/>
          <w:b/>
          <w:bCs/>
          <w:sz w:val="24"/>
          <w:szCs w:val="24"/>
        </w:rPr>
        <w:t>Prenatrpanost zavoda i cena izvršenja</w:t>
      </w:r>
    </w:p>
    <w:p w:rsidR="000C19CC" w:rsidRPr="005A6581"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 xml:space="preserve">Jedan od velikih problema sa kojima se suočavaju penitencijarne ustanove jeste porast broja osuđenih lica. Rast stope kriminaliteta s jedne i ograničenost </w:t>
      </w:r>
      <w:r>
        <w:rPr>
          <w:rFonts w:ascii="Times New Roman" w:hAnsi="Times New Roman" w:cs="Times New Roman"/>
          <w:sz w:val="24"/>
          <w:szCs w:val="24"/>
        </w:rPr>
        <w:t>sm</w:t>
      </w:r>
      <w:r w:rsidRPr="005A6581">
        <w:rPr>
          <w:rFonts w:ascii="Times New Roman" w:hAnsi="Times New Roman" w:cs="Times New Roman"/>
          <w:sz w:val="24"/>
          <w:szCs w:val="24"/>
        </w:rPr>
        <w:t xml:space="preserve">eštajnih kapaciteta s druge  strane su razlozi zašto se sve češće govori o prenatrpanosti kaznenih zavoda kao jednom od  </w:t>
      </w:r>
      <w:r>
        <w:rPr>
          <w:rFonts w:ascii="Times New Roman" w:hAnsi="Times New Roman" w:cs="Times New Roman"/>
          <w:sz w:val="24"/>
          <w:szCs w:val="24"/>
        </w:rPr>
        <w:t>najv</w:t>
      </w:r>
      <w:r w:rsidRPr="005A6581">
        <w:rPr>
          <w:rFonts w:ascii="Times New Roman" w:hAnsi="Times New Roman" w:cs="Times New Roman"/>
          <w:sz w:val="24"/>
          <w:szCs w:val="24"/>
        </w:rPr>
        <w:t>ećih problema penitencijarnog sistema danas. Jedan od velikih problema jesu i troškovi, koji su takođe enormni: prije 10 godna zavodski  sistem je koštao više od 1,4 milijarde evra sterlinga.  Stopa osuđenih lica je jedan od velikih pokazatelja razmjera zatvorske populacije. Najnoviji  podaci pokazuju da najvišu stopu osuđenih lica danas ima SAD ( 737 lica na 100.000  stanovnika), zatim Rusija ( 613),.....Poljska (232), Češka (181)... Srbija sa 104 lica na 100.000 stanovnika se n</w:t>
      </w:r>
      <w:r>
        <w:rPr>
          <w:rFonts w:ascii="Times New Roman" w:hAnsi="Times New Roman" w:cs="Times New Roman"/>
          <w:sz w:val="24"/>
          <w:szCs w:val="24"/>
        </w:rPr>
        <w:t>alazi negd</w:t>
      </w:r>
      <w:r w:rsidRPr="005A6581">
        <w:rPr>
          <w:rFonts w:ascii="Times New Roman" w:hAnsi="Times New Roman" w:cs="Times New Roman"/>
          <w:sz w:val="24"/>
          <w:szCs w:val="24"/>
        </w:rPr>
        <w:t>e na sredini tabele.</w:t>
      </w:r>
    </w:p>
    <w:p w:rsidR="000C19CC" w:rsidRPr="005A6581" w:rsidRDefault="000C19CC" w:rsidP="004E02FE">
      <w:pPr>
        <w:jc w:val="both"/>
        <w:rPr>
          <w:rFonts w:ascii="Times New Roman" w:hAnsi="Times New Roman" w:cs="Times New Roman"/>
          <w:sz w:val="24"/>
          <w:szCs w:val="24"/>
        </w:rPr>
      </w:pPr>
    </w:p>
    <w:p w:rsidR="000C19CC" w:rsidRPr="00A15C25" w:rsidRDefault="000C19CC" w:rsidP="00A15C25">
      <w:pPr>
        <w:pStyle w:val="ListParagraph"/>
        <w:numPr>
          <w:ilvl w:val="2"/>
          <w:numId w:val="9"/>
        </w:numPr>
        <w:jc w:val="both"/>
        <w:rPr>
          <w:rFonts w:ascii="Times New Roman" w:hAnsi="Times New Roman" w:cs="Times New Roman"/>
          <w:b/>
          <w:bCs/>
          <w:sz w:val="24"/>
          <w:szCs w:val="24"/>
        </w:rPr>
      </w:pPr>
      <w:r w:rsidRPr="00A15C25">
        <w:rPr>
          <w:rFonts w:ascii="Times New Roman" w:hAnsi="Times New Roman" w:cs="Times New Roman"/>
          <w:b/>
          <w:bCs/>
          <w:sz w:val="24"/>
          <w:szCs w:val="24"/>
        </w:rPr>
        <w:t>Zavodske pobune i nasilje među zatvorenicima</w:t>
      </w:r>
    </w:p>
    <w:p w:rsidR="000C19CC" w:rsidRDefault="000C19CC" w:rsidP="004E02FE">
      <w:pPr>
        <w:ind w:firstLine="720"/>
        <w:jc w:val="both"/>
        <w:rPr>
          <w:rFonts w:ascii="Times New Roman" w:hAnsi="Times New Roman" w:cs="Times New Roman"/>
          <w:sz w:val="24"/>
          <w:szCs w:val="24"/>
        </w:rPr>
      </w:pPr>
      <w:r w:rsidRPr="005A6581">
        <w:rPr>
          <w:rFonts w:ascii="Times New Roman" w:hAnsi="Times New Roman" w:cs="Times New Roman"/>
          <w:sz w:val="24"/>
          <w:szCs w:val="24"/>
        </w:rPr>
        <w:t xml:space="preserve">Uslovi u kojima osuđena lica borave u zavodima, te karakteristike zavodske populacije su  neki od ključnih i odlučujućih faktora koji dovode do pobuna i smrti zatvorenika.  </w:t>
      </w:r>
      <w:r>
        <w:rPr>
          <w:rFonts w:ascii="Times New Roman" w:hAnsi="Times New Roman" w:cs="Times New Roman"/>
          <w:sz w:val="24"/>
          <w:szCs w:val="24"/>
        </w:rPr>
        <w:t xml:space="preserve"> Pr</w:t>
      </w:r>
      <w:r w:rsidRPr="005A6581">
        <w:rPr>
          <w:rFonts w:ascii="Times New Roman" w:hAnsi="Times New Roman" w:cs="Times New Roman"/>
          <w:sz w:val="24"/>
          <w:szCs w:val="24"/>
        </w:rPr>
        <w:t xml:space="preserve">e svega, mora se napraviti razlika između pobune i odbijanja poslušnosti. Pobuna postoji  kada osuđenici nastoje da nasiljem preuzmu upravljanje ustanovom, a odbijanje poslušnosti  postoji kada odbijaju da se pokoravaju pravilima formalnog sistema. Odbijanje poslušnosti ne  mora  biti  praćeno  nasiljem,  i  mnogo  češće  uključuje  autodestruktivno  ponašanje-  </w:t>
      </w:r>
      <w:r>
        <w:rPr>
          <w:rFonts w:ascii="Times New Roman" w:hAnsi="Times New Roman" w:cs="Times New Roman"/>
          <w:sz w:val="24"/>
          <w:szCs w:val="24"/>
        </w:rPr>
        <w:t>samopovr</w:t>
      </w:r>
      <w:r w:rsidRPr="005A6581">
        <w:rPr>
          <w:rFonts w:ascii="Times New Roman" w:hAnsi="Times New Roman" w:cs="Times New Roman"/>
          <w:sz w:val="24"/>
          <w:szCs w:val="24"/>
        </w:rPr>
        <w:t>eđivanje. Zavodske pobune se vrlo teško mogu sakriti, jer navala nasilja, te odlučnost koju vrlo često pokazuju zatvorenici privlači pažnju javnog mnjenja. Iako pbunjenici ističu da na ovaj način žele samo da skrenu pažnju javnosti na neke probleme sa kojima se susreću u ustanovama, na svoj položaj i uslove života u ust</w:t>
      </w:r>
      <w:r>
        <w:rPr>
          <w:rFonts w:ascii="Times New Roman" w:hAnsi="Times New Roman" w:cs="Times New Roman"/>
          <w:sz w:val="24"/>
          <w:szCs w:val="24"/>
        </w:rPr>
        <w:t>anovama, u tome uglavnom ne usp</w:t>
      </w:r>
      <w:r w:rsidRPr="005A6581">
        <w:rPr>
          <w:rFonts w:ascii="Times New Roman" w:hAnsi="Times New Roman" w:cs="Times New Roman"/>
          <w:sz w:val="24"/>
          <w:szCs w:val="24"/>
        </w:rPr>
        <w:t xml:space="preserve">evaju, jer </w:t>
      </w:r>
      <w:r w:rsidRPr="005A6581">
        <w:rPr>
          <w:rFonts w:ascii="Times New Roman" w:hAnsi="Times New Roman" w:cs="Times New Roman"/>
          <w:sz w:val="24"/>
          <w:szCs w:val="24"/>
        </w:rPr>
        <w:lastRenderedPageBreak/>
        <w:t>se javnost zadovoljava samo osudom nasilja ne želeći ni da sasluša razloge pobune</w:t>
      </w:r>
      <w:r w:rsidRPr="005A6581">
        <w:rPr>
          <w:rStyle w:val="FootnoteReference"/>
          <w:rFonts w:ascii="Times New Roman" w:hAnsi="Times New Roman" w:cs="Times New Roman"/>
          <w:sz w:val="24"/>
          <w:szCs w:val="24"/>
        </w:rPr>
        <w:footnoteReference w:id="9"/>
      </w:r>
      <w:r w:rsidRPr="005A6581">
        <w:rPr>
          <w:rFonts w:ascii="Times New Roman" w:hAnsi="Times New Roman" w:cs="Times New Roman"/>
          <w:sz w:val="24"/>
          <w:szCs w:val="24"/>
        </w:rPr>
        <w:t>. Što se tiče naše literature, veoma su oskudni podaci o ovakvim događajima u kaznenim zavodima. Postoji samo jedna knjiga koja se bavi događajima koji</w:t>
      </w:r>
      <w:r>
        <w:rPr>
          <w:rFonts w:ascii="Times New Roman" w:hAnsi="Times New Roman" w:cs="Times New Roman"/>
          <w:sz w:val="24"/>
          <w:szCs w:val="24"/>
        </w:rPr>
        <w:t xml:space="preserve"> su se dogodili pr</w:t>
      </w:r>
      <w:r w:rsidRPr="005A6581">
        <w:rPr>
          <w:rFonts w:ascii="Times New Roman" w:hAnsi="Times New Roman" w:cs="Times New Roman"/>
          <w:sz w:val="24"/>
          <w:szCs w:val="24"/>
        </w:rPr>
        <w:t>e nekoliko godina u nekoliko kaznenih ustanova u Srbiji. Ono što je zanimljivo je to što su se pobunama osuđenika priključili i radnici</w:t>
      </w:r>
      <w:r>
        <w:rPr>
          <w:rFonts w:ascii="Times New Roman" w:hAnsi="Times New Roman" w:cs="Times New Roman"/>
          <w:sz w:val="24"/>
          <w:szCs w:val="24"/>
        </w:rPr>
        <w:t xml:space="preserve"> zavoda, i to je jedan veoma r</w:t>
      </w:r>
      <w:r w:rsidRPr="005A6581">
        <w:rPr>
          <w:rFonts w:ascii="Times New Roman" w:hAnsi="Times New Roman" w:cs="Times New Roman"/>
          <w:sz w:val="24"/>
          <w:szCs w:val="24"/>
        </w:rPr>
        <w:t>edak slu</w:t>
      </w:r>
      <w:r>
        <w:rPr>
          <w:rFonts w:ascii="Times New Roman" w:hAnsi="Times New Roman" w:cs="Times New Roman"/>
          <w:sz w:val="24"/>
          <w:szCs w:val="24"/>
        </w:rPr>
        <w:t>čaj te vrste u sv</w:t>
      </w:r>
      <w:r w:rsidRPr="005A6581">
        <w:rPr>
          <w:rFonts w:ascii="Times New Roman" w:hAnsi="Times New Roman" w:cs="Times New Roman"/>
          <w:sz w:val="24"/>
          <w:szCs w:val="24"/>
        </w:rPr>
        <w:t>etu uopšte. Još jedna interesantna stvar</w:t>
      </w:r>
      <w:r>
        <w:rPr>
          <w:rFonts w:ascii="Times New Roman" w:hAnsi="Times New Roman" w:cs="Times New Roman"/>
          <w:sz w:val="24"/>
          <w:szCs w:val="24"/>
        </w:rPr>
        <w:t xml:space="preserve"> je to što je ova pobuna bar d</w:t>
      </w:r>
      <w:r w:rsidRPr="005A6581">
        <w:rPr>
          <w:rFonts w:ascii="Times New Roman" w:hAnsi="Times New Roman" w:cs="Times New Roman"/>
          <w:sz w:val="24"/>
          <w:szCs w:val="24"/>
        </w:rPr>
        <w:t xml:space="preserve">elom bila vođena od strane lica koja uopšte nisu bila u zavodu, nego su to bili subjekti van zavoda. Upravo ovo je pokazatelj jedne od navjećih zloupotreba kazni zatvora, a to je manipulacija osuđenim licima, što je i pravno i moralno neprihvatljivo. U zavodima se </w:t>
      </w:r>
      <w:r>
        <w:rPr>
          <w:rFonts w:ascii="Times New Roman" w:hAnsi="Times New Roman" w:cs="Times New Roman"/>
          <w:sz w:val="24"/>
          <w:szCs w:val="24"/>
        </w:rPr>
        <w:t>poseban tretman prim</w:t>
      </w:r>
      <w:r w:rsidRPr="005A6581">
        <w:rPr>
          <w:rFonts w:ascii="Times New Roman" w:hAnsi="Times New Roman" w:cs="Times New Roman"/>
          <w:sz w:val="24"/>
          <w:szCs w:val="24"/>
        </w:rPr>
        <w:t xml:space="preserve">enjuje na lica koja su pokušala sa izvršenjem samoubistva, među kojima je znatan broj muškaraca žrtava seksualnog nasilja, tj. </w:t>
      </w:r>
      <w:r>
        <w:rPr>
          <w:rFonts w:ascii="Times New Roman" w:hAnsi="Times New Roman" w:cs="Times New Roman"/>
          <w:sz w:val="24"/>
          <w:szCs w:val="24"/>
        </w:rPr>
        <w:t>s</w:t>
      </w:r>
      <w:r w:rsidRPr="005A6581">
        <w:rPr>
          <w:rFonts w:ascii="Times New Roman" w:hAnsi="Times New Roman" w:cs="Times New Roman"/>
          <w:sz w:val="24"/>
          <w:szCs w:val="24"/>
        </w:rPr>
        <w:t>ilovanja</w:t>
      </w:r>
      <w:r>
        <w:rPr>
          <w:rFonts w:ascii="Times New Roman" w:hAnsi="Times New Roman" w:cs="Times New Roman"/>
          <w:sz w:val="24"/>
          <w:szCs w:val="24"/>
        </w:rPr>
        <w:t>.</w:t>
      </w:r>
    </w:p>
    <w:p w:rsidR="000C19CC" w:rsidRDefault="000C19CC" w:rsidP="004E02FE">
      <w:pPr>
        <w:ind w:firstLine="720"/>
        <w:jc w:val="both"/>
        <w:rPr>
          <w:rFonts w:ascii="Times New Roman" w:hAnsi="Times New Roman" w:cs="Times New Roman"/>
          <w:sz w:val="24"/>
          <w:szCs w:val="24"/>
        </w:rPr>
      </w:pPr>
    </w:p>
    <w:p w:rsidR="000C19CC" w:rsidRPr="005A6581" w:rsidRDefault="000C19CC" w:rsidP="004E02FE">
      <w:pPr>
        <w:ind w:firstLine="720"/>
        <w:jc w:val="both"/>
        <w:rPr>
          <w:rFonts w:ascii="Times New Roman" w:hAnsi="Times New Roman" w:cs="Times New Roman"/>
          <w:sz w:val="24"/>
          <w:szCs w:val="24"/>
        </w:rPr>
      </w:pPr>
    </w:p>
    <w:p w:rsidR="000C19CC" w:rsidRPr="005A6581"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b/>
          <w:bCs/>
          <w:i/>
          <w:iCs/>
          <w:sz w:val="96"/>
          <w:szCs w:val="96"/>
        </w:rPr>
      </w:pPr>
      <w:r>
        <w:rPr>
          <w:rFonts w:ascii="Times New Roman" w:hAnsi="Times New Roman" w:cs="Times New Roman"/>
          <w:b/>
          <w:bCs/>
          <w:i/>
          <w:iCs/>
          <w:sz w:val="96"/>
          <w:szCs w:val="96"/>
        </w:rPr>
        <w:t xml:space="preserve">    </w:t>
      </w:r>
    </w:p>
    <w:p w:rsidR="000C19CC" w:rsidRDefault="000C19CC" w:rsidP="004E02FE">
      <w:pPr>
        <w:pStyle w:val="NoSpacing"/>
        <w:jc w:val="both"/>
        <w:rPr>
          <w:rFonts w:ascii="Times New Roman" w:hAnsi="Times New Roman" w:cs="Times New Roman"/>
          <w:b/>
          <w:bCs/>
          <w:i/>
          <w:iCs/>
          <w:sz w:val="96"/>
          <w:szCs w:val="96"/>
        </w:rPr>
      </w:pPr>
      <w:r>
        <w:rPr>
          <w:rFonts w:ascii="Times New Roman" w:hAnsi="Times New Roman" w:cs="Times New Roman"/>
          <w:b/>
          <w:bCs/>
          <w:i/>
          <w:iCs/>
          <w:sz w:val="96"/>
          <w:szCs w:val="96"/>
        </w:rPr>
        <w:t xml:space="preserve">   </w:t>
      </w:r>
    </w:p>
    <w:p w:rsidR="000C19CC" w:rsidRPr="002146BC" w:rsidRDefault="000C19CC" w:rsidP="004E02FE">
      <w:pPr>
        <w:pStyle w:val="NoSpacing"/>
        <w:jc w:val="both"/>
        <w:rPr>
          <w:rFonts w:ascii="Times New Roman" w:hAnsi="Times New Roman" w:cs="Times New Roman"/>
          <w:b/>
          <w:bCs/>
          <w:i/>
          <w:iCs/>
          <w:sz w:val="96"/>
          <w:szCs w:val="96"/>
        </w:rPr>
      </w:pPr>
      <w:r>
        <w:rPr>
          <w:rFonts w:ascii="Times New Roman" w:hAnsi="Times New Roman" w:cs="Times New Roman"/>
          <w:b/>
          <w:bCs/>
          <w:i/>
          <w:iCs/>
          <w:sz w:val="96"/>
          <w:szCs w:val="96"/>
        </w:rPr>
        <w:t xml:space="preserve">     </w:t>
      </w:r>
      <w:r w:rsidRPr="002146BC">
        <w:rPr>
          <w:rFonts w:ascii="Times New Roman" w:hAnsi="Times New Roman" w:cs="Times New Roman"/>
          <w:b/>
          <w:bCs/>
          <w:i/>
          <w:iCs/>
          <w:sz w:val="96"/>
          <w:szCs w:val="96"/>
        </w:rPr>
        <w:t>TREĆI DEO</w:t>
      </w: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Default="000C19CC" w:rsidP="004E02FE">
      <w:pPr>
        <w:pStyle w:val="NoSpacing"/>
        <w:jc w:val="both"/>
        <w:rPr>
          <w:rFonts w:ascii="Times New Roman" w:hAnsi="Times New Roman" w:cs="Times New Roman"/>
          <w:sz w:val="24"/>
          <w:szCs w:val="24"/>
        </w:rPr>
      </w:pPr>
    </w:p>
    <w:p w:rsidR="000C19CC" w:rsidRPr="00A15C25" w:rsidRDefault="000C19CC" w:rsidP="00A15C25">
      <w:pPr>
        <w:pStyle w:val="NoSpacing"/>
        <w:numPr>
          <w:ilvl w:val="1"/>
          <w:numId w:val="3"/>
        </w:numPr>
        <w:jc w:val="both"/>
        <w:rPr>
          <w:rFonts w:ascii="Times New Roman" w:hAnsi="Times New Roman" w:cs="Times New Roman"/>
          <w:b/>
          <w:bCs/>
          <w:sz w:val="24"/>
          <w:szCs w:val="24"/>
        </w:rPr>
      </w:pPr>
      <w:r w:rsidRPr="00A15C25">
        <w:rPr>
          <w:rFonts w:ascii="Times New Roman" w:hAnsi="Times New Roman" w:cs="Times New Roman"/>
          <w:b/>
          <w:bCs/>
          <w:sz w:val="24"/>
          <w:szCs w:val="24"/>
        </w:rPr>
        <w:t>KAZNA LIŠENJA SLOBODE U SAVREMENOM ZAKONODAVSTVU SRBIJE</w:t>
      </w:r>
    </w:p>
    <w:p w:rsidR="000C19CC" w:rsidRPr="005A6581" w:rsidRDefault="000C19CC" w:rsidP="004E02FE">
      <w:pPr>
        <w:pStyle w:val="NoSpacing"/>
        <w:jc w:val="both"/>
        <w:rPr>
          <w:rFonts w:ascii="Times New Roman" w:hAnsi="Times New Roman" w:cs="Times New Roman"/>
          <w:sz w:val="24"/>
          <w:szCs w:val="24"/>
        </w:rPr>
      </w:pPr>
    </w:p>
    <w:p w:rsidR="000C19CC"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rPr>
        <w:t xml:space="preserve">Zatvor predstavlja glavnu kaznu polazeći od uobičajne podele na glavne i sporedne kazne, odnosno kazna zatvora se može izreći samostalno, s tim što se uz nju može izreći i sporedna kazna. </w:t>
      </w:r>
    </w:p>
    <w:p w:rsidR="000C19CC"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rPr>
        <w:t>Krivično zakonodavstvo Republike Srbije određuje opšti minimum i opšti maksimum kazne zatvora, odnosno najmanju i najvišu moguću meru kazne, tj. njeno trajanje u članu 45. stav 1. KZ. Svrha propisivanja opšteg minimuma i opšteg maksimuma jeste pre svega da u okviru njega kod pojedinih krivičnih dela propiše posebni minimum i posebni maksimum, tj. opšti minimum i opšti maksimum po pravilu ne primenjuju se neposredno. Međutim, kod nekih krivičnih dela kod kojih je propisan samo posebni minimum, ili samo posebni maksimum, opšti minimum i opšti maksimum primenjuju se neposredno. Trajanje kazne zatvora pojedina strana zakonodavstva određuje različito.</w:t>
      </w:r>
    </w:p>
    <w:p w:rsidR="000C19CC"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rPr>
        <w:t xml:space="preserve"> Prema krivičnom zakoniku Republike Srbije «kazna zatvora ne može biti kraća od trideset dana niti duža od dvadest godina», ali postoji zakonska mogućnost da se učiniocu krivičnih dela izrekne kazna zatvora u trajanju od trideset do četrdeset godina za najteža krivična dela ili najteže oblike teških krivičnih dela (na primer, kod teškog ubistva iz člana 114 KZ)</w:t>
      </w:r>
      <w:r>
        <w:rPr>
          <w:rStyle w:val="FootnoteReference"/>
          <w:rFonts w:ascii="Times New Roman" w:hAnsi="Times New Roman" w:cs="Times New Roman"/>
          <w:sz w:val="24"/>
          <w:szCs w:val="24"/>
        </w:rPr>
        <w:footnoteReference w:id="10"/>
      </w:r>
      <w:r w:rsidRPr="005A6581">
        <w:rPr>
          <w:rFonts w:ascii="Times New Roman" w:hAnsi="Times New Roman" w:cs="Times New Roman"/>
          <w:sz w:val="24"/>
          <w:szCs w:val="24"/>
        </w:rPr>
        <w:t xml:space="preserve">. Ova kazna se može propisati samo uz kaznu zatvora do dvadeset godina. Ona se ne može izreći licu koje u vreme izvršenja krivičnog dela nije navršio dvadeset jednu godinu života. Kaznu zatvora u trajanju od trideset do četrdeset godina (u ranijem zakonodavstvu ona je bila propisana u fiksnom trajanju od četrdeset godina) treba posmatrati kao poseban slučaj kazne zatvora koja je uvedena kao zamena za smrtnu kaznu. Zato se ne može odmeravati i izricati kazna u rasponu između dvadeset i trideset godina. One se ne može odmeravati i izricati u </w:t>
      </w:r>
      <w:r w:rsidRPr="005A6581">
        <w:rPr>
          <w:rFonts w:ascii="Times New Roman" w:hAnsi="Times New Roman" w:cs="Times New Roman"/>
          <w:sz w:val="24"/>
          <w:szCs w:val="24"/>
        </w:rPr>
        <w:lastRenderedPageBreak/>
        <w:t xml:space="preserve">mesecima, već samo na pune godine. Osim u slučaju kazne zatvora u trajanju od trideset do četrdeset godina teža kazna od opšteg maksimuma se ne može izreći. Ranije važeće zakonodavstvo je predviđalo tu mogućnost u slučaju pooštravanja kazne kod povrata i kod sticaja krivičnih dela, s tim što je kod sticaja mogla se izreći kazna i više od četrdeset godina zatvora. </w:t>
      </w:r>
    </w:p>
    <w:p w:rsidR="000C19CC"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rPr>
        <w:t xml:space="preserve">Izricanje kazne zatvora i na dane, iz više razloga, moguće je samo kod kratkotrajnih kazni lišenja slobode, dok se kod dužih kazni ona izriče na pune godine i mesece. KZ kao granicu u tom pogledu određuje šest meseci zatvora, tj. zatvor se izriče na pune godine i mesece, a do šest meseci i na pune dane (član 45. stav 2). Krivični zakonik više ne sadrži odredbu koja se odnosi na izvršenje kazne zatvora. Raniju odredbu kojom bi bilo propisano da se zatvor izdržava u zatvorenim, poluotvorenim ili otvorenim ustanovama za izdržavanje kazne sadrži Zakon o izvršenju krivičnih sankcija, s tim što se osim tri navedene ustanove (zavoda), predviđa i izdržavanje kazne u zavodima zatvorenog tipa sa posebnim obezbeđenjem. </w:t>
      </w:r>
    </w:p>
    <w:p w:rsidR="000C19CC" w:rsidRDefault="000C19CC" w:rsidP="004E02FE">
      <w:pPr>
        <w:pStyle w:val="NoSpacing"/>
        <w:ind w:firstLine="720"/>
        <w:jc w:val="both"/>
        <w:rPr>
          <w:rFonts w:ascii="Times New Roman" w:hAnsi="Times New Roman" w:cs="Times New Roman"/>
          <w:sz w:val="24"/>
          <w:szCs w:val="24"/>
        </w:rPr>
      </w:pPr>
      <w:r w:rsidRPr="005A6581">
        <w:rPr>
          <w:rFonts w:ascii="Times New Roman" w:hAnsi="Times New Roman" w:cs="Times New Roman"/>
          <w:sz w:val="24"/>
          <w:szCs w:val="24"/>
        </w:rPr>
        <w:t>Krivično zakonodavstvo Republike Srbije predviđa institut uslovnog otpusta, odnosno, osuđenog koji je izdržao polovinu kazne zatvora sud može otpustiti sa izdržavanja kazne pod uslovom da do isteka vremena za koje je izrečena kazna ne učini novo krivično delo. Takođe, potrebno je da se osuđeni u toku izdržavanja kazne tako popravio da se sa osnovom može očekivati da će se na slobodi dobro vladati</w:t>
      </w:r>
      <w:r>
        <w:rPr>
          <w:rStyle w:val="FootnoteReference"/>
          <w:rFonts w:ascii="Times New Roman" w:hAnsi="Times New Roman" w:cs="Times New Roman"/>
          <w:sz w:val="24"/>
          <w:szCs w:val="24"/>
        </w:rPr>
        <w:footnoteReference w:id="11"/>
      </w:r>
      <w:r w:rsidRPr="005A6581">
        <w:rPr>
          <w:rFonts w:ascii="Times New Roman" w:hAnsi="Times New Roman" w:cs="Times New Roman"/>
          <w:sz w:val="24"/>
          <w:szCs w:val="24"/>
        </w:rPr>
        <w:t>.</w:t>
      </w:r>
    </w:p>
    <w:p w:rsidR="000C19CC" w:rsidRDefault="000C19CC" w:rsidP="004E02FE">
      <w:pPr>
        <w:pStyle w:val="NoSpacing"/>
        <w:ind w:firstLine="720"/>
        <w:jc w:val="both"/>
        <w:rPr>
          <w:rFonts w:ascii="Times New Roman" w:hAnsi="Times New Roman" w:cs="Times New Roman"/>
          <w:sz w:val="24"/>
          <w:szCs w:val="24"/>
        </w:rPr>
      </w:pPr>
    </w:p>
    <w:p w:rsidR="000C19CC" w:rsidRDefault="000C19CC" w:rsidP="004E02FE">
      <w:pPr>
        <w:pStyle w:val="NoSpacing"/>
        <w:ind w:firstLine="720"/>
        <w:jc w:val="both"/>
        <w:rPr>
          <w:rFonts w:ascii="Times New Roman" w:hAnsi="Times New Roman" w:cs="Times New Roman"/>
          <w:sz w:val="24"/>
          <w:szCs w:val="24"/>
        </w:rPr>
      </w:pPr>
    </w:p>
    <w:p w:rsidR="000C19CC" w:rsidRDefault="000C19CC" w:rsidP="00A15C25">
      <w:pPr>
        <w:pStyle w:val="NoSpacing"/>
        <w:jc w:val="both"/>
        <w:rPr>
          <w:rFonts w:ascii="Times New Roman" w:hAnsi="Times New Roman" w:cs="Times New Roman"/>
          <w:sz w:val="24"/>
          <w:szCs w:val="24"/>
        </w:rPr>
      </w:pPr>
    </w:p>
    <w:p w:rsidR="000C19CC" w:rsidRDefault="000C19CC" w:rsidP="0073678F">
      <w:pPr>
        <w:pStyle w:val="NoSpacing"/>
        <w:jc w:val="both"/>
        <w:rPr>
          <w:rFonts w:ascii="Times New Roman" w:hAnsi="Times New Roman" w:cs="Times New Roman"/>
          <w:sz w:val="24"/>
          <w:szCs w:val="24"/>
        </w:rPr>
      </w:pPr>
    </w:p>
    <w:p w:rsidR="000C19CC" w:rsidRDefault="000C19CC" w:rsidP="006E516F">
      <w:pPr>
        <w:pStyle w:val="NoSpacing"/>
        <w:ind w:firstLine="720"/>
        <w:jc w:val="center"/>
        <w:rPr>
          <w:rFonts w:ascii="Times New Roman" w:hAnsi="Times New Roman" w:cs="Times New Roman"/>
          <w:b/>
          <w:bCs/>
          <w:sz w:val="24"/>
          <w:szCs w:val="24"/>
        </w:rPr>
      </w:pPr>
    </w:p>
    <w:p w:rsidR="000C19CC" w:rsidRPr="00A15C25" w:rsidRDefault="000C19CC" w:rsidP="006E516F">
      <w:pPr>
        <w:pStyle w:val="NoSpacing"/>
        <w:ind w:firstLine="720"/>
        <w:jc w:val="center"/>
        <w:rPr>
          <w:rFonts w:ascii="Times New Roman" w:hAnsi="Times New Roman" w:cs="Times New Roman"/>
          <w:b/>
          <w:bCs/>
          <w:sz w:val="24"/>
          <w:szCs w:val="24"/>
        </w:rPr>
      </w:pPr>
      <w:r w:rsidRPr="00A15C25">
        <w:rPr>
          <w:rFonts w:ascii="Times New Roman" w:hAnsi="Times New Roman" w:cs="Times New Roman"/>
          <w:b/>
          <w:bCs/>
          <w:sz w:val="24"/>
          <w:szCs w:val="24"/>
        </w:rPr>
        <w:t>ZAKLJUČAK</w:t>
      </w:r>
    </w:p>
    <w:p w:rsidR="000C19CC" w:rsidRDefault="000C19CC" w:rsidP="006E516F">
      <w:pPr>
        <w:pStyle w:val="NoSpacing"/>
        <w:ind w:firstLine="720"/>
        <w:jc w:val="center"/>
        <w:rPr>
          <w:rFonts w:ascii="Times New Roman" w:hAnsi="Times New Roman" w:cs="Times New Roman"/>
          <w:sz w:val="24"/>
          <w:szCs w:val="24"/>
        </w:rPr>
      </w:pPr>
    </w:p>
    <w:p w:rsidR="000C19CC" w:rsidRPr="006E516F" w:rsidRDefault="000C19CC" w:rsidP="006E516F">
      <w:pPr>
        <w:pStyle w:val="NoSpacing"/>
        <w:ind w:firstLine="720"/>
        <w:jc w:val="center"/>
        <w:rPr>
          <w:rFonts w:ascii="Times New Roman" w:hAnsi="Times New Roman" w:cs="Times New Roman"/>
          <w:sz w:val="24"/>
          <w:szCs w:val="24"/>
        </w:rPr>
      </w:pPr>
    </w:p>
    <w:p w:rsidR="000C19CC" w:rsidRPr="006E516F" w:rsidRDefault="000C19CC" w:rsidP="006E516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6E516F">
        <w:rPr>
          <w:rFonts w:ascii="Times New Roman" w:hAnsi="Times New Roman" w:cs="Times New Roman"/>
          <w:sz w:val="24"/>
          <w:szCs w:val="24"/>
        </w:rPr>
        <w:t>U prethodnom izlaganju sam pokušala na što jednostavni</w:t>
      </w:r>
      <w:r>
        <w:rPr>
          <w:rFonts w:ascii="Times New Roman" w:hAnsi="Times New Roman" w:cs="Times New Roman"/>
          <w:sz w:val="24"/>
          <w:szCs w:val="24"/>
        </w:rPr>
        <w:t xml:space="preserve">ji, a opet sistematičniji način </w:t>
      </w:r>
      <w:r w:rsidRPr="006E516F">
        <w:rPr>
          <w:rFonts w:ascii="Times New Roman" w:hAnsi="Times New Roman" w:cs="Times New Roman"/>
          <w:sz w:val="24"/>
          <w:szCs w:val="24"/>
        </w:rPr>
        <w:t xml:space="preserve">da predstavim </w:t>
      </w:r>
      <w:r>
        <w:rPr>
          <w:rFonts w:ascii="Times New Roman" w:hAnsi="Times New Roman" w:cs="Times New Roman"/>
          <w:sz w:val="24"/>
          <w:szCs w:val="24"/>
        </w:rPr>
        <w:t>kaznu zatvora kroz istoriju i u modernom sistemu kao i kako je regulisana u zakonodavstvu Srbije</w:t>
      </w:r>
      <w:r w:rsidRPr="006E516F">
        <w:rPr>
          <w:rFonts w:ascii="Times New Roman" w:hAnsi="Times New Roman" w:cs="Times New Roman"/>
          <w:sz w:val="24"/>
          <w:szCs w:val="24"/>
        </w:rPr>
        <w:t>.</w:t>
      </w:r>
    </w:p>
    <w:p w:rsidR="000C19CC" w:rsidRDefault="000C19CC" w:rsidP="006E516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6E516F">
        <w:rPr>
          <w:rFonts w:ascii="Times New Roman" w:hAnsi="Times New Roman" w:cs="Times New Roman"/>
          <w:sz w:val="24"/>
          <w:szCs w:val="24"/>
        </w:rPr>
        <w:t xml:space="preserve">U uvodnom izlaganju sam izložila istorijski razvoj kazne zatvora. </w:t>
      </w:r>
    </w:p>
    <w:p w:rsidR="000C19CC" w:rsidRDefault="000C19CC" w:rsidP="006E516F">
      <w:pPr>
        <w:pStyle w:val="NoSpacing"/>
        <w:ind w:firstLine="720"/>
        <w:jc w:val="both"/>
        <w:rPr>
          <w:rFonts w:ascii="Times New Roman" w:hAnsi="Times New Roman" w:cs="Times New Roman"/>
          <w:sz w:val="24"/>
          <w:szCs w:val="24"/>
        </w:rPr>
      </w:pPr>
    </w:p>
    <w:p w:rsidR="000C19CC" w:rsidRPr="006E516F" w:rsidRDefault="000C19CC" w:rsidP="006E516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Prvi deo</w:t>
      </w:r>
      <w:r w:rsidRPr="006E516F">
        <w:rPr>
          <w:rFonts w:ascii="Times New Roman" w:hAnsi="Times New Roman" w:cs="Times New Roman"/>
          <w:sz w:val="24"/>
          <w:szCs w:val="24"/>
        </w:rPr>
        <w:t xml:space="preserve"> izlaganja odnosi se na </w:t>
      </w:r>
      <w:r>
        <w:rPr>
          <w:rFonts w:ascii="Times New Roman" w:hAnsi="Times New Roman" w:cs="Times New Roman"/>
          <w:sz w:val="24"/>
          <w:szCs w:val="24"/>
        </w:rPr>
        <w:t xml:space="preserve">pojam i nastanak </w:t>
      </w:r>
      <w:r w:rsidRPr="006E516F">
        <w:rPr>
          <w:rFonts w:ascii="Times New Roman" w:hAnsi="Times New Roman" w:cs="Times New Roman"/>
          <w:sz w:val="24"/>
          <w:szCs w:val="24"/>
        </w:rPr>
        <w:t xml:space="preserve">kazne zatvora u okviru koje sam </w:t>
      </w:r>
    </w:p>
    <w:p w:rsidR="000C19CC" w:rsidRDefault="000C19CC" w:rsidP="006E516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E516F">
        <w:rPr>
          <w:rFonts w:ascii="Times New Roman" w:hAnsi="Times New Roman" w:cs="Times New Roman"/>
          <w:sz w:val="24"/>
          <w:szCs w:val="24"/>
        </w:rPr>
        <w:t xml:space="preserve">izložila </w:t>
      </w:r>
      <w:r>
        <w:rPr>
          <w:rFonts w:ascii="Times New Roman" w:hAnsi="Times New Roman" w:cs="Times New Roman"/>
          <w:sz w:val="24"/>
          <w:szCs w:val="24"/>
        </w:rPr>
        <w:t xml:space="preserve">sistem ćelijskog osamljenja, Maconochiev eksperiment i moderni sistem izvršenja kazne zatvora. </w:t>
      </w:r>
    </w:p>
    <w:p w:rsidR="000C19CC" w:rsidRDefault="000C19CC" w:rsidP="0073678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Drugi deo izlaganja odnosi se na osnovne karakteristike,  principe i svrhu  kazne  zatvora, I na</w:t>
      </w:r>
      <w:r w:rsidRPr="006E516F">
        <w:rPr>
          <w:rFonts w:ascii="Times New Roman" w:hAnsi="Times New Roman" w:cs="Times New Roman"/>
          <w:sz w:val="24"/>
          <w:szCs w:val="24"/>
        </w:rPr>
        <w:t xml:space="preserve"> isticanje različitih mana kazne zatvora, počevši od negativnog uticaja na zatvorenike, preko prenatrpanosti zavod</w:t>
      </w:r>
      <w:r>
        <w:rPr>
          <w:rFonts w:ascii="Times New Roman" w:hAnsi="Times New Roman" w:cs="Times New Roman"/>
          <w:sz w:val="24"/>
          <w:szCs w:val="24"/>
        </w:rPr>
        <w:t xml:space="preserve">a i ogromnoh troškova izvršenja </w:t>
      </w:r>
      <w:r w:rsidRPr="006E516F">
        <w:rPr>
          <w:rFonts w:ascii="Times New Roman" w:hAnsi="Times New Roman" w:cs="Times New Roman"/>
          <w:sz w:val="24"/>
          <w:szCs w:val="24"/>
        </w:rPr>
        <w:t>kazne zat</w:t>
      </w:r>
      <w:r>
        <w:rPr>
          <w:rFonts w:ascii="Times New Roman" w:hAnsi="Times New Roman" w:cs="Times New Roman"/>
          <w:sz w:val="24"/>
          <w:szCs w:val="24"/>
        </w:rPr>
        <w:t>vora, pa sve do formiranja zavodsk</w:t>
      </w:r>
      <w:r w:rsidRPr="006E516F">
        <w:rPr>
          <w:rFonts w:ascii="Times New Roman" w:hAnsi="Times New Roman" w:cs="Times New Roman"/>
          <w:sz w:val="24"/>
          <w:szCs w:val="24"/>
        </w:rPr>
        <w:t xml:space="preserve">ih zajednica i nasilja među zatvorenicima. </w:t>
      </w:r>
    </w:p>
    <w:p w:rsidR="000C19CC" w:rsidRDefault="000C19CC" w:rsidP="006E516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Treći deo</w:t>
      </w:r>
      <w:r w:rsidRPr="006E516F">
        <w:rPr>
          <w:rFonts w:ascii="Times New Roman" w:hAnsi="Times New Roman" w:cs="Times New Roman"/>
          <w:sz w:val="24"/>
          <w:szCs w:val="24"/>
        </w:rPr>
        <w:t xml:space="preserve"> rada nosi naslov „</w:t>
      </w:r>
      <w:r>
        <w:rPr>
          <w:rFonts w:ascii="Times New Roman" w:hAnsi="Times New Roman" w:cs="Times New Roman"/>
          <w:sz w:val="24"/>
          <w:szCs w:val="24"/>
        </w:rPr>
        <w:t>Kazna lišenja slobode u savremenom zakonodavstvu Srbije</w:t>
      </w:r>
      <w:r w:rsidRPr="006E516F">
        <w:rPr>
          <w:rFonts w:ascii="Times New Roman" w:hAnsi="Times New Roman" w:cs="Times New Roman"/>
          <w:sz w:val="24"/>
          <w:szCs w:val="24"/>
        </w:rPr>
        <w:t xml:space="preserve">“ i tu su opisani </w:t>
      </w:r>
      <w:r>
        <w:rPr>
          <w:rFonts w:ascii="Times New Roman" w:hAnsi="Times New Roman" w:cs="Times New Roman"/>
          <w:sz w:val="24"/>
          <w:szCs w:val="24"/>
        </w:rPr>
        <w:t>minimalna i maksimalna dužina trajanja kazni kao i uslovi izricanja smrtnih kazni.</w:t>
      </w:r>
    </w:p>
    <w:p w:rsidR="000C19CC" w:rsidRDefault="000C19CC" w:rsidP="006E516F">
      <w:pPr>
        <w:pStyle w:val="NoSpacing"/>
        <w:ind w:firstLine="720"/>
        <w:jc w:val="both"/>
        <w:rPr>
          <w:rFonts w:ascii="Times New Roman" w:hAnsi="Times New Roman" w:cs="Times New Roman"/>
          <w:sz w:val="24"/>
          <w:szCs w:val="24"/>
        </w:rPr>
      </w:pPr>
    </w:p>
    <w:p w:rsidR="000C19CC" w:rsidRDefault="000C19CC" w:rsidP="006E516F">
      <w:pPr>
        <w:pStyle w:val="NoSpacing"/>
        <w:ind w:firstLine="720"/>
        <w:jc w:val="both"/>
        <w:rPr>
          <w:rFonts w:ascii="Times New Roman" w:hAnsi="Times New Roman" w:cs="Times New Roman"/>
          <w:sz w:val="24"/>
          <w:szCs w:val="24"/>
        </w:rPr>
      </w:pPr>
      <w:r w:rsidRPr="006E516F">
        <w:rPr>
          <w:rFonts w:ascii="Times New Roman" w:hAnsi="Times New Roman" w:cs="Times New Roman"/>
          <w:sz w:val="24"/>
          <w:szCs w:val="24"/>
        </w:rPr>
        <w:t xml:space="preserve">   Na kraju, još treba reći da su novi vidovi sankcionisanja sa tendencijama manjeg stepena </w:t>
      </w:r>
      <w:r>
        <w:rPr>
          <w:rFonts w:ascii="Times New Roman" w:hAnsi="Times New Roman" w:cs="Times New Roman"/>
          <w:sz w:val="24"/>
          <w:szCs w:val="24"/>
        </w:rPr>
        <w:t>represije, ob</w:t>
      </w:r>
      <w:r w:rsidRPr="006E516F">
        <w:rPr>
          <w:rFonts w:ascii="Times New Roman" w:hAnsi="Times New Roman" w:cs="Times New Roman"/>
          <w:sz w:val="24"/>
          <w:szCs w:val="24"/>
        </w:rPr>
        <w:t>e</w:t>
      </w:r>
      <w:r>
        <w:rPr>
          <w:rFonts w:ascii="Times New Roman" w:hAnsi="Times New Roman" w:cs="Times New Roman"/>
          <w:sz w:val="24"/>
          <w:szCs w:val="24"/>
        </w:rPr>
        <w:t>le</w:t>
      </w:r>
      <w:r w:rsidRPr="006E516F">
        <w:rPr>
          <w:rFonts w:ascii="Times New Roman" w:hAnsi="Times New Roman" w:cs="Times New Roman"/>
          <w:sz w:val="24"/>
          <w:szCs w:val="24"/>
        </w:rPr>
        <w:t>žja budućeg pravca razvoja sistema krivičnih sankcija. Koliko smo daleko od tog cilja, tek predstoji da vidimo.</w:t>
      </w:r>
    </w:p>
    <w:p w:rsidR="000C19CC" w:rsidRDefault="000C19CC">
      <w:pPr>
        <w:rPr>
          <w:rFonts w:ascii="Times New Roman" w:hAnsi="Times New Roman" w:cs="Times New Roman"/>
          <w:sz w:val="24"/>
          <w:szCs w:val="24"/>
        </w:rPr>
      </w:pPr>
      <w:r>
        <w:rPr>
          <w:rFonts w:ascii="Times New Roman" w:hAnsi="Times New Roman" w:cs="Times New Roman"/>
          <w:sz w:val="24"/>
          <w:szCs w:val="24"/>
        </w:rPr>
        <w:br w:type="page"/>
      </w:r>
    </w:p>
    <w:p w:rsidR="000C19CC" w:rsidRDefault="000C19CC" w:rsidP="006E516F">
      <w:pPr>
        <w:pStyle w:val="NoSpacing"/>
        <w:ind w:firstLine="720"/>
        <w:jc w:val="both"/>
        <w:rPr>
          <w:rFonts w:ascii="Times New Roman" w:hAnsi="Times New Roman" w:cs="Times New Roman"/>
          <w:sz w:val="24"/>
          <w:szCs w:val="24"/>
        </w:rPr>
      </w:pPr>
    </w:p>
    <w:p w:rsidR="000C19CC" w:rsidRPr="00A15C25" w:rsidRDefault="000C19CC" w:rsidP="006E516F">
      <w:pPr>
        <w:pStyle w:val="NoSpacing"/>
        <w:ind w:firstLine="720"/>
        <w:jc w:val="both"/>
        <w:rPr>
          <w:rFonts w:ascii="Times New Roman" w:hAnsi="Times New Roman" w:cs="Times New Roman"/>
          <w:b/>
          <w:bCs/>
          <w:sz w:val="24"/>
          <w:szCs w:val="24"/>
        </w:rPr>
      </w:pPr>
    </w:p>
    <w:p w:rsidR="000C19CC" w:rsidRPr="00A15C25" w:rsidRDefault="000C19CC" w:rsidP="006E516F">
      <w:pPr>
        <w:pStyle w:val="NoSpacing"/>
        <w:ind w:firstLine="720"/>
        <w:jc w:val="both"/>
        <w:rPr>
          <w:rFonts w:ascii="Times New Roman" w:hAnsi="Times New Roman" w:cs="Times New Roman"/>
          <w:b/>
          <w:bCs/>
          <w:sz w:val="24"/>
          <w:szCs w:val="24"/>
        </w:rPr>
      </w:pPr>
      <w:r w:rsidRPr="00A15C25">
        <w:rPr>
          <w:rFonts w:ascii="Times New Roman" w:hAnsi="Times New Roman" w:cs="Times New Roman"/>
          <w:b/>
          <w:bCs/>
          <w:sz w:val="24"/>
          <w:szCs w:val="24"/>
        </w:rPr>
        <w:t>LITERATURA:</w:t>
      </w:r>
    </w:p>
    <w:p w:rsidR="000C19CC" w:rsidRDefault="000C19CC" w:rsidP="006E516F">
      <w:pPr>
        <w:pStyle w:val="NoSpacing"/>
        <w:ind w:firstLine="720"/>
        <w:jc w:val="both"/>
        <w:rPr>
          <w:rFonts w:ascii="Times New Roman" w:hAnsi="Times New Roman" w:cs="Times New Roman"/>
          <w:sz w:val="24"/>
          <w:szCs w:val="24"/>
        </w:rPr>
      </w:pPr>
    </w:p>
    <w:p w:rsidR="000C19CC" w:rsidRDefault="000C19CC" w:rsidP="00AB3469">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Đorđe Ignjatović, Kriminologija, 2008, Beograd</w:t>
      </w:r>
    </w:p>
    <w:p w:rsidR="000C19CC" w:rsidRDefault="000C19CC" w:rsidP="00AB3469">
      <w:pPr>
        <w:pStyle w:val="NoSpacing"/>
        <w:ind w:left="1080"/>
        <w:jc w:val="both"/>
        <w:rPr>
          <w:rFonts w:ascii="Times New Roman" w:hAnsi="Times New Roman" w:cs="Times New Roman"/>
          <w:sz w:val="24"/>
          <w:szCs w:val="24"/>
        </w:rPr>
      </w:pPr>
    </w:p>
    <w:p w:rsidR="000C19CC" w:rsidRDefault="000C19CC" w:rsidP="00AB3469">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Zoran Stojanović, Krivično pravo, 2009, Beograd</w:t>
      </w:r>
    </w:p>
    <w:p w:rsidR="000C19CC" w:rsidRDefault="000C19CC" w:rsidP="00AB3469">
      <w:pPr>
        <w:pStyle w:val="NoSpacing"/>
        <w:jc w:val="both"/>
        <w:rPr>
          <w:rFonts w:ascii="Times New Roman" w:hAnsi="Times New Roman" w:cs="Times New Roman"/>
          <w:sz w:val="24"/>
          <w:szCs w:val="24"/>
        </w:rPr>
      </w:pPr>
    </w:p>
    <w:p w:rsidR="000C19CC" w:rsidRPr="00AB3469" w:rsidRDefault="000C19CC" w:rsidP="00AB3469">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Revija </w:t>
      </w:r>
      <w:r w:rsidRPr="00AB3469">
        <w:rPr>
          <w:rFonts w:ascii="Times New Roman" w:hAnsi="Times New Roman" w:cs="Times New Roman"/>
          <w:sz w:val="24"/>
          <w:szCs w:val="24"/>
          <w:lang w:val="sr-Latn-CS"/>
        </w:rPr>
        <w:t>za kriminologiju i krivično pravo, Institut za kriminološka i sociološka istraživanja, 2009,  maj-avgust</w:t>
      </w:r>
    </w:p>
    <w:p w:rsidR="000C19CC" w:rsidRPr="00AB3469" w:rsidRDefault="000C19CC" w:rsidP="00AB3469">
      <w:pPr>
        <w:pStyle w:val="NoSpacing"/>
        <w:jc w:val="both"/>
        <w:rPr>
          <w:rFonts w:ascii="Times New Roman" w:hAnsi="Times New Roman" w:cs="Times New Roman"/>
          <w:sz w:val="24"/>
          <w:szCs w:val="24"/>
        </w:rPr>
      </w:pPr>
    </w:p>
    <w:p w:rsidR="000C19CC" w:rsidRPr="00AB3469" w:rsidRDefault="000C19CC" w:rsidP="00AB3469">
      <w:pPr>
        <w:pStyle w:val="NoSpacing"/>
        <w:numPr>
          <w:ilvl w:val="0"/>
          <w:numId w:val="11"/>
        </w:numPr>
        <w:jc w:val="both"/>
        <w:rPr>
          <w:rFonts w:ascii="Times New Roman" w:hAnsi="Times New Roman" w:cs="Times New Roman"/>
          <w:sz w:val="24"/>
          <w:szCs w:val="24"/>
        </w:rPr>
      </w:pPr>
      <w:r w:rsidRPr="00AB3469">
        <w:rPr>
          <w:rFonts w:ascii="Times New Roman" w:hAnsi="Times New Roman" w:cs="Times New Roman"/>
          <w:sz w:val="24"/>
          <w:szCs w:val="24"/>
          <w:lang w:val="sr-Latn-CS"/>
        </w:rPr>
        <w:t>Snežana Soković, Izršenje krivičnih sankcija, 2008, Kragujevac</w:t>
      </w:r>
    </w:p>
    <w:p w:rsidR="000C19CC" w:rsidRDefault="000C19CC" w:rsidP="00AB3469">
      <w:pPr>
        <w:pStyle w:val="ListParagraph"/>
        <w:rPr>
          <w:rFonts w:ascii="Times New Roman" w:hAnsi="Times New Roman" w:cs="Times New Roman"/>
          <w:sz w:val="24"/>
          <w:szCs w:val="24"/>
        </w:rPr>
      </w:pPr>
    </w:p>
    <w:p w:rsidR="000C19CC" w:rsidRDefault="000C19CC" w:rsidP="00AB3469">
      <w:pPr>
        <w:pStyle w:val="ListParagraph"/>
        <w:rPr>
          <w:rFonts w:ascii="Times New Roman" w:hAnsi="Times New Roman" w:cs="Times New Roman"/>
          <w:sz w:val="24"/>
          <w:szCs w:val="24"/>
        </w:rPr>
      </w:pPr>
      <w:r>
        <w:rPr>
          <w:rFonts w:ascii="Times New Roman" w:hAnsi="Times New Roman" w:cs="Times New Roman"/>
          <w:sz w:val="24"/>
          <w:szCs w:val="24"/>
        </w:rPr>
        <w:t>Ostali izvori:</w:t>
      </w:r>
    </w:p>
    <w:p w:rsidR="000C19CC" w:rsidRDefault="000C19CC" w:rsidP="00AB3469">
      <w:pPr>
        <w:pStyle w:val="ListParagraph"/>
        <w:numPr>
          <w:ilvl w:val="0"/>
          <w:numId w:val="13"/>
        </w:numPr>
        <w:rPr>
          <w:rFonts w:ascii="Times New Roman" w:hAnsi="Times New Roman" w:cs="Times New Roman"/>
          <w:sz w:val="24"/>
          <w:szCs w:val="24"/>
        </w:rPr>
      </w:pPr>
      <w:r w:rsidRPr="00123B09">
        <w:rPr>
          <w:rFonts w:ascii="Times New Roman" w:hAnsi="Times New Roman" w:cs="Times New Roman"/>
          <w:sz w:val="24"/>
          <w:szCs w:val="24"/>
        </w:rPr>
        <w:t>www.wikipedia.com</w:t>
      </w:r>
    </w:p>
    <w:p w:rsidR="000C19CC" w:rsidRDefault="000C19CC" w:rsidP="00AB3469">
      <w:pPr>
        <w:pStyle w:val="ListParagraph"/>
        <w:numPr>
          <w:ilvl w:val="0"/>
          <w:numId w:val="13"/>
        </w:numPr>
        <w:rPr>
          <w:rFonts w:ascii="Times New Roman" w:hAnsi="Times New Roman" w:cs="Times New Roman"/>
          <w:sz w:val="24"/>
          <w:szCs w:val="24"/>
        </w:rPr>
      </w:pPr>
      <w:r w:rsidRPr="00123B09">
        <w:rPr>
          <w:rFonts w:ascii="Times New Roman" w:hAnsi="Times New Roman" w:cs="Times New Roman"/>
          <w:sz w:val="24"/>
          <w:szCs w:val="24"/>
        </w:rPr>
        <w:t>www.google.com</w:t>
      </w:r>
    </w:p>
    <w:p w:rsidR="000C19CC" w:rsidRDefault="000C19CC" w:rsidP="00AB3469">
      <w:pPr>
        <w:pStyle w:val="ListParagraph"/>
        <w:ind w:left="1080"/>
        <w:rPr>
          <w:rFonts w:ascii="Times New Roman" w:hAnsi="Times New Roman" w:cs="Times New Roman"/>
          <w:sz w:val="24"/>
          <w:szCs w:val="24"/>
        </w:rPr>
      </w:pPr>
    </w:p>
    <w:p w:rsidR="000C19CC" w:rsidRDefault="00CE6A72" w:rsidP="0000778F">
      <w:pPr>
        <w:jc w:val="center"/>
        <w:rPr>
          <w:sz w:val="28"/>
          <w:szCs w:val="28"/>
        </w:rPr>
      </w:pPr>
      <w:hyperlink r:id="rId7" w:history="1">
        <w:r w:rsidR="000C19CC">
          <w:rPr>
            <w:rStyle w:val="Hyperlink"/>
            <w:sz w:val="28"/>
            <w:szCs w:val="28"/>
          </w:rPr>
          <w:t>www.</w:t>
        </w:r>
        <w:r w:rsidR="00701D96">
          <w:rPr>
            <w:rStyle w:val="Hyperlink"/>
            <w:sz w:val="28"/>
            <w:szCs w:val="28"/>
          </w:rPr>
          <w:t>maturski.org</w:t>
        </w:r>
      </w:hyperlink>
    </w:p>
    <w:p w:rsidR="000C19CC" w:rsidRPr="00AB3469" w:rsidRDefault="000C19CC" w:rsidP="00AB3469">
      <w:pPr>
        <w:pStyle w:val="NoSpacing"/>
        <w:ind w:left="630" w:hanging="630"/>
        <w:jc w:val="both"/>
        <w:rPr>
          <w:rFonts w:ascii="Times New Roman" w:hAnsi="Times New Roman" w:cs="Times New Roman"/>
          <w:sz w:val="24"/>
          <w:szCs w:val="24"/>
        </w:rPr>
      </w:pPr>
    </w:p>
    <w:sectPr w:rsidR="000C19CC" w:rsidRPr="00AB3469" w:rsidSect="00A15C25">
      <w:footerReference w:type="default" r:id="rId8"/>
      <w:pgSz w:w="12240" w:h="15840"/>
      <w:pgMar w:top="990" w:right="1620" w:bottom="1440" w:left="1440" w:header="720" w:footer="720" w:gutter="0"/>
      <w:pgBorders w:offsetFrom="page">
        <w:top w:val="flowersDaisies" w:sz="14" w:space="24" w:color="auto"/>
        <w:left w:val="flowersDaisies" w:sz="14" w:space="24" w:color="auto"/>
        <w:bottom w:val="flowersDaisies" w:sz="14" w:space="24" w:color="auto"/>
        <w:right w:val="flowersDaisies" w:sz="1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9CC" w:rsidRDefault="000C19CC" w:rsidP="00711ED9">
      <w:pPr>
        <w:spacing w:after="0" w:line="240" w:lineRule="auto"/>
      </w:pPr>
      <w:r>
        <w:separator/>
      </w:r>
    </w:p>
  </w:endnote>
  <w:endnote w:type="continuationSeparator" w:id="1">
    <w:p w:rsidR="000C19CC" w:rsidRDefault="000C19CC" w:rsidP="00711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CC" w:rsidRDefault="00CE6A72">
    <w:pPr>
      <w:pStyle w:val="Footer"/>
      <w:jc w:val="right"/>
    </w:pPr>
    <w:fldSimple w:instr=" PAGE   \* MERGEFORMAT ">
      <w:r w:rsidR="00701D96">
        <w:rPr>
          <w:noProof/>
        </w:rPr>
        <w:t>4</w:t>
      </w:r>
    </w:fldSimple>
  </w:p>
  <w:p w:rsidR="000C19CC" w:rsidRDefault="000C19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9CC" w:rsidRDefault="000C19CC" w:rsidP="00711ED9">
      <w:pPr>
        <w:spacing w:after="0" w:line="240" w:lineRule="auto"/>
      </w:pPr>
      <w:r>
        <w:separator/>
      </w:r>
    </w:p>
  </w:footnote>
  <w:footnote w:type="continuationSeparator" w:id="1">
    <w:p w:rsidR="000C19CC" w:rsidRDefault="000C19CC" w:rsidP="00711ED9">
      <w:pPr>
        <w:spacing w:after="0" w:line="240" w:lineRule="auto"/>
      </w:pPr>
      <w:r>
        <w:continuationSeparator/>
      </w:r>
    </w:p>
  </w:footnote>
  <w:footnote w:id="2">
    <w:p w:rsidR="000C19CC" w:rsidRDefault="000C19CC">
      <w:pPr>
        <w:pStyle w:val="FootnoteText"/>
      </w:pPr>
      <w:r>
        <w:rPr>
          <w:rStyle w:val="FootnoteReference"/>
        </w:rPr>
        <w:footnoteRef/>
      </w:r>
      <w:r>
        <w:t xml:space="preserve"> Zoran Stojanović, 2009, Krivično pravo, Pravna knjiga Beograd, str. 253-255.</w:t>
      </w:r>
    </w:p>
  </w:footnote>
  <w:footnote w:id="3">
    <w:p w:rsidR="000C19CC" w:rsidRDefault="000C19CC">
      <w:pPr>
        <w:pStyle w:val="FootnoteText"/>
      </w:pPr>
      <w:r>
        <w:rPr>
          <w:rStyle w:val="FootnoteReference"/>
        </w:rPr>
        <w:footnoteRef/>
      </w:r>
      <w:r>
        <w:t xml:space="preserve"> </w:t>
      </w:r>
      <w:r>
        <w:rPr>
          <w:lang w:val="sr-Latn-CS"/>
        </w:rPr>
        <w:t xml:space="preserve">Đorđe Ignjatović, 2008, </w:t>
      </w:r>
      <w:r w:rsidRPr="002146BC">
        <w:rPr>
          <w:i/>
          <w:iCs/>
          <w:lang w:val="sr-Latn-CS"/>
        </w:rPr>
        <w:t>Kriminologija</w:t>
      </w:r>
      <w:r>
        <w:rPr>
          <w:lang w:val="sr-Latn-CS"/>
        </w:rPr>
        <w:t>, Pravni fakultet univerziteta u Beogradu, str. 222-224.</w:t>
      </w:r>
    </w:p>
  </w:footnote>
  <w:footnote w:id="4">
    <w:p w:rsidR="000C19CC" w:rsidRDefault="000C19CC">
      <w:pPr>
        <w:pStyle w:val="FootnoteText"/>
      </w:pPr>
      <w:r>
        <w:rPr>
          <w:rStyle w:val="FootnoteReference"/>
        </w:rPr>
        <w:footnoteRef/>
      </w:r>
      <w:r>
        <w:t xml:space="preserve"> </w:t>
      </w:r>
      <w:r>
        <w:rPr>
          <w:lang w:val="sr-Latn-CS"/>
        </w:rPr>
        <w:t>Isto, str. 226</w:t>
      </w:r>
    </w:p>
  </w:footnote>
  <w:footnote w:id="5">
    <w:p w:rsidR="000C19CC" w:rsidRDefault="000C19CC">
      <w:pPr>
        <w:pStyle w:val="FootnoteText"/>
      </w:pPr>
    </w:p>
  </w:footnote>
  <w:footnote w:id="6">
    <w:p w:rsidR="000C19CC" w:rsidRDefault="000C19CC">
      <w:pPr>
        <w:pStyle w:val="FootnoteText"/>
      </w:pPr>
      <w:r>
        <w:rPr>
          <w:rStyle w:val="FootnoteReference"/>
        </w:rPr>
        <w:footnoteRef/>
      </w:r>
      <w:r>
        <w:t xml:space="preserve"> </w:t>
      </w:r>
      <w:r>
        <w:rPr>
          <w:lang w:val="sr-Latn-CS"/>
        </w:rPr>
        <w:t xml:space="preserve">Snežana Soković, 2008, </w:t>
      </w:r>
      <w:r w:rsidRPr="002146BC">
        <w:rPr>
          <w:i/>
          <w:iCs/>
          <w:lang w:val="sr-Latn-CS"/>
        </w:rPr>
        <w:t>Izvršenje krivičnih sankcija</w:t>
      </w:r>
      <w:r>
        <w:rPr>
          <w:lang w:val="sr-Latn-CS"/>
        </w:rPr>
        <w:t>, Univerzitet u Kragujevcu, str. 47-48</w:t>
      </w:r>
    </w:p>
  </w:footnote>
  <w:footnote w:id="7">
    <w:p w:rsidR="000C19CC" w:rsidRDefault="000C19CC">
      <w:pPr>
        <w:pStyle w:val="FootnoteText"/>
      </w:pPr>
      <w:r>
        <w:rPr>
          <w:rStyle w:val="FootnoteReference"/>
        </w:rPr>
        <w:footnoteRef/>
      </w:r>
      <w:r>
        <w:t xml:space="preserve"> </w:t>
      </w:r>
      <w:r>
        <w:rPr>
          <w:lang w:val="sr-Latn-CS"/>
        </w:rPr>
        <w:t>Isto, str. 49-52.</w:t>
      </w:r>
    </w:p>
  </w:footnote>
  <w:footnote w:id="8">
    <w:p w:rsidR="000C19CC" w:rsidRDefault="000C19CC">
      <w:pPr>
        <w:pStyle w:val="FootnoteText"/>
      </w:pPr>
      <w:r>
        <w:rPr>
          <w:rStyle w:val="FootnoteReference"/>
        </w:rPr>
        <w:footnoteRef/>
      </w:r>
      <w:r>
        <w:t xml:space="preserve"> </w:t>
      </w:r>
      <w:r w:rsidRPr="002146BC">
        <w:t>http://www.scribd.com/doc/28307184/seminarski-kriminologija-Argumenti-za-i-protiv-kazne-zatvora</w:t>
      </w:r>
    </w:p>
  </w:footnote>
  <w:footnote w:id="9">
    <w:p w:rsidR="000C19CC" w:rsidRDefault="000C19CC" w:rsidP="002B292C">
      <w:r>
        <w:rPr>
          <w:rStyle w:val="FootnoteReference"/>
        </w:rPr>
        <w:footnoteRef/>
      </w:r>
      <w:r>
        <w:t xml:space="preserve"> Djordje Ignjatović, 2008, </w:t>
      </w:r>
      <w:r w:rsidRPr="002146BC">
        <w:rPr>
          <w:i/>
          <w:iCs/>
        </w:rPr>
        <w:t>Kriminologija</w:t>
      </w:r>
      <w:r>
        <w:t>, Beograd, str. 235</w:t>
      </w:r>
    </w:p>
    <w:p w:rsidR="000C19CC" w:rsidRDefault="000C19CC" w:rsidP="002B292C"/>
  </w:footnote>
  <w:footnote w:id="10">
    <w:p w:rsidR="000C19CC" w:rsidRDefault="000C19CC">
      <w:pPr>
        <w:pStyle w:val="FootnoteText"/>
      </w:pPr>
      <w:r>
        <w:rPr>
          <w:rStyle w:val="FootnoteReference"/>
        </w:rPr>
        <w:footnoteRef/>
      </w:r>
      <w:r>
        <w:t xml:space="preserve"> </w:t>
      </w:r>
      <w:r>
        <w:rPr>
          <w:lang w:val="sr-Latn-CS"/>
        </w:rPr>
        <w:t>Revija za kriminologiju i krivično pravo, Institut za kriminološka i sociološka istraživanja, 2009,  maj-avgust</w:t>
      </w:r>
    </w:p>
  </w:footnote>
  <w:footnote w:id="11">
    <w:p w:rsidR="000C19CC" w:rsidRDefault="000C19CC">
      <w:pPr>
        <w:pStyle w:val="FootnoteText"/>
      </w:pPr>
      <w:r>
        <w:rPr>
          <w:rStyle w:val="FootnoteReference"/>
        </w:rPr>
        <w:footnoteRef/>
      </w:r>
      <w:r>
        <w:t xml:space="preserve"> </w:t>
      </w:r>
      <w:r w:rsidRPr="002146BC">
        <w:t>http://sr.wikipedia.org/sr-el/Казна_затвора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5446E"/>
    <w:multiLevelType w:val="hybridMultilevel"/>
    <w:tmpl w:val="9D1E2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2E6E75"/>
    <w:multiLevelType w:val="multilevel"/>
    <w:tmpl w:val="BA2A84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C43FC1"/>
    <w:multiLevelType w:val="hybridMultilevel"/>
    <w:tmpl w:val="0DB2B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D32840"/>
    <w:multiLevelType w:val="hybridMultilevel"/>
    <w:tmpl w:val="C7222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12641D"/>
    <w:multiLevelType w:val="multilevel"/>
    <w:tmpl w:val="7BB413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5771B8"/>
    <w:multiLevelType w:val="hybridMultilevel"/>
    <w:tmpl w:val="E296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6AA2B4F"/>
    <w:multiLevelType w:val="multilevel"/>
    <w:tmpl w:val="156E8914"/>
    <w:lvl w:ilvl="0">
      <w:start w:val="1"/>
      <w:numFmt w:val="decimal"/>
      <w:lvlText w:val="%1."/>
      <w:lvlJc w:val="left"/>
      <w:pPr>
        <w:ind w:left="720" w:hanging="360"/>
      </w:pPr>
      <w:rPr>
        <w:rFonts w:ascii="Calibri" w:hAnsi="Calibri" w:cs="Calibri"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F917BE"/>
    <w:multiLevelType w:val="hybridMultilevel"/>
    <w:tmpl w:val="EAB833DA"/>
    <w:lvl w:ilvl="0" w:tplc="9E7C78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1B67581"/>
    <w:multiLevelType w:val="hybridMultilevel"/>
    <w:tmpl w:val="A5448CBE"/>
    <w:lvl w:ilvl="0" w:tplc="28A6B11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5AF64604"/>
    <w:multiLevelType w:val="hybridMultilevel"/>
    <w:tmpl w:val="0D2CD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CE45334"/>
    <w:multiLevelType w:val="hybridMultilevel"/>
    <w:tmpl w:val="B9E40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85D0B6A"/>
    <w:multiLevelType w:val="hybridMultilevel"/>
    <w:tmpl w:val="9BAC9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5A525D"/>
    <w:multiLevelType w:val="multilevel"/>
    <w:tmpl w:val="A6DE04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9C718C9"/>
    <w:multiLevelType w:val="hybridMultilevel"/>
    <w:tmpl w:val="024EA7AC"/>
    <w:lvl w:ilvl="0" w:tplc="A802D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C30055D"/>
    <w:multiLevelType w:val="hybridMultilevel"/>
    <w:tmpl w:val="02D4E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14"/>
  </w:num>
  <w:num w:numId="6">
    <w:abstractNumId w:val="3"/>
  </w:num>
  <w:num w:numId="7">
    <w:abstractNumId w:val="0"/>
  </w:num>
  <w:num w:numId="8">
    <w:abstractNumId w:val="5"/>
  </w:num>
  <w:num w:numId="9">
    <w:abstractNumId w:val="6"/>
  </w:num>
  <w:num w:numId="10">
    <w:abstractNumId w:val="11"/>
  </w:num>
  <w:num w:numId="11">
    <w:abstractNumId w:val="7"/>
  </w:num>
  <w:num w:numId="12">
    <w:abstractNumId w:val="8"/>
  </w:num>
  <w:num w:numId="13">
    <w:abstractNumId w:val="13"/>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019"/>
    <w:rsid w:val="0000778F"/>
    <w:rsid w:val="00010D33"/>
    <w:rsid w:val="000639AD"/>
    <w:rsid w:val="000C19CC"/>
    <w:rsid w:val="00123B09"/>
    <w:rsid w:val="001B359A"/>
    <w:rsid w:val="002146BC"/>
    <w:rsid w:val="0021519A"/>
    <w:rsid w:val="00293121"/>
    <w:rsid w:val="002B292C"/>
    <w:rsid w:val="0033237D"/>
    <w:rsid w:val="00400CA2"/>
    <w:rsid w:val="0042070E"/>
    <w:rsid w:val="004A2666"/>
    <w:rsid w:val="004E02FE"/>
    <w:rsid w:val="005A6581"/>
    <w:rsid w:val="00620A5E"/>
    <w:rsid w:val="00644FDD"/>
    <w:rsid w:val="00665778"/>
    <w:rsid w:val="006E516F"/>
    <w:rsid w:val="00701D96"/>
    <w:rsid w:val="007065FC"/>
    <w:rsid w:val="00711ED9"/>
    <w:rsid w:val="0073678F"/>
    <w:rsid w:val="007478C3"/>
    <w:rsid w:val="007A2872"/>
    <w:rsid w:val="007A5A9A"/>
    <w:rsid w:val="007E1C59"/>
    <w:rsid w:val="00807209"/>
    <w:rsid w:val="008D3CFE"/>
    <w:rsid w:val="009E57D2"/>
    <w:rsid w:val="00A14CEF"/>
    <w:rsid w:val="00A15C25"/>
    <w:rsid w:val="00AB3469"/>
    <w:rsid w:val="00C34EAA"/>
    <w:rsid w:val="00C507CC"/>
    <w:rsid w:val="00CB016B"/>
    <w:rsid w:val="00CE6A72"/>
    <w:rsid w:val="00D15FB8"/>
    <w:rsid w:val="00D221A0"/>
    <w:rsid w:val="00D46019"/>
    <w:rsid w:val="00DE68DB"/>
    <w:rsid w:val="00EB52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F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6019"/>
    <w:pPr>
      <w:ind w:left="720"/>
    </w:pPr>
  </w:style>
  <w:style w:type="paragraph" w:styleId="Header">
    <w:name w:val="header"/>
    <w:basedOn w:val="Normal"/>
    <w:link w:val="HeaderChar"/>
    <w:uiPriority w:val="99"/>
    <w:semiHidden/>
    <w:rsid w:val="00711E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11ED9"/>
  </w:style>
  <w:style w:type="paragraph" w:styleId="Footer">
    <w:name w:val="footer"/>
    <w:basedOn w:val="Normal"/>
    <w:link w:val="FooterChar"/>
    <w:uiPriority w:val="99"/>
    <w:rsid w:val="00711ED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11ED9"/>
  </w:style>
  <w:style w:type="paragraph" w:styleId="FootnoteText">
    <w:name w:val="footnote text"/>
    <w:basedOn w:val="Normal"/>
    <w:link w:val="FootnoteTextChar"/>
    <w:uiPriority w:val="99"/>
    <w:semiHidden/>
    <w:rsid w:val="00711ED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11ED9"/>
    <w:rPr>
      <w:sz w:val="20"/>
      <w:szCs w:val="20"/>
    </w:rPr>
  </w:style>
  <w:style w:type="character" w:styleId="FootnoteReference">
    <w:name w:val="footnote reference"/>
    <w:basedOn w:val="DefaultParagraphFont"/>
    <w:uiPriority w:val="99"/>
    <w:semiHidden/>
    <w:rsid w:val="00711ED9"/>
    <w:rPr>
      <w:vertAlign w:val="superscript"/>
    </w:rPr>
  </w:style>
  <w:style w:type="paragraph" w:styleId="NoSpacing">
    <w:name w:val="No Spacing"/>
    <w:uiPriority w:val="99"/>
    <w:qFormat/>
    <w:rsid w:val="004A2666"/>
    <w:rPr>
      <w:rFonts w:cs="Calibri"/>
    </w:rPr>
  </w:style>
  <w:style w:type="character" w:styleId="Hyperlink">
    <w:name w:val="Hyperlink"/>
    <w:basedOn w:val="DefaultParagraphFont"/>
    <w:uiPriority w:val="99"/>
    <w:rsid w:val="00AB3469"/>
    <w:rPr>
      <w:color w:val="0000FF"/>
      <w:u w:val="single"/>
    </w:rPr>
  </w:style>
</w:styles>
</file>

<file path=word/webSettings.xml><?xml version="1.0" encoding="utf-8"?>
<w:webSettings xmlns:r="http://schemas.openxmlformats.org/officeDocument/2006/relationships" xmlns:w="http://schemas.openxmlformats.org/wordprocessingml/2006/main">
  <w:divs>
    <w:div w:id="1727873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4552</Words>
  <Characters>25948</Characters>
  <Application>Microsoft Office Word</Application>
  <DocSecurity>0</DocSecurity>
  <Lines>216</Lines>
  <Paragraphs>60</Paragraphs>
  <ScaleCrop>false</ScaleCrop>
  <Company>home</Company>
  <LinksUpToDate>false</LinksUpToDate>
  <CharactersWithSpaces>30440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kazne</dc:title>
  <dc:subject/>
  <dc:creator>BsR</dc:creator>
  <cp:keywords/>
  <dc:description/>
  <cp:lastModifiedBy>voodoo</cp:lastModifiedBy>
  <cp:revision>2</cp:revision>
  <dcterms:created xsi:type="dcterms:W3CDTF">2014-01-07T22:49:00Z</dcterms:created>
  <dcterms:modified xsi:type="dcterms:W3CDTF">2014-01-07T22:49:00Z</dcterms:modified>
</cp:coreProperties>
</file>