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76" w:rsidRPr="00EF4D54" w:rsidRDefault="00620976" w:rsidP="008C04CB">
      <w:pPr>
        <w:jc w:val="center"/>
        <w:rPr>
          <w:b w:val="0"/>
        </w:rPr>
      </w:pPr>
    </w:p>
    <w:p w:rsidR="00620976" w:rsidRPr="00EF4D54" w:rsidRDefault="00620976" w:rsidP="00EF4D54">
      <w:pPr>
        <w:rPr>
          <w:b w:val="0"/>
        </w:rPr>
      </w:pPr>
    </w:p>
    <w:p w:rsidR="00273E4F" w:rsidRPr="00EF4D54" w:rsidRDefault="00273E4F" w:rsidP="00EF4D54">
      <w:pPr>
        <w:rPr>
          <w:b w:val="0"/>
        </w:rPr>
      </w:pPr>
    </w:p>
    <w:p w:rsidR="00273E4F" w:rsidRPr="00EF4D54" w:rsidRDefault="00273E4F" w:rsidP="00EF4D54">
      <w:pPr>
        <w:rPr>
          <w:b w:val="0"/>
        </w:rPr>
      </w:pPr>
    </w:p>
    <w:p w:rsidR="00273E4F" w:rsidRPr="00EF4D54" w:rsidRDefault="00273E4F" w:rsidP="00EF4D54">
      <w:pPr>
        <w:rPr>
          <w:b w:val="0"/>
        </w:rPr>
      </w:pPr>
    </w:p>
    <w:p w:rsidR="00273E4F" w:rsidRPr="00EF4D54" w:rsidRDefault="00273E4F" w:rsidP="00EF4D54">
      <w:pPr>
        <w:rPr>
          <w:b w:val="0"/>
        </w:rPr>
      </w:pPr>
    </w:p>
    <w:p w:rsidR="00620976" w:rsidRPr="00EF4D54" w:rsidRDefault="00620976" w:rsidP="008C04CB">
      <w:pPr>
        <w:jc w:val="center"/>
        <w:rPr>
          <w:b w:val="0"/>
        </w:rPr>
      </w:pPr>
    </w:p>
    <w:p w:rsidR="00620976" w:rsidRPr="0004443A" w:rsidRDefault="000F0FF5" w:rsidP="008C04CB">
      <w:pPr>
        <w:jc w:val="center"/>
      </w:pPr>
      <w:r w:rsidRPr="0004443A">
        <w:t>SILOVANJE</w:t>
      </w:r>
    </w:p>
    <w:p w:rsidR="00620976" w:rsidRPr="0004443A" w:rsidRDefault="0011532F" w:rsidP="008C04CB">
      <w:pPr>
        <w:jc w:val="center"/>
      </w:pPr>
      <w:r w:rsidRPr="0004443A">
        <w:t xml:space="preserve">(Sa posebnim osvrtom na </w:t>
      </w:r>
      <w:r w:rsidR="00BA11D0">
        <w:t>''tamnu brojku''</w:t>
      </w:r>
      <w:r w:rsidR="0004443A">
        <w:t xml:space="preserve"> i </w:t>
      </w:r>
      <w:r w:rsidR="000F0FF5" w:rsidRPr="0004443A">
        <w:t xml:space="preserve">posljedice silovanja </w:t>
      </w:r>
      <w:r w:rsidRPr="0004443A">
        <w:t>)</w:t>
      </w:r>
    </w:p>
    <w:p w:rsidR="00273E4F" w:rsidRPr="0004443A" w:rsidRDefault="00273E4F" w:rsidP="008C04CB">
      <w:pPr>
        <w:jc w:val="center"/>
      </w:pPr>
    </w:p>
    <w:p w:rsidR="00273E4F" w:rsidRPr="0004443A" w:rsidRDefault="00273E4F" w:rsidP="008C04CB">
      <w:pPr>
        <w:jc w:val="center"/>
      </w:pPr>
      <w:r w:rsidRPr="0004443A">
        <w:t>Seminarski rad</w:t>
      </w:r>
    </w:p>
    <w:p w:rsidR="00620976" w:rsidRPr="00EF4D54" w:rsidRDefault="00620976" w:rsidP="008C04CB">
      <w:pPr>
        <w:jc w:val="center"/>
        <w:rPr>
          <w:b w:val="0"/>
        </w:rPr>
      </w:pPr>
    </w:p>
    <w:p w:rsidR="00273E4F" w:rsidRPr="00EF4D54" w:rsidRDefault="00273E4F" w:rsidP="008C04CB">
      <w:pPr>
        <w:jc w:val="center"/>
        <w:rPr>
          <w:b w:val="0"/>
        </w:rPr>
      </w:pPr>
    </w:p>
    <w:p w:rsidR="00273E4F" w:rsidRPr="00EF4D54" w:rsidRDefault="00273E4F" w:rsidP="008C04CB">
      <w:pPr>
        <w:jc w:val="center"/>
        <w:rPr>
          <w:b w:val="0"/>
        </w:rPr>
      </w:pPr>
    </w:p>
    <w:p w:rsidR="00273E4F" w:rsidRPr="00EF4D54" w:rsidRDefault="00273E4F" w:rsidP="008C04CB">
      <w:pPr>
        <w:jc w:val="center"/>
        <w:rPr>
          <w:b w:val="0"/>
        </w:rPr>
      </w:pPr>
    </w:p>
    <w:p w:rsidR="00E8028F" w:rsidRPr="00EF4D54" w:rsidRDefault="00E8028F" w:rsidP="00EF4D54">
      <w:pPr>
        <w:rPr>
          <w:b w:val="0"/>
        </w:rPr>
      </w:pPr>
    </w:p>
    <w:p w:rsidR="00E8028F" w:rsidRPr="00EF4D54" w:rsidRDefault="00E8028F" w:rsidP="00EF4D54">
      <w:pPr>
        <w:rPr>
          <w:b w:val="0"/>
        </w:rPr>
      </w:pPr>
    </w:p>
    <w:p w:rsidR="00E8028F" w:rsidRPr="00EF4D54" w:rsidRDefault="00E8028F" w:rsidP="00EF4D54">
      <w:pPr>
        <w:rPr>
          <w:b w:val="0"/>
        </w:rPr>
      </w:pPr>
    </w:p>
    <w:p w:rsidR="0048693B" w:rsidRPr="00EF4D54" w:rsidRDefault="0048693B" w:rsidP="00EF4D54">
      <w:pPr>
        <w:rPr>
          <w:b w:val="0"/>
        </w:rPr>
      </w:pPr>
    </w:p>
    <w:p w:rsidR="0048693B" w:rsidRPr="00EF4D54" w:rsidRDefault="0048693B" w:rsidP="00EF4D54">
      <w:pPr>
        <w:rPr>
          <w:b w:val="0"/>
        </w:rPr>
      </w:pPr>
    </w:p>
    <w:p w:rsidR="00A041A4" w:rsidRPr="00EF4D54" w:rsidRDefault="00A041A4" w:rsidP="00EF4D54">
      <w:pPr>
        <w:rPr>
          <w:b w:val="0"/>
        </w:rPr>
      </w:pPr>
    </w:p>
    <w:p w:rsidR="006B7481" w:rsidRDefault="006B7481" w:rsidP="000F0A78">
      <w:pPr>
        <w:rPr>
          <w:b w:val="0"/>
        </w:rPr>
      </w:pPr>
    </w:p>
    <w:p w:rsidR="006B7481" w:rsidRDefault="006B7481" w:rsidP="000F0A78">
      <w:pPr>
        <w:rPr>
          <w:b w:val="0"/>
        </w:rPr>
      </w:pPr>
    </w:p>
    <w:p w:rsidR="006B7481" w:rsidRDefault="006B7481" w:rsidP="000F0A78">
      <w:pPr>
        <w:rPr>
          <w:b w:val="0"/>
        </w:rPr>
      </w:pPr>
    </w:p>
    <w:p w:rsidR="006B7481" w:rsidRDefault="006B7481" w:rsidP="000F0A78">
      <w:pPr>
        <w:rPr>
          <w:b w:val="0"/>
        </w:rPr>
      </w:pPr>
    </w:p>
    <w:p w:rsidR="006B7481" w:rsidRDefault="006B7481" w:rsidP="000F0A78">
      <w:pPr>
        <w:rPr>
          <w:b w:val="0"/>
        </w:rPr>
      </w:pPr>
    </w:p>
    <w:p w:rsidR="00601A9C" w:rsidRDefault="00D22B3B" w:rsidP="00601A9C">
      <w:pPr>
        <w:jc w:val="center"/>
        <w:rPr>
          <w:sz w:val="28"/>
          <w:szCs w:val="28"/>
        </w:rPr>
      </w:pPr>
      <w:hyperlink r:id="rId8" w:history="1">
        <w:r w:rsidR="00601A9C">
          <w:rPr>
            <w:rStyle w:val="Hyperlink"/>
            <w:sz w:val="28"/>
            <w:szCs w:val="28"/>
          </w:rPr>
          <w:t>www.</w:t>
        </w:r>
        <w:r w:rsidR="009E0E5E">
          <w:rPr>
            <w:rStyle w:val="Hyperlink"/>
            <w:sz w:val="28"/>
            <w:szCs w:val="28"/>
          </w:rPr>
          <w:t>maturski.org</w:t>
        </w:r>
      </w:hyperlink>
    </w:p>
    <w:p w:rsidR="006B7481" w:rsidRDefault="006B7481" w:rsidP="000F0A78">
      <w:pPr>
        <w:rPr>
          <w:b w:val="0"/>
        </w:rPr>
      </w:pPr>
    </w:p>
    <w:p w:rsidR="0030276A" w:rsidRPr="00EF4D54" w:rsidRDefault="0030276A" w:rsidP="000F0A78">
      <w:pPr>
        <w:rPr>
          <w:b w:val="0"/>
        </w:rPr>
      </w:pPr>
      <w:r w:rsidRPr="00EF4D54">
        <w:rPr>
          <w:b w:val="0"/>
        </w:rPr>
        <w:t>SADRŽAJ:</w:t>
      </w:r>
    </w:p>
    <w:p w:rsidR="0030276A" w:rsidRPr="00630423" w:rsidRDefault="00630423" w:rsidP="000F0A78">
      <w:pPr>
        <w:rPr>
          <w:b w:val="0"/>
        </w:rPr>
      </w:pPr>
      <w:r w:rsidRPr="00630423">
        <w:rPr>
          <w:b w:val="0"/>
        </w:rPr>
        <w:t>1</w:t>
      </w:r>
      <w:r>
        <w:rPr>
          <w:b w:val="0"/>
        </w:rPr>
        <w:t>.</w:t>
      </w:r>
      <w:r w:rsidRPr="00630423">
        <w:rPr>
          <w:b w:val="0"/>
        </w:rPr>
        <w:t>-</w:t>
      </w:r>
      <w:r w:rsidR="0030276A" w:rsidRPr="00630423">
        <w:rPr>
          <w:b w:val="0"/>
        </w:rPr>
        <w:t>UVODNE NAPOMENE................................................................................................</w:t>
      </w:r>
    </w:p>
    <w:p w:rsidR="0030276A" w:rsidRPr="00630423" w:rsidRDefault="00630423" w:rsidP="000F0A78">
      <w:pPr>
        <w:rPr>
          <w:b w:val="0"/>
        </w:rPr>
      </w:pPr>
      <w:r>
        <w:rPr>
          <w:b w:val="0"/>
        </w:rPr>
        <w:t>2.-</w:t>
      </w:r>
      <w:r w:rsidR="0030276A" w:rsidRPr="00630423">
        <w:rPr>
          <w:b w:val="0"/>
        </w:rPr>
        <w:t>FORMULACIJA PROBLEMA....................................................................................</w:t>
      </w:r>
    </w:p>
    <w:p w:rsidR="00690D37" w:rsidRDefault="00690D37" w:rsidP="000F0A78">
      <w:pPr>
        <w:ind w:firstLine="708"/>
        <w:rPr>
          <w:b w:val="0"/>
        </w:rPr>
      </w:pPr>
      <w:r>
        <w:rPr>
          <w:b w:val="0"/>
        </w:rPr>
        <w:t>2.1.-</w:t>
      </w:r>
      <w:r w:rsidR="0030276A" w:rsidRPr="00690D37">
        <w:rPr>
          <w:b w:val="0"/>
        </w:rPr>
        <w:t>Osnovni hipotetički stavovi</w:t>
      </w:r>
    </w:p>
    <w:p w:rsidR="00690D37" w:rsidRDefault="00690D37" w:rsidP="000F0A78">
      <w:pPr>
        <w:ind w:firstLine="708"/>
        <w:rPr>
          <w:b w:val="0"/>
        </w:rPr>
      </w:pPr>
      <w:r>
        <w:rPr>
          <w:b w:val="0"/>
        </w:rPr>
        <w:t>2.1.1.-</w:t>
      </w:r>
      <w:r w:rsidR="0030276A" w:rsidRPr="00690D37">
        <w:rPr>
          <w:b w:val="0"/>
        </w:rPr>
        <w:t>Hipotetički stav o strukturalnim problemima</w:t>
      </w:r>
    </w:p>
    <w:p w:rsidR="00690D37" w:rsidRPr="00690D37" w:rsidRDefault="00690D37" w:rsidP="000F0A78">
      <w:pPr>
        <w:ind w:firstLine="708"/>
        <w:rPr>
          <w:b w:val="0"/>
        </w:rPr>
      </w:pPr>
      <w:r w:rsidRPr="00690D37">
        <w:rPr>
          <w:b w:val="0"/>
        </w:rPr>
        <w:t>2.1.2.-</w:t>
      </w:r>
      <w:r w:rsidR="0030276A" w:rsidRPr="00690D37">
        <w:rPr>
          <w:b w:val="0"/>
        </w:rPr>
        <w:t>Hipotetički stav o funkcionalnim problemima</w:t>
      </w:r>
    </w:p>
    <w:p w:rsidR="00690D37" w:rsidRPr="000F0A78" w:rsidRDefault="00690D37" w:rsidP="000F0A78">
      <w:pPr>
        <w:pStyle w:val="ListParagraph"/>
        <w:rPr>
          <w:b w:val="0"/>
        </w:rPr>
      </w:pPr>
      <w:r>
        <w:rPr>
          <w:b w:val="0"/>
        </w:rPr>
        <w:t>2.1.3.-</w:t>
      </w:r>
      <w:r w:rsidR="0030276A" w:rsidRPr="00EF4D54">
        <w:rPr>
          <w:b w:val="0"/>
        </w:rPr>
        <w:t>Hipotetički stav o vezama i odnosim</w:t>
      </w:r>
      <w:r w:rsidR="000F0A78">
        <w:rPr>
          <w:b w:val="0"/>
        </w:rPr>
        <w:t>a</w:t>
      </w:r>
    </w:p>
    <w:p w:rsidR="0030276A" w:rsidRPr="00FF6032" w:rsidRDefault="00624AC2" w:rsidP="000F0A78">
      <w:pPr>
        <w:rPr>
          <w:b w:val="0"/>
        </w:rPr>
      </w:pPr>
      <w:r w:rsidRPr="00FF6032">
        <w:rPr>
          <w:b w:val="0"/>
        </w:rPr>
        <w:t xml:space="preserve">2.- </w:t>
      </w:r>
      <w:r w:rsidR="0030276A" w:rsidRPr="00FF6032">
        <w:rPr>
          <w:b w:val="0"/>
        </w:rPr>
        <w:t>ZNAČAJ ISTRAŽIVANJA</w:t>
      </w:r>
    </w:p>
    <w:p w:rsidR="0030276A" w:rsidRPr="00EF4D54" w:rsidRDefault="0030276A" w:rsidP="000F0A78">
      <w:pPr>
        <w:pStyle w:val="ListParagraph"/>
        <w:rPr>
          <w:b w:val="0"/>
        </w:rPr>
      </w:pPr>
      <w:r w:rsidRPr="00EF4D54">
        <w:rPr>
          <w:b w:val="0"/>
        </w:rPr>
        <w:t>2.2.1   Naučni značaj istraživanja</w:t>
      </w:r>
    </w:p>
    <w:p w:rsidR="0030276A" w:rsidRDefault="0030276A" w:rsidP="000F0A78">
      <w:pPr>
        <w:pStyle w:val="ListParagraph"/>
        <w:rPr>
          <w:b w:val="0"/>
        </w:rPr>
      </w:pPr>
      <w:r w:rsidRPr="00EF4D54">
        <w:rPr>
          <w:b w:val="0"/>
        </w:rPr>
        <w:t xml:space="preserve">2.2.2   Društveni značaj istraživanja </w:t>
      </w:r>
    </w:p>
    <w:p w:rsidR="00EA6DB7" w:rsidRPr="00EA6DB7" w:rsidRDefault="00EA6DB7" w:rsidP="000F0A78">
      <w:pPr>
        <w:rPr>
          <w:b w:val="0"/>
        </w:rPr>
      </w:pPr>
      <w:r>
        <w:rPr>
          <w:b w:val="0"/>
        </w:rPr>
        <w:t xml:space="preserve">            </w:t>
      </w:r>
      <w:r w:rsidRPr="00EF4D54">
        <w:rPr>
          <w:b w:val="0"/>
        </w:rPr>
        <w:t>2.3. REZULTATI DOSADAŠNJIH NAUČNIH ISTRAŽIVANJA</w:t>
      </w:r>
    </w:p>
    <w:p w:rsidR="0030276A" w:rsidRPr="00FF6032" w:rsidRDefault="00617F92" w:rsidP="000F0A78">
      <w:pPr>
        <w:rPr>
          <w:b w:val="0"/>
        </w:rPr>
      </w:pPr>
      <w:r w:rsidRPr="00FF6032">
        <w:rPr>
          <w:b w:val="0"/>
        </w:rPr>
        <w:t>3.-</w:t>
      </w:r>
      <w:r w:rsidR="0030276A" w:rsidRPr="00FF6032">
        <w:rPr>
          <w:b w:val="0"/>
        </w:rPr>
        <w:t>ODREĐENJE PREDMETA ISTRAŽIVANJA</w:t>
      </w:r>
    </w:p>
    <w:p w:rsidR="0030276A" w:rsidRPr="00EF4D54" w:rsidRDefault="00617F92" w:rsidP="000F0A78">
      <w:pPr>
        <w:pStyle w:val="ListParagraph"/>
        <w:rPr>
          <w:b w:val="0"/>
        </w:rPr>
      </w:pPr>
      <w:r>
        <w:rPr>
          <w:b w:val="0"/>
        </w:rPr>
        <w:t>3.1.</w:t>
      </w:r>
      <w:r w:rsidR="0030276A" w:rsidRPr="00EF4D54">
        <w:rPr>
          <w:b w:val="0"/>
        </w:rPr>
        <w:t xml:space="preserve"> TEORIJSKO ODREĐENJE PREDMETA</w:t>
      </w:r>
    </w:p>
    <w:p w:rsidR="0030276A" w:rsidRPr="00EF4D54" w:rsidRDefault="00617F92" w:rsidP="000F0A78">
      <w:pPr>
        <w:pStyle w:val="ListParagraph"/>
        <w:rPr>
          <w:b w:val="0"/>
        </w:rPr>
      </w:pPr>
      <w:r>
        <w:rPr>
          <w:b w:val="0"/>
        </w:rPr>
        <w:t xml:space="preserve">       </w:t>
      </w:r>
      <w:r w:rsidR="0030276A" w:rsidRPr="00EF4D54">
        <w:rPr>
          <w:b w:val="0"/>
        </w:rPr>
        <w:t>3.1.1 Naučno verifikovano saznanje predmeta</w:t>
      </w:r>
    </w:p>
    <w:p w:rsidR="0030276A" w:rsidRPr="00EF4D54" w:rsidRDefault="00617F92" w:rsidP="000F0A78">
      <w:pPr>
        <w:pStyle w:val="ListParagraph"/>
        <w:rPr>
          <w:b w:val="0"/>
        </w:rPr>
      </w:pPr>
      <w:r>
        <w:rPr>
          <w:b w:val="0"/>
        </w:rPr>
        <w:t xml:space="preserve">       </w:t>
      </w:r>
      <w:r w:rsidR="0030276A" w:rsidRPr="00EF4D54">
        <w:rPr>
          <w:b w:val="0"/>
        </w:rPr>
        <w:t xml:space="preserve">3.1.2. Naučno evidentirano saznanje </w:t>
      </w:r>
    </w:p>
    <w:p w:rsidR="0030276A" w:rsidRPr="00EF4D54" w:rsidRDefault="00617F92" w:rsidP="000F0A78">
      <w:pPr>
        <w:pStyle w:val="ListParagraph"/>
        <w:rPr>
          <w:b w:val="0"/>
        </w:rPr>
      </w:pPr>
      <w:r>
        <w:rPr>
          <w:b w:val="0"/>
        </w:rPr>
        <w:t xml:space="preserve">       </w:t>
      </w:r>
      <w:r w:rsidR="0030276A" w:rsidRPr="00EF4D54">
        <w:rPr>
          <w:b w:val="0"/>
        </w:rPr>
        <w:t xml:space="preserve">3.1.3. Pojmovno određenje </w:t>
      </w:r>
    </w:p>
    <w:p w:rsidR="0030276A" w:rsidRPr="00EF4D54" w:rsidRDefault="00FC1832" w:rsidP="000F0A78">
      <w:pPr>
        <w:rPr>
          <w:b w:val="0"/>
        </w:rPr>
      </w:pPr>
      <w:r>
        <w:rPr>
          <w:b w:val="0"/>
        </w:rPr>
        <w:t xml:space="preserve">  </w:t>
      </w:r>
      <w:r w:rsidR="00FF6032">
        <w:rPr>
          <w:b w:val="0"/>
        </w:rPr>
        <w:t xml:space="preserve">       </w:t>
      </w:r>
      <w:r>
        <w:rPr>
          <w:b w:val="0"/>
        </w:rPr>
        <w:t xml:space="preserve">  </w:t>
      </w:r>
      <w:r w:rsidR="0030276A" w:rsidRPr="00EF4D54">
        <w:rPr>
          <w:b w:val="0"/>
        </w:rPr>
        <w:t>3.2. OPERACIONALNO ODREĐIVANJE PREDMETA ISTRAŽIVANJA</w:t>
      </w:r>
    </w:p>
    <w:p w:rsidR="0030276A" w:rsidRPr="00EF4D54" w:rsidRDefault="0030276A" w:rsidP="000F0A78">
      <w:pPr>
        <w:rPr>
          <w:b w:val="0"/>
        </w:rPr>
      </w:pPr>
      <w:r w:rsidRPr="00EF4D54">
        <w:rPr>
          <w:b w:val="0"/>
        </w:rPr>
        <w:t>4. CILJEVI ISTRAŽIVANJA</w:t>
      </w:r>
    </w:p>
    <w:p w:rsidR="0030276A" w:rsidRPr="00EF4D54" w:rsidRDefault="0030276A" w:rsidP="000F0A78">
      <w:pPr>
        <w:rPr>
          <w:b w:val="0"/>
        </w:rPr>
      </w:pPr>
      <w:r w:rsidRPr="00EF4D54">
        <w:rPr>
          <w:b w:val="0"/>
        </w:rPr>
        <w:t xml:space="preserve">     </w:t>
      </w:r>
      <w:r w:rsidR="00263A30">
        <w:rPr>
          <w:b w:val="0"/>
        </w:rPr>
        <w:t xml:space="preserve">      </w:t>
      </w:r>
      <w:r w:rsidRPr="00EF4D54">
        <w:rPr>
          <w:b w:val="0"/>
        </w:rPr>
        <w:t xml:space="preserve"> 4.1. NAUČNI CILJEVI ISTRAŽIVANJA</w:t>
      </w:r>
    </w:p>
    <w:p w:rsidR="0030276A" w:rsidRPr="00EF4D54" w:rsidRDefault="0030276A" w:rsidP="000F0A78">
      <w:pPr>
        <w:rPr>
          <w:b w:val="0"/>
        </w:rPr>
      </w:pPr>
      <w:r w:rsidRPr="00EF4D54">
        <w:rPr>
          <w:b w:val="0"/>
        </w:rPr>
        <w:t xml:space="preserve">    </w:t>
      </w:r>
      <w:r w:rsidR="00263A30">
        <w:rPr>
          <w:b w:val="0"/>
        </w:rPr>
        <w:t xml:space="preserve">      </w:t>
      </w:r>
      <w:r w:rsidRPr="00EF4D54">
        <w:rPr>
          <w:b w:val="0"/>
        </w:rPr>
        <w:t xml:space="preserve">  4.2. DRUŠTVENI CILJEVI ISTRAŽIVANJA</w:t>
      </w:r>
    </w:p>
    <w:p w:rsidR="0030276A" w:rsidRDefault="0030276A" w:rsidP="000F0A78">
      <w:pPr>
        <w:rPr>
          <w:b w:val="0"/>
        </w:rPr>
      </w:pPr>
      <w:r w:rsidRPr="00EF4D54">
        <w:rPr>
          <w:b w:val="0"/>
        </w:rPr>
        <w:t xml:space="preserve"> 5. HIPOTEZE I INDIKATORI</w:t>
      </w:r>
    </w:p>
    <w:p w:rsidR="00263A30" w:rsidRPr="00263A30" w:rsidRDefault="00263A30" w:rsidP="000F0A78">
      <w:pPr>
        <w:ind w:firstLine="708"/>
        <w:rPr>
          <w:b w:val="0"/>
        </w:rPr>
      </w:pPr>
      <w:r>
        <w:rPr>
          <w:b w:val="0"/>
        </w:rPr>
        <w:t xml:space="preserve">5.1. </w:t>
      </w:r>
      <w:r w:rsidRPr="00263A30">
        <w:rPr>
          <w:b w:val="0"/>
        </w:rPr>
        <w:t>GLAVNA HIPOTEZA</w:t>
      </w:r>
    </w:p>
    <w:p w:rsidR="00263A30" w:rsidRPr="00EF4D54" w:rsidRDefault="00263A30" w:rsidP="000F0A78">
      <w:pPr>
        <w:rPr>
          <w:b w:val="0"/>
        </w:rPr>
      </w:pPr>
      <w:r>
        <w:rPr>
          <w:b w:val="0"/>
        </w:rPr>
        <w:t xml:space="preserve">            5.2. </w:t>
      </w:r>
      <w:r w:rsidRPr="00EF4D54">
        <w:rPr>
          <w:b w:val="0"/>
        </w:rPr>
        <w:t>PODHIPOTEZE</w:t>
      </w:r>
      <w:r>
        <w:rPr>
          <w:b w:val="0"/>
        </w:rPr>
        <w:t xml:space="preserve"> </w:t>
      </w:r>
    </w:p>
    <w:p w:rsidR="0030276A" w:rsidRPr="00EF4D54" w:rsidRDefault="0030276A" w:rsidP="000F0A78">
      <w:pPr>
        <w:rPr>
          <w:b w:val="0"/>
        </w:rPr>
      </w:pPr>
      <w:r w:rsidRPr="00EF4D54">
        <w:rPr>
          <w:b w:val="0"/>
        </w:rPr>
        <w:t xml:space="preserve">    6. NAČIN ISTRAŽIVANJA </w:t>
      </w:r>
    </w:p>
    <w:p w:rsidR="0030276A" w:rsidRPr="00EF4D54" w:rsidRDefault="0030276A" w:rsidP="000F0A78">
      <w:pPr>
        <w:rPr>
          <w:b w:val="0"/>
        </w:rPr>
      </w:pPr>
      <w:r w:rsidRPr="00EF4D54">
        <w:rPr>
          <w:b w:val="0"/>
        </w:rPr>
        <w:t xml:space="preserve">    7.UZORCI ISTRAŽIVANJA</w:t>
      </w:r>
    </w:p>
    <w:p w:rsidR="0030276A" w:rsidRPr="00EF4D54" w:rsidRDefault="0030276A" w:rsidP="000F0A78">
      <w:pPr>
        <w:rPr>
          <w:b w:val="0"/>
        </w:rPr>
      </w:pPr>
      <w:r w:rsidRPr="00EF4D54">
        <w:rPr>
          <w:b w:val="0"/>
        </w:rPr>
        <w:t xml:space="preserve">      7.1. UZORAK ARGUMENATA KOJI ĆE BITI PODVRGNUTI ANALIZI</w:t>
      </w:r>
    </w:p>
    <w:p w:rsidR="0030276A" w:rsidRPr="00EF4D54" w:rsidRDefault="0030276A" w:rsidP="000F0A78">
      <w:pPr>
        <w:rPr>
          <w:b w:val="0"/>
        </w:rPr>
      </w:pPr>
      <w:r w:rsidRPr="00EF4D54">
        <w:rPr>
          <w:b w:val="0"/>
        </w:rPr>
        <w:t xml:space="preserve">      7.2. UZORAK ISPITANIKA</w:t>
      </w:r>
    </w:p>
    <w:p w:rsidR="0030276A" w:rsidRPr="00EF4D54" w:rsidRDefault="0030276A" w:rsidP="000F0A78">
      <w:pPr>
        <w:rPr>
          <w:b w:val="0"/>
        </w:rPr>
      </w:pPr>
      <w:r w:rsidRPr="00EF4D54">
        <w:rPr>
          <w:b w:val="0"/>
        </w:rPr>
        <w:t xml:space="preserve">   8. NAUČNA I DRUŠTVENA OPRAVDANOST ISTRAŽIVANJA</w:t>
      </w:r>
    </w:p>
    <w:p w:rsidR="0030276A" w:rsidRPr="00EF4D54" w:rsidRDefault="0030276A" w:rsidP="000F0A78">
      <w:pPr>
        <w:rPr>
          <w:b w:val="0"/>
        </w:rPr>
      </w:pPr>
      <w:r w:rsidRPr="00EF4D54">
        <w:rPr>
          <w:b w:val="0"/>
        </w:rPr>
        <w:lastRenderedPageBreak/>
        <w:t xml:space="preserve">   9</w:t>
      </w:r>
      <w:r w:rsidR="00D14528">
        <w:rPr>
          <w:b w:val="0"/>
        </w:rPr>
        <w:t>.</w:t>
      </w:r>
      <w:r w:rsidRPr="00EF4D54">
        <w:rPr>
          <w:b w:val="0"/>
        </w:rPr>
        <w:t xml:space="preserve"> LITERATURA</w:t>
      </w:r>
    </w:p>
    <w:p w:rsidR="00E05B58" w:rsidRPr="00EF4D54" w:rsidRDefault="00E05B58" w:rsidP="00EF4D54">
      <w:pPr>
        <w:rPr>
          <w:b w:val="0"/>
        </w:rPr>
      </w:pPr>
      <w:r w:rsidRPr="00EF4D54">
        <w:rPr>
          <w:b w:val="0"/>
        </w:rPr>
        <w:t>UVOD</w:t>
      </w:r>
    </w:p>
    <w:p w:rsidR="00E05B58" w:rsidRPr="00EF4D54" w:rsidRDefault="00E05B58" w:rsidP="00BA11D0">
      <w:pPr>
        <w:ind w:firstLine="708"/>
        <w:rPr>
          <w:b w:val="0"/>
        </w:rPr>
      </w:pPr>
      <w:r w:rsidRPr="00EF4D54">
        <w:rPr>
          <w:b w:val="0"/>
        </w:rPr>
        <w:t xml:space="preserve">Seksualnost, seksualne potrebe i odnos su dio čovjekove prirode i nije prost akt polnog općenja i </w:t>
      </w:r>
      <w:r w:rsidR="003F409C" w:rsidRPr="00EF4D54">
        <w:rPr>
          <w:b w:val="0"/>
        </w:rPr>
        <w:t>o</w:t>
      </w:r>
      <w:r w:rsidRPr="00EF4D54">
        <w:rPr>
          <w:b w:val="0"/>
        </w:rPr>
        <w:t>plođenja</w:t>
      </w:r>
      <w:r w:rsidR="003F409C" w:rsidRPr="00EF4D54">
        <w:rPr>
          <w:b w:val="0"/>
        </w:rPr>
        <w:t>, nego i njegova biološka i psihološka potreba, uslovljena kulturom, običajima, moralom i dr.</w:t>
      </w:r>
      <w:r w:rsidR="006855BB" w:rsidRPr="00EF4D54">
        <w:rPr>
          <w:b w:val="0"/>
        </w:rPr>
        <w:t xml:space="preserve"> Seksualna delinkvencija prelazi okvire</w:t>
      </w:r>
      <w:r w:rsidR="00586D9A" w:rsidRPr="00EF4D54">
        <w:rPr>
          <w:b w:val="0"/>
        </w:rPr>
        <w:t xml:space="preserve"> prirodnosti i dobrovoljnosti</w:t>
      </w:r>
      <w:r w:rsidR="002C79E6" w:rsidRPr="00EF4D54">
        <w:rPr>
          <w:b w:val="0"/>
        </w:rPr>
        <w:t xml:space="preserve"> partnera u seksualnom odnosu i predstavlja kompleksnu pojavu čija suština proizilazi iz posebnog ponašanja učinioca i odnosa prema žrtvi.</w:t>
      </w:r>
    </w:p>
    <w:p w:rsidR="00C87774" w:rsidRPr="00EF4D54" w:rsidRDefault="00C87774" w:rsidP="00EF4D54">
      <w:pPr>
        <w:rPr>
          <w:b w:val="0"/>
        </w:rPr>
      </w:pPr>
      <w:r w:rsidRPr="00EF4D54">
        <w:rPr>
          <w:b w:val="0"/>
        </w:rPr>
        <w:t>Is</w:t>
      </w:r>
      <w:r w:rsidR="003168C1" w:rsidRPr="00EF4D54">
        <w:rPr>
          <w:b w:val="0"/>
        </w:rPr>
        <w:t>t</w:t>
      </w:r>
      <w:r w:rsidRPr="00EF4D54">
        <w:rPr>
          <w:b w:val="0"/>
        </w:rPr>
        <w:t>orija seksualnosti i seksualne izopačenosti i različitih oblika reakcije na njih stari su koliko i društvo.</w:t>
      </w:r>
      <w:r w:rsidR="006D66BE" w:rsidRPr="00EF4D54">
        <w:rPr>
          <w:b w:val="0"/>
        </w:rPr>
        <w:t xml:space="preserve"> Pristup ovom problemu ra</w:t>
      </w:r>
      <w:r w:rsidR="00EB04E3" w:rsidRPr="00EF4D54">
        <w:rPr>
          <w:b w:val="0"/>
        </w:rPr>
        <w:t xml:space="preserve">zlikuje se od zemlje do zemlje </w:t>
      </w:r>
      <w:r w:rsidR="006D66BE" w:rsidRPr="00EF4D54">
        <w:rPr>
          <w:b w:val="0"/>
        </w:rPr>
        <w:t>od rigoroznih mjera kao što su kastracija i sterilizacija delinkventa do izostavljanja uređenja i inkriminacije polnih odnosa.</w:t>
      </w:r>
    </w:p>
    <w:p w:rsidR="006D66BE" w:rsidRPr="00EF4D54" w:rsidRDefault="00F14A73" w:rsidP="00EF4D54">
      <w:pPr>
        <w:rPr>
          <w:b w:val="0"/>
        </w:rPr>
      </w:pPr>
      <w:r w:rsidRPr="00EF4D54">
        <w:rPr>
          <w:b w:val="0"/>
        </w:rPr>
        <w:t xml:space="preserve"> Seksualni delikti predstavljaju djela u društvu koja su nečovječna, nemoralna, gruba, podmukla i destruktivna.</w:t>
      </w:r>
      <w:r w:rsidR="00CC5EAE" w:rsidRPr="00EF4D54">
        <w:rPr>
          <w:b w:val="0"/>
        </w:rPr>
        <w:t xml:space="preserve"> </w:t>
      </w:r>
      <w:r w:rsidR="003F5F4E" w:rsidRPr="00EF4D54">
        <w:rPr>
          <w:b w:val="0"/>
        </w:rPr>
        <w:t xml:space="preserve">Kriminalistička praksa pokazuje da kod većine seksualnih delikata žrtve </w:t>
      </w:r>
      <w:r w:rsidR="00634124" w:rsidRPr="00EF4D54">
        <w:rPr>
          <w:b w:val="0"/>
        </w:rPr>
        <w:t>se suočavaju sa traumatskim posljedicama kao što su povlačenje iz društva, osjećaj stida i sl.</w:t>
      </w:r>
    </w:p>
    <w:p w:rsidR="00E1420D" w:rsidRPr="00EF4D54" w:rsidRDefault="00E1420D" w:rsidP="00EF4D54">
      <w:pPr>
        <w:rPr>
          <w:b w:val="0"/>
        </w:rPr>
      </w:pPr>
      <w:r w:rsidRPr="00EF4D54">
        <w:rPr>
          <w:b w:val="0"/>
        </w:rPr>
        <w:t xml:space="preserve">Silovanje je svako prisiljavanje na spolni odnos ili s njim izjednačenu spolnu radnju, upotrebom sile ili samo prijetnje. Žrtve silovanja najčešće su žene, ali to mogu biti i muškarci, homoseksualci i heteroseksualci, te djeca. </w:t>
      </w:r>
      <w:r w:rsidR="00131C42" w:rsidRPr="00EF4D54">
        <w:rPr>
          <w:b w:val="0"/>
        </w:rPr>
        <w:t xml:space="preserve">Većina silovatelja ne pokazuje znake psihopatologije, žrtve nerijetko poznaju napadača, a sami napadi su često dobro isplanirani. </w:t>
      </w:r>
    </w:p>
    <w:p w:rsidR="00CC5EAE" w:rsidRPr="00EF4D54" w:rsidRDefault="00E1420D" w:rsidP="00EF4D54">
      <w:pPr>
        <w:rPr>
          <w:b w:val="0"/>
        </w:rPr>
      </w:pPr>
      <w:r w:rsidRPr="00EF4D54">
        <w:rPr>
          <w:b w:val="0"/>
        </w:rPr>
        <w:t xml:space="preserve"> Najveći broj napada ostaje neprijavljen vlastima zbog, kako ćemo vidjeti  brojnih razloga. Položaj osobe koja je pretrpila silovanje je dodatno otežan zbog, nazovimo ga, općedruštvene predstave o silovanju, te postojanje termina poput «okrivljavanje žrtve». Silovanje predstavlja povredu slobode odlučivanja u spolnom</w:t>
      </w:r>
      <w:r w:rsidR="00560B43">
        <w:rPr>
          <w:b w:val="0"/>
        </w:rPr>
        <w:t xml:space="preserve"> životu</w:t>
      </w:r>
      <w:r w:rsidRPr="00EF4D54">
        <w:rPr>
          <w:b w:val="0"/>
        </w:rPr>
        <w:t xml:space="preserve"> i spolnom moralu koja su regulisana običajima, moralom i pravom jedne države.</w:t>
      </w:r>
      <w:r w:rsidR="00131C42" w:rsidRPr="00EF4D54">
        <w:rPr>
          <w:b w:val="0"/>
        </w:rPr>
        <w:t xml:space="preserve"> </w:t>
      </w:r>
      <w:r w:rsidRPr="00EF4D54">
        <w:rPr>
          <w:b w:val="0"/>
        </w:rPr>
        <w:t>Silovanjem se na izrazito grub način vrijeđa najintimnija sfera života  žrtve i napada ne samo spolni nego i ukup</w:t>
      </w:r>
      <w:r w:rsidR="00FE5AD3" w:rsidRPr="00EF4D54">
        <w:rPr>
          <w:b w:val="0"/>
        </w:rPr>
        <w:t>ni integritet. Radi se o tipično</w:t>
      </w:r>
      <w:r w:rsidRPr="00EF4D54">
        <w:rPr>
          <w:b w:val="0"/>
        </w:rPr>
        <w:t>m djelu nasilja. Ono predstavlja tešku povredu ličnosti žrtve, njene autonomije, psihofizičkog integriteta, samokontrole i samopoštovanja</w:t>
      </w:r>
      <w:r w:rsidR="00CC5EAE" w:rsidRPr="00EF4D54">
        <w:rPr>
          <w:b w:val="0"/>
        </w:rPr>
        <w:t>.</w:t>
      </w:r>
    </w:p>
    <w:p w:rsidR="00B062E5" w:rsidRPr="00EF4D54" w:rsidRDefault="005A2AC0" w:rsidP="00EF4D54">
      <w:pPr>
        <w:rPr>
          <w:b w:val="0"/>
        </w:rPr>
      </w:pPr>
      <w:r w:rsidRPr="00EF4D54">
        <w:rPr>
          <w:b w:val="0"/>
        </w:rPr>
        <w:t xml:space="preserve">2. </w:t>
      </w:r>
      <w:r w:rsidR="00885398" w:rsidRPr="00EF4D54">
        <w:rPr>
          <w:b w:val="0"/>
        </w:rPr>
        <w:t>FORMULACIJA PROBLEMA</w:t>
      </w:r>
    </w:p>
    <w:p w:rsidR="00BD0FFF" w:rsidRPr="00EF4D54" w:rsidRDefault="00BD0FFF" w:rsidP="00EF4D54">
      <w:pPr>
        <w:rPr>
          <w:b w:val="0"/>
        </w:rPr>
      </w:pPr>
      <w:r w:rsidRPr="00EF4D54">
        <w:rPr>
          <w:b w:val="0"/>
        </w:rPr>
        <w:t xml:space="preserve">U krivičnim zakonima silovanje spada među teža krivična djela, a kazna predviđena zakonom je između jedne i deset godina. Silovanje je složeno krivično djelo sastavljeno od upotrebe sile ili prijetnje i obljube. </w:t>
      </w:r>
    </w:p>
    <w:p w:rsidR="00513565" w:rsidRPr="00EF4D54" w:rsidRDefault="00BD0FFF" w:rsidP="00EF4D54">
      <w:pPr>
        <w:rPr>
          <w:b w:val="0"/>
        </w:rPr>
      </w:pPr>
      <w:r w:rsidRPr="00EF4D54">
        <w:rPr>
          <w:b w:val="0"/>
        </w:rPr>
        <w:t>Jedan dio silovanja</w:t>
      </w:r>
      <w:r w:rsidR="00513565" w:rsidRPr="00EF4D54">
        <w:rPr>
          <w:b w:val="0"/>
        </w:rPr>
        <w:t xml:space="preserve"> završi smrću ili teškom fizičkom povredom žrtve. Druge posljedice silovanja uključuju trudnoću ili seksualno prenosive bolesti. One su izvor zabrinutosti velikog broja žrtava. Najčešće seksualno prenosive bolesti su gonoreja, klamidija, genitalne bradavice. Sifilis i sida su također među stravičnim posljedicama silovanja. </w:t>
      </w:r>
    </w:p>
    <w:p w:rsidR="00513565" w:rsidRPr="00EF4D54" w:rsidRDefault="00513565" w:rsidP="00EF4D54">
      <w:pPr>
        <w:rPr>
          <w:b w:val="0"/>
        </w:rPr>
      </w:pPr>
      <w:r w:rsidRPr="00EF4D54">
        <w:rPr>
          <w:b w:val="0"/>
        </w:rPr>
        <w:tab/>
        <w:t xml:space="preserve">U prošlosti se žrtvama silovanja dijagnosticirao sindrom traume silovanja (Rape Trauma Sindrom, RTS, eng.), i smatran je psihološkim poremećajem. Međutim, sindrom traume silovanja danas se ne smatra dijagnozom, nego skupom fizičkih i psihičkih reakcija koje je vjerovatno da će žrtva silovanja doživiti. Ove reakcije uključuju osjećaj krivnje i srama, napetost, zatim poremećaje ishrane, i ponekad depresiju. Reakcije koje proživljava žrtva </w:t>
      </w:r>
      <w:r w:rsidRPr="00EF4D54">
        <w:rPr>
          <w:b w:val="0"/>
        </w:rPr>
        <w:lastRenderedPageBreak/>
        <w:t xml:space="preserve">silovanja slične su onima koje imaju osobe koje su doživile bilo koje drugo traumatično iskustvo i ponekad rezultiraju dijagnozom posttraumatskog stresnog poremećaja (PTSP). </w:t>
      </w:r>
    </w:p>
    <w:p w:rsidR="00513565" w:rsidRPr="00EF4D54" w:rsidRDefault="00513565" w:rsidP="00EF4D54">
      <w:pPr>
        <w:rPr>
          <w:b w:val="0"/>
        </w:rPr>
      </w:pPr>
      <w:r w:rsidRPr="00EF4D54">
        <w:rPr>
          <w:b w:val="0"/>
        </w:rPr>
        <w:tab/>
        <w:t xml:space="preserve">Upravo se ove traumatski odgovori smatraju jednim od glavnih razloga ne prijavljivanja brojnih napada. Približno 31% žrtava silovanja razviju PTSP kao rezultat napada. Simptomi posttraumatskog stresnog poremećaja uključuju sjećanje i ponovno vraćanje u mislima žrtve na sam napad, noćne more, insomniu, nagle promjene raspoloženja, teškoće u koncentriranju, iznenadne napade panike, depresiju, te tjeskobu. </w:t>
      </w:r>
    </w:p>
    <w:p w:rsidR="00513565" w:rsidRPr="00EF4D54" w:rsidRDefault="00513565" w:rsidP="00EF4D54">
      <w:pPr>
        <w:rPr>
          <w:b w:val="0"/>
        </w:rPr>
      </w:pPr>
      <w:r w:rsidRPr="00EF4D54">
        <w:rPr>
          <w:b w:val="0"/>
        </w:rPr>
        <w:tab/>
        <w:t>Primjećeno je da osobe koje su bile silovane, imaju povećan rizik i od drugih problema vezanih za mentalno zdravlje. Žrtve silovanja tako imaju veće izglede da pate od napada depresije, da pokušaju samoubistvo, da razviju ovisnost o alkoholu i drugim drogama.</w:t>
      </w:r>
      <w:r w:rsidR="00C44A85" w:rsidRPr="00EF4D54">
        <w:rPr>
          <w:b w:val="0"/>
        </w:rPr>
        <w:t xml:space="preserve"> Doktori mogu tretirati fizičke rane, dok su emocionalni ožiljci manje vidljivi, ali teži za izliječiti. Psihološka trauma izazvana silovanjem može biti teška i duga. Budući da ljudi na stres reaguju na različite načine, nije moguće tačno predvidjeti kako će se silovana osoba osjećati, ali postoje neke uobičajene reakcije koje manifestuju žrtve silovanja. </w:t>
      </w:r>
    </w:p>
    <w:p w:rsidR="005A2AC0" w:rsidRPr="00EF4D54" w:rsidRDefault="005A2AC0" w:rsidP="00EF4D54">
      <w:pPr>
        <w:rPr>
          <w:b w:val="0"/>
          <w:lang w:eastAsia="hr-HR"/>
        </w:rPr>
      </w:pPr>
      <w:r w:rsidRPr="00EF4D54">
        <w:rPr>
          <w:b w:val="0"/>
          <w:lang w:eastAsia="hr-HR"/>
        </w:rPr>
        <w:t>2.1. OSNOVNI HIPOTETIČKI STAVOVI</w:t>
      </w:r>
    </w:p>
    <w:p w:rsidR="00063809" w:rsidRPr="00EF4D54" w:rsidRDefault="000910D3" w:rsidP="00EF4D54">
      <w:pPr>
        <w:rPr>
          <w:b w:val="0"/>
        </w:rPr>
      </w:pPr>
      <w:r w:rsidRPr="00EF4D54">
        <w:rPr>
          <w:b w:val="0"/>
        </w:rPr>
        <w:tab/>
        <w:t xml:space="preserve"> Zabluda o silovanju kao spontanom činu je povezana sa vjerovanjem da su muškarci neodoljivo privučeni fizičkom ljepotom žena i da zbog toga ne mogu obuzdati svoje seksualne porive. Međutim, samo su neki muškarci privučeni ženama zbog fizičke atraktivnosti, zapravo je potreba da se kontrolira i prisili odlučujući faktor. </w:t>
      </w:r>
    </w:p>
    <w:p w:rsidR="000910D3" w:rsidRPr="00EF4D54" w:rsidRDefault="000910D3" w:rsidP="00EF4D54">
      <w:pPr>
        <w:rPr>
          <w:b w:val="0"/>
        </w:rPr>
      </w:pPr>
      <w:r w:rsidRPr="00EF4D54">
        <w:rPr>
          <w:b w:val="0"/>
        </w:rPr>
        <w:t>Vjerovanje da žene uživaju u tome da budu silovane ne proizilazi samo iz romantizacije silovanja preko TV sadržaja, prvenstveno filmova, nego i iz neznanja koje se odnosi na silovanje.</w:t>
      </w:r>
    </w:p>
    <w:p w:rsidR="00C44A85" w:rsidRPr="00EF4D54" w:rsidRDefault="00F0662B" w:rsidP="00EF4D54">
      <w:pPr>
        <w:rPr>
          <w:b w:val="0"/>
        </w:rPr>
      </w:pPr>
      <w:r w:rsidRPr="00EF4D54">
        <w:rPr>
          <w:b w:val="0"/>
        </w:rPr>
        <w:tab/>
        <w:t xml:space="preserve"> ''</w:t>
      </w:r>
      <w:r w:rsidR="000910D3" w:rsidRPr="00EF4D54">
        <w:rPr>
          <w:b w:val="0"/>
        </w:rPr>
        <w:t>Silovatelji vrebaju svoje žrtve u mračnim ulica</w:t>
      </w:r>
      <w:r w:rsidRPr="00EF4D54">
        <w:rPr>
          <w:b w:val="0"/>
        </w:rPr>
        <w:t xml:space="preserve">ma gdje se i dešavaju silovanja'' </w:t>
      </w:r>
      <w:r w:rsidR="000910D3" w:rsidRPr="00EF4D54">
        <w:rPr>
          <w:b w:val="0"/>
        </w:rPr>
        <w:t xml:space="preserve"> je jedan u nizu mitova koji prate silovanje. Nažalost, činjenice govore suprotno. Veliki broj silovanja počine osobe koje poznaju žrtvu – komšija, muž, momak, prijatelj. Umjesto mračnih ulica, znatan broj silovanja se dogodi u kući žrtve, na mjestu gdje se ona osjeća sigurnom i neugroženom.</w:t>
      </w:r>
    </w:p>
    <w:p w:rsidR="00F57E31" w:rsidRPr="00EF4D54" w:rsidRDefault="004802E0" w:rsidP="00EF4D54">
      <w:pPr>
        <w:rPr>
          <w:b w:val="0"/>
          <w:caps/>
          <w:color w:val="FF0000"/>
        </w:rPr>
      </w:pPr>
      <w:r w:rsidRPr="00EF4D54">
        <w:rPr>
          <w:b w:val="0"/>
        </w:rPr>
        <w:t xml:space="preserve">2.1.1. Hipotetički stav o strukturnim </w:t>
      </w:r>
      <w:r w:rsidR="00F57E31" w:rsidRPr="00EF4D54">
        <w:rPr>
          <w:b w:val="0"/>
        </w:rPr>
        <w:t>problemima</w:t>
      </w:r>
    </w:p>
    <w:p w:rsidR="004443CF" w:rsidRPr="00EF4D54" w:rsidRDefault="004443CF" w:rsidP="00EF4D54">
      <w:pPr>
        <w:rPr>
          <w:b w:val="0"/>
        </w:rPr>
      </w:pPr>
      <w:r w:rsidRPr="00EF4D54">
        <w:rPr>
          <w:b w:val="0"/>
        </w:rPr>
        <w:t xml:space="preserve">Nemoguće je iznijeti niz osnovnih uzroka silovanja, kao što se ne može odrediti prototip silovatelja. Postoje izvjesne zajedničke osobine, ali biografski detalji su različiti. Neki napadači siluju samo pod određenim okolnostima, neki su nasilni, neka silovanja uključuju jednog počinitelja, dok druga uključuju više napadača. Međutim, moguće je generalizirati dvije stvari na sve silovatelje. Prvo, napadači imaju jaku želju da potvrde svoju snagu putem prinude, i drugo, na žene ne gledaju kao na ljude. </w:t>
      </w:r>
    </w:p>
    <w:p w:rsidR="00F57E31" w:rsidRPr="00EF4D54" w:rsidRDefault="00F57E31" w:rsidP="00EF4D54">
      <w:pPr>
        <w:rPr>
          <w:b w:val="0"/>
        </w:rPr>
      </w:pPr>
      <w:r w:rsidRPr="00EF4D54">
        <w:rPr>
          <w:b w:val="0"/>
        </w:rPr>
        <w:t>U statistici ukupnog kriminaliteta seksualni delikti ne zauzimaju značajnije  mjesto a razlog treba tražiti u tome što veliki broj ovih delikata ostane neprijavljen. Žrtve se nerado odlučuju na prijavljivanje iz raznih razloga a prije svega strah od odmazde, stida, osjećaja samokrivnje, nepovjerenja u rad policije</w:t>
      </w:r>
      <w:r w:rsidR="00FA4A25" w:rsidRPr="00EF4D54">
        <w:rPr>
          <w:b w:val="0"/>
        </w:rPr>
        <w:t>i sl.</w:t>
      </w:r>
      <w:r w:rsidRPr="00EF4D54">
        <w:rPr>
          <w:b w:val="0"/>
        </w:rPr>
        <w:t xml:space="preserve">  </w:t>
      </w:r>
    </w:p>
    <w:p w:rsidR="00FA4A25" w:rsidRPr="00EF4D54" w:rsidRDefault="00FA4A25" w:rsidP="00EF4D54">
      <w:pPr>
        <w:rPr>
          <w:b w:val="0"/>
        </w:rPr>
      </w:pPr>
      <w:r w:rsidRPr="00EF4D54">
        <w:rPr>
          <w:b w:val="0"/>
        </w:rPr>
        <w:lastRenderedPageBreak/>
        <w:t xml:space="preserve">U općem smislu, seksualni delikti su specifični po stepenu moralne izopačenosti, visokom procentu tzv </w:t>
      </w:r>
      <w:r w:rsidR="00BF7743" w:rsidRPr="00EF4D54">
        <w:rPr>
          <w:b w:val="0"/>
        </w:rPr>
        <w:t>''tamne brojke'', izraženom recidivizmu i osobenostima uzroka.</w:t>
      </w:r>
    </w:p>
    <w:p w:rsidR="001E6744" w:rsidRPr="00EF4D54" w:rsidRDefault="001E6744" w:rsidP="00EF4D54">
      <w:pPr>
        <w:rPr>
          <w:b w:val="0"/>
          <w:caps/>
          <w:color w:val="FF0000"/>
        </w:rPr>
      </w:pPr>
      <w:r w:rsidRPr="00EF4D54">
        <w:rPr>
          <w:b w:val="0"/>
        </w:rPr>
        <w:t>2.1.2. Hipotetički stav o funkcionalnim problemima</w:t>
      </w:r>
    </w:p>
    <w:p w:rsidR="004443CF" w:rsidRPr="00EF4D54" w:rsidRDefault="00421B4D" w:rsidP="00EF4D54">
      <w:pPr>
        <w:rPr>
          <w:b w:val="0"/>
        </w:rPr>
      </w:pPr>
      <w:r w:rsidRPr="00EF4D54">
        <w:rPr>
          <w:b w:val="0"/>
        </w:rPr>
        <w:t>Jedan od brojnih razloga zbog kojih postoji ogroman broj neprijavljanih silovanja je i zbog postupka koji slijedi nakon prijave istog. Nakon što se žrtva odluči prijaviti zločin, institucije sa kojima će doći u kontakt su policija, bolnica i sud</w:t>
      </w:r>
      <w:r w:rsidR="005437C4" w:rsidRPr="00EF4D54">
        <w:rPr>
          <w:b w:val="0"/>
        </w:rPr>
        <w:t xml:space="preserve">. Dokazivanje seksualnih delikata predstavlja težak zadatak pravosudnim organima. Problem je u tome što se većina seksualnih delikata, a posebno silovanja, događa u zatvorenim prostorijama,  mjestima gdje nema očevidaca, šumama i dr. </w:t>
      </w:r>
      <w:r w:rsidR="00010432" w:rsidRPr="00EF4D54">
        <w:rPr>
          <w:b w:val="0"/>
        </w:rPr>
        <w:t xml:space="preserve">gdje </w:t>
      </w:r>
      <w:r w:rsidR="00B35470" w:rsidRPr="00EF4D54">
        <w:rPr>
          <w:b w:val="0"/>
        </w:rPr>
        <w:t>su  u većini slučajeva prisutni samo izvršilac krivičnog djela i žrtva. U oficijelnim statistikama nema pravog obima ovog vida kriminala ali je široko rasprostranjeno mišljenje da su seksualni delikti veoma prisutni i rasprostranjeni.</w:t>
      </w:r>
    </w:p>
    <w:p w:rsidR="00321BF3" w:rsidRPr="00EF4D54" w:rsidRDefault="00CE7A02" w:rsidP="00EF4D54">
      <w:pPr>
        <w:rPr>
          <w:b w:val="0"/>
        </w:rPr>
      </w:pPr>
      <w:r w:rsidRPr="00EF4D54">
        <w:rPr>
          <w:b w:val="0"/>
        </w:rPr>
        <w:t>2.1.2. Hipotetički stav o vezama i odnosima</w:t>
      </w:r>
    </w:p>
    <w:p w:rsidR="00B65CEE" w:rsidRPr="00EF4D54" w:rsidRDefault="00B65CEE" w:rsidP="00EF4D54">
      <w:pPr>
        <w:rPr>
          <w:b w:val="0"/>
        </w:rPr>
      </w:pPr>
      <w:r w:rsidRPr="00EF4D54">
        <w:rPr>
          <w:b w:val="0"/>
        </w:rPr>
        <w:t>Veoma je teško predvidjeti ko može, a ko ne može biti potencijalni silovatelj, jer oni imaju različite tipove ličnosti i koriste različite metode. Ipak, na osnovu m</w:t>
      </w:r>
      <w:r w:rsidR="001B471A" w:rsidRPr="00EF4D54">
        <w:rPr>
          <w:b w:val="0"/>
        </w:rPr>
        <w:t xml:space="preserve">otivacije i određenih </w:t>
      </w:r>
      <w:r w:rsidRPr="00EF4D54">
        <w:rPr>
          <w:b w:val="0"/>
        </w:rPr>
        <w:t xml:space="preserve"> karakteristi</w:t>
      </w:r>
      <w:r w:rsidR="001B471A" w:rsidRPr="00EF4D54">
        <w:rPr>
          <w:b w:val="0"/>
        </w:rPr>
        <w:t xml:space="preserve">čnih ponašanja, </w:t>
      </w:r>
      <w:r w:rsidRPr="00EF4D54">
        <w:rPr>
          <w:b w:val="0"/>
        </w:rPr>
        <w:t xml:space="preserve"> moguće je razlikovati više grupa</w:t>
      </w:r>
      <w:r w:rsidR="00CA3839" w:rsidRPr="00EF4D54">
        <w:rPr>
          <w:b w:val="0"/>
        </w:rPr>
        <w:t xml:space="preserve"> silovatelja</w:t>
      </w:r>
      <w:r w:rsidR="00F70B9F" w:rsidRPr="00EF4D54">
        <w:rPr>
          <w:b w:val="0"/>
        </w:rPr>
        <w:t xml:space="preserve"> </w:t>
      </w:r>
      <w:r w:rsidR="001B471A" w:rsidRPr="00EF4D54">
        <w:rPr>
          <w:b w:val="0"/>
        </w:rPr>
        <w:t xml:space="preserve">kao što su: </w:t>
      </w:r>
      <w:r w:rsidR="00CA3839" w:rsidRPr="00EF4D54">
        <w:rPr>
          <w:b w:val="0"/>
        </w:rPr>
        <w:t>1- silovatelji zaštitnici svoje snage, moći, vlasti, 2-</w:t>
      </w:r>
      <w:r w:rsidRPr="00EF4D54">
        <w:rPr>
          <w:b w:val="0"/>
        </w:rPr>
        <w:t xml:space="preserve"> </w:t>
      </w:r>
      <w:r w:rsidR="00CA3839" w:rsidRPr="00EF4D54">
        <w:rPr>
          <w:b w:val="0"/>
        </w:rPr>
        <w:t>silovatelji koji ponovno osiguravaju svoju snagu i moć,</w:t>
      </w:r>
      <w:r w:rsidR="008D0840" w:rsidRPr="00EF4D54">
        <w:rPr>
          <w:b w:val="0"/>
        </w:rPr>
        <w:t xml:space="preserve"> </w:t>
      </w:r>
      <w:r w:rsidR="00CA3839" w:rsidRPr="00EF4D54">
        <w:rPr>
          <w:b w:val="0"/>
        </w:rPr>
        <w:t>3</w:t>
      </w:r>
      <w:r w:rsidR="00AC4BE5" w:rsidRPr="00EF4D54">
        <w:rPr>
          <w:b w:val="0"/>
        </w:rPr>
        <w:t>- silovatelji koji ''vraćaju milo za drago''</w:t>
      </w:r>
      <w:r w:rsidR="00CA3839" w:rsidRPr="00EF4D54">
        <w:rPr>
          <w:b w:val="0"/>
        </w:rPr>
        <w:t xml:space="preserve"> uz veliku količinu ljutnje i 4- silovatelji koji se uzbud</w:t>
      </w:r>
      <w:r w:rsidR="008D0840" w:rsidRPr="00EF4D54">
        <w:rPr>
          <w:b w:val="0"/>
        </w:rPr>
        <w:t>e demonstrirajući snagu žrtvama.</w:t>
      </w:r>
    </w:p>
    <w:p w:rsidR="00B65CEE" w:rsidRPr="00EF4D54" w:rsidRDefault="00B65CEE" w:rsidP="00EF4D54">
      <w:pPr>
        <w:rPr>
          <w:b w:val="0"/>
        </w:rPr>
      </w:pPr>
      <w:r w:rsidRPr="00EF4D54">
        <w:rPr>
          <w:b w:val="0"/>
        </w:rPr>
        <w:t>Forenzičari, kriminolozi i provodioci zakona često koriste ove profile kako bi analizirali silovatelje, te izvršili prevenciju silovanja u budućnosti. Silovatelji nastoje iskoristiti situacije za napad u kojima su žene izuzetno vulnerabilne. Ovo se odnosi na silovanje žena koje su psihički ili ekonomski nemoćne, fizički onemogućene, mentalno retardirane, uspavane, veoma mlade ili one veoma stare. Silovatelji često koriste priliku za silovanje odraslih žena koje same stopiraju, stoje na ulici same, žena pod utjecajem alkohola, žena koje su seksualno intimne, ili one koje traže nekoga da ih otprati do kuće. Obično su situacije silovanja takve da su žrtve same i da nisu u poziciji da se odbrane.</w:t>
      </w:r>
    </w:p>
    <w:p w:rsidR="008B07D9" w:rsidRPr="00EF4D54" w:rsidRDefault="008B07D9" w:rsidP="00EF4D54">
      <w:pPr>
        <w:rPr>
          <w:b w:val="0"/>
        </w:rPr>
      </w:pPr>
      <w:r w:rsidRPr="00EF4D54">
        <w:rPr>
          <w:b w:val="0"/>
        </w:rPr>
        <w:t>2.2. ZNAČAJ ISTRAŽIVANJA</w:t>
      </w:r>
    </w:p>
    <w:p w:rsidR="00AC4BE5" w:rsidRPr="00EF4D54" w:rsidRDefault="00AC4BE5" w:rsidP="00EF4D54">
      <w:pPr>
        <w:rPr>
          <w:b w:val="0"/>
        </w:rPr>
      </w:pPr>
      <w:r w:rsidRPr="00EF4D54">
        <w:rPr>
          <w:b w:val="0"/>
        </w:rPr>
        <w:t>2.2.1. Naučni značaj istraživanja</w:t>
      </w:r>
    </w:p>
    <w:p w:rsidR="007B38B0" w:rsidRDefault="00AC4BE5" w:rsidP="00EF4D54">
      <w:pPr>
        <w:rPr>
          <w:b w:val="0"/>
        </w:rPr>
      </w:pPr>
      <w:r w:rsidRPr="00EF4D54">
        <w:rPr>
          <w:b w:val="0"/>
        </w:rPr>
        <w:t xml:space="preserve"> </w:t>
      </w:r>
      <w:r w:rsidR="00025961" w:rsidRPr="00EF4D54">
        <w:rPr>
          <w:b w:val="0"/>
        </w:rPr>
        <w:t>Zbog sve veće transformacije kriminala i sve veće profesionalizacije kriminalaca, moderna kriminalistika zahtijeva ogromno znanje i vještinu tako da je poznavanje cjelokupne materije od strane pojedinaca praktično nemoguće. Zbog toga je kod svih seksualnih delikata potreban timski rad kako bi se obezbijedile pouzdane krivično-pravne i medicinske činjenice.</w:t>
      </w:r>
      <w:r w:rsidR="00076A29" w:rsidRPr="00EF4D54">
        <w:rPr>
          <w:b w:val="0"/>
        </w:rPr>
        <w:t xml:space="preserve"> Imajući u vidu da je broj seksualnih delikata u stalnom porastu, potrebno je ozbiljnije sa naučne, društvene i praktične </w:t>
      </w:r>
      <w:r w:rsidR="005173AD" w:rsidRPr="00EF4D54">
        <w:rPr>
          <w:b w:val="0"/>
        </w:rPr>
        <w:t>strane prići ovim problemima</w:t>
      </w:r>
      <w:r w:rsidR="00452A4A" w:rsidRPr="00EF4D54">
        <w:rPr>
          <w:b w:val="0"/>
        </w:rPr>
        <w:t xml:space="preserve"> </w:t>
      </w:r>
      <w:r w:rsidR="005173AD" w:rsidRPr="00EF4D54">
        <w:rPr>
          <w:b w:val="0"/>
        </w:rPr>
        <w:t>kako bi se ovoj, veoma štetnoj društvenoj pojavi moglo organizovano suprotstaviti</w:t>
      </w:r>
      <w:r w:rsidRPr="00EF4D54">
        <w:rPr>
          <w:b w:val="0"/>
        </w:rPr>
        <w:t>.</w:t>
      </w:r>
      <w:r w:rsidR="00452A4A" w:rsidRPr="00EF4D54">
        <w:rPr>
          <w:b w:val="0"/>
        </w:rPr>
        <w:t xml:space="preserve"> Ovaj rad predstavlja pokušaj da se jedna kompleksna, a prije svega nezaobilazna problematika, bar djelimično obradi i da se pruži potpuniji i detaljniji izvor o ovoj temi.</w:t>
      </w:r>
    </w:p>
    <w:p w:rsidR="00151C4D" w:rsidRDefault="00151C4D" w:rsidP="00EF4D54">
      <w:pPr>
        <w:rPr>
          <w:b w:val="0"/>
        </w:rPr>
      </w:pPr>
    </w:p>
    <w:p w:rsidR="00151C4D" w:rsidRDefault="00151C4D" w:rsidP="00EF4D54">
      <w:pPr>
        <w:rPr>
          <w:b w:val="0"/>
        </w:rPr>
      </w:pPr>
    </w:p>
    <w:p w:rsidR="00151C4D" w:rsidRDefault="00151C4D" w:rsidP="00EF4D54">
      <w:pPr>
        <w:rPr>
          <w:b w:val="0"/>
        </w:rPr>
      </w:pPr>
    </w:p>
    <w:p w:rsidR="007B38B0" w:rsidRDefault="00AC4BE5" w:rsidP="00EF4D54">
      <w:pPr>
        <w:rPr>
          <w:b w:val="0"/>
        </w:rPr>
      </w:pPr>
      <w:r w:rsidRPr="00EF4D54">
        <w:rPr>
          <w:b w:val="0"/>
        </w:rPr>
        <w:t>2.2.2. Društveni značaj istraživanja</w:t>
      </w:r>
    </w:p>
    <w:p w:rsidR="008D0840" w:rsidRPr="007B38B0" w:rsidRDefault="005C0D2B" w:rsidP="00EF4D54">
      <w:pPr>
        <w:rPr>
          <w:b w:val="0"/>
        </w:rPr>
      </w:pPr>
      <w:r w:rsidRPr="00EF4D54">
        <w:rPr>
          <w:b w:val="0"/>
        </w:rPr>
        <w:t xml:space="preserve">Društveni značaj </w:t>
      </w:r>
      <w:r w:rsidR="00BD1711" w:rsidRPr="00EF4D54">
        <w:rPr>
          <w:b w:val="0"/>
        </w:rPr>
        <w:t xml:space="preserve">istraživanja ''tamne brojke''silovanja </w:t>
      </w:r>
      <w:r w:rsidRPr="00EF4D54">
        <w:rPr>
          <w:b w:val="0"/>
        </w:rPr>
        <w:t xml:space="preserve"> je da se ukaže javnosti na veliki društveni problem koji šteti </w:t>
      </w:r>
      <w:r w:rsidR="0085632A" w:rsidRPr="00EF4D54">
        <w:rPr>
          <w:b w:val="0"/>
        </w:rPr>
        <w:t xml:space="preserve">i žrtvi i društvu </w:t>
      </w:r>
      <w:r w:rsidRPr="00EF4D54">
        <w:rPr>
          <w:b w:val="0"/>
        </w:rPr>
        <w:t>društvu na razne načine</w:t>
      </w:r>
      <w:r w:rsidR="006E4E87" w:rsidRPr="00EF4D54">
        <w:rPr>
          <w:b w:val="0"/>
        </w:rPr>
        <w:t xml:space="preserve"> te </w:t>
      </w:r>
      <w:r w:rsidRPr="00EF4D54">
        <w:rPr>
          <w:b w:val="0"/>
        </w:rPr>
        <w:t xml:space="preserve"> </w:t>
      </w:r>
      <w:r w:rsidR="006E4E87" w:rsidRPr="00EF4D54">
        <w:rPr>
          <w:b w:val="0"/>
        </w:rPr>
        <w:t>izaziva osjećaj straha i uznemirenosti samih građana i uzrokuje šire društveno</w:t>
      </w:r>
      <w:r w:rsidR="00A137F5" w:rsidRPr="00EF4D54">
        <w:rPr>
          <w:b w:val="0"/>
        </w:rPr>
        <w:t>-</w:t>
      </w:r>
      <w:r w:rsidR="006E4E87" w:rsidRPr="00EF4D54">
        <w:rPr>
          <w:b w:val="0"/>
        </w:rPr>
        <w:t>sociološk</w:t>
      </w:r>
      <w:r w:rsidR="00A137F5" w:rsidRPr="00EF4D54">
        <w:rPr>
          <w:b w:val="0"/>
        </w:rPr>
        <w:t>o</w:t>
      </w:r>
      <w:r w:rsidR="00583F55" w:rsidRPr="00EF4D54">
        <w:rPr>
          <w:b w:val="0"/>
        </w:rPr>
        <w:t>-</w:t>
      </w:r>
      <w:r w:rsidR="00583F55" w:rsidRPr="00EF4D54">
        <w:rPr>
          <w:rFonts w:eastAsia="Times New Roman"/>
          <w:b w:val="0"/>
          <w:lang w:eastAsia="hr-HR"/>
        </w:rPr>
        <w:t>socijalne</w:t>
      </w:r>
      <w:r w:rsidR="006E4E87" w:rsidRPr="00EF4D54">
        <w:rPr>
          <w:b w:val="0"/>
        </w:rPr>
        <w:t xml:space="preserve"> posljedice</w:t>
      </w:r>
      <w:r w:rsidR="00A137F5" w:rsidRPr="00EF4D54">
        <w:rPr>
          <w:rFonts w:eastAsia="Times New Roman"/>
          <w:b w:val="0"/>
          <w:lang w:eastAsia="hr-HR"/>
        </w:rPr>
        <w:t xml:space="preserve">: neželjena trudnoća, povlačenje i socijalna izolacija, poremećaji komunikacije s obitelji. </w:t>
      </w:r>
    </w:p>
    <w:p w:rsidR="00322EE8" w:rsidRPr="00EF4D54" w:rsidRDefault="00A137F5" w:rsidP="00EF4D54">
      <w:pPr>
        <w:rPr>
          <w:b w:val="0"/>
        </w:rPr>
      </w:pPr>
      <w:r w:rsidRPr="00EF4D54">
        <w:rPr>
          <w:rFonts w:eastAsia="Times New Roman"/>
          <w:b w:val="0"/>
          <w:lang w:eastAsia="hr-HR"/>
        </w:rPr>
        <w:t>Socijalne posljedice silovanja mogu se pojavljivati i trajati čak do treće i četvrte generacije potomaka silovane osobe</w:t>
      </w:r>
      <w:r w:rsidR="005E08D0" w:rsidRPr="00EF4D54">
        <w:rPr>
          <w:rFonts w:eastAsia="Times New Roman"/>
          <w:b w:val="0"/>
          <w:lang w:eastAsia="hr-HR"/>
        </w:rPr>
        <w:t>.</w:t>
      </w:r>
      <w:r w:rsidR="006E4E87" w:rsidRPr="00EF4D54">
        <w:rPr>
          <w:b w:val="0"/>
        </w:rPr>
        <w:t xml:space="preserve"> </w:t>
      </w:r>
      <w:r w:rsidR="005C0D2B" w:rsidRPr="00EF4D54">
        <w:rPr>
          <w:b w:val="0"/>
        </w:rPr>
        <w:t>Specifičnosti faktora seksualnih delikata jesu u tome što za razliku od svih drugih oblika, u njima dominiraju subjektivni činioci, prije svega uzroci vezani za ličnost izvršioca, dok se socijalni faktori pojavljuju samo u izboru pogodnih uslova da se realizuju motivi i ciljevi moralne izopačenosti.</w:t>
      </w:r>
      <w:r w:rsidR="00452A4A" w:rsidRPr="00EF4D54">
        <w:rPr>
          <w:b w:val="0"/>
          <w:color w:val="00B050"/>
        </w:rPr>
        <w:t xml:space="preserve"> </w:t>
      </w:r>
      <w:r w:rsidR="00452A4A" w:rsidRPr="00EF4D54">
        <w:rPr>
          <w:b w:val="0"/>
        </w:rPr>
        <w:t xml:space="preserve">Nemoguće je iznijeti niz osnovnih uzroka silovanja, kao što se ne može odrediti prototip silovatelja. Postoje izvjesne zajedničke osobine, ali biografski detalji su različiti. </w:t>
      </w:r>
    </w:p>
    <w:p w:rsidR="005D4815" w:rsidRPr="00EF4D54" w:rsidRDefault="005D4815" w:rsidP="00EF4D54">
      <w:pPr>
        <w:rPr>
          <w:b w:val="0"/>
        </w:rPr>
      </w:pPr>
      <w:r w:rsidRPr="00EF4D54">
        <w:rPr>
          <w:b w:val="0"/>
        </w:rPr>
        <w:t>2.3. REZULTATI DOSADAŠNJIH NAUČNIH ISTRAŽIVANJA</w:t>
      </w:r>
    </w:p>
    <w:p w:rsidR="00231B30" w:rsidRPr="00EF4D54" w:rsidRDefault="00231B30" w:rsidP="007B38B0">
      <w:pPr>
        <w:ind w:firstLine="708"/>
        <w:rPr>
          <w:b w:val="0"/>
        </w:rPr>
      </w:pPr>
      <w:r w:rsidRPr="00EF4D54">
        <w:rPr>
          <w:b w:val="0"/>
        </w:rPr>
        <w:t>Vjerovatno najveća zabluda vezana za silovanje je da je to seksualni čin, počinjen s ciljem seksualnog zadovoljenja muškaraca, koji su, usljed provociranja od strane žene, izgubili kontrolu nad svojim postupcima.  Mit da je seksualna žudnja muškaraca nepodnošljivo velika je dio fikcije koja okružuje silovanje, a nerijetko mu pribjegavaju upravo muškarci kako bi opavdali svoje postupke. Ovaj mit je prisutan u svijesti silovatelja, ali i cijeloga društva nažalost. Dalje, obično se vjeruje da je silovanje spontana akcija, koju počini osoba nepoznata žrtvi.</w:t>
      </w:r>
    </w:p>
    <w:p w:rsidR="00231B30" w:rsidRPr="00EF4D54" w:rsidRDefault="00231B30" w:rsidP="00EF4D54">
      <w:pPr>
        <w:rPr>
          <w:b w:val="0"/>
        </w:rPr>
      </w:pPr>
      <w:r w:rsidRPr="00EF4D54">
        <w:rPr>
          <w:b w:val="0"/>
        </w:rPr>
        <w:t>Međutim, podaci nemalog broja istraživanja svjedoče drugačije:</w:t>
      </w:r>
    </w:p>
    <w:p w:rsidR="00231B30" w:rsidRPr="00EF4D54" w:rsidRDefault="00231B30" w:rsidP="00EF4D54">
      <w:pPr>
        <w:rPr>
          <w:b w:val="0"/>
          <w:i/>
          <w:lang w:eastAsia="hr-HR"/>
        </w:rPr>
      </w:pPr>
      <w:r w:rsidRPr="00EF4D54">
        <w:rPr>
          <w:b w:val="0"/>
          <w:lang w:eastAsia="hr-HR"/>
        </w:rPr>
        <w:t>-Nepoznati su odgovorni za samo jedno od pet silovanja</w:t>
      </w:r>
      <w:r w:rsidRPr="00EF4D54">
        <w:rPr>
          <w:b w:val="0"/>
          <w:i/>
          <w:lang w:eastAsia="hr-HR"/>
        </w:rPr>
        <w:t xml:space="preserve">. (Ministarstvo pravde SAD, 1996). </w:t>
      </w:r>
    </w:p>
    <w:p w:rsidR="00231B30" w:rsidRPr="00EF4D54" w:rsidRDefault="00231B30" w:rsidP="00EF4D54">
      <w:pPr>
        <w:rPr>
          <w:b w:val="0"/>
          <w:i/>
          <w:lang w:eastAsia="hr-HR"/>
        </w:rPr>
      </w:pPr>
      <w:r w:rsidRPr="00EF4D54">
        <w:rPr>
          <w:b w:val="0"/>
          <w:lang w:eastAsia="hr-HR"/>
        </w:rPr>
        <w:t xml:space="preserve">-Približno 28% žrtava je silovano od strane muževa i momaka, 35% od strane poznanika, a 5%    od strane drugih bliskih osoba </w:t>
      </w:r>
      <w:r w:rsidRPr="00EF4D54">
        <w:rPr>
          <w:b w:val="0"/>
          <w:i/>
          <w:lang w:eastAsia="hr-HR"/>
        </w:rPr>
        <w:t>(Ministarstvo pravde SAD, 1994).</w:t>
      </w:r>
    </w:p>
    <w:p w:rsidR="00231B30" w:rsidRPr="00EF4D54" w:rsidRDefault="00231B30" w:rsidP="00EF4D54">
      <w:pPr>
        <w:rPr>
          <w:b w:val="0"/>
          <w:lang w:eastAsia="hr-HR"/>
        </w:rPr>
      </w:pPr>
      <w:r w:rsidRPr="00EF4D54">
        <w:rPr>
          <w:b w:val="0"/>
          <w:lang w:eastAsia="hr-HR"/>
        </w:rPr>
        <w:t xml:space="preserve">-Samo je 2% muškaraca optuženih za seksualno nasilje psihijatrijski liječeno ( </w:t>
      </w:r>
      <w:r w:rsidRPr="00EF4D54">
        <w:rPr>
          <w:b w:val="0"/>
          <w:i/>
          <w:lang w:eastAsia="hr-HR"/>
        </w:rPr>
        <w:t xml:space="preserve">Policijska statistika za Englesku i Vels, 1980. </w:t>
      </w:r>
    </w:p>
    <w:p w:rsidR="00231B30" w:rsidRPr="00EF4D54" w:rsidRDefault="00231B30" w:rsidP="00EF4D54">
      <w:pPr>
        <w:rPr>
          <w:b w:val="0"/>
          <w:lang w:eastAsia="hr-HR"/>
        </w:rPr>
      </w:pPr>
      <w:r w:rsidRPr="00EF4D54">
        <w:rPr>
          <w:b w:val="0"/>
          <w:lang w:eastAsia="hr-HR"/>
        </w:rPr>
        <w:t>-Pretpostavlja se da se samo 26% svih silovanja ili pokušaja silovanja prijavljuje policiji (</w:t>
      </w:r>
      <w:r w:rsidRPr="00EF4D54">
        <w:rPr>
          <w:b w:val="0"/>
          <w:i/>
          <w:lang w:eastAsia="hr-HR"/>
        </w:rPr>
        <w:t>Ministarstvo pravde SAD, 1996</w:t>
      </w:r>
      <w:r w:rsidRPr="00EF4D54">
        <w:rPr>
          <w:b w:val="0"/>
          <w:lang w:eastAsia="hr-HR"/>
        </w:rPr>
        <w:t>). Iskustva su različita u različitim sredinama. Tako je jedno od najdetaljnijih istraživanja koje je sprovedeno na reprezentativnom uzorku od 12300 žena u Kanadi pokazalo da se prijavi samo 1 od 20 slučajeva svih oblika seksualnog nasilja (</w:t>
      </w:r>
      <w:r w:rsidRPr="00EF4D54">
        <w:rPr>
          <w:b w:val="0"/>
          <w:i/>
          <w:lang w:eastAsia="hr-HR"/>
        </w:rPr>
        <w:t>Statistics Canada 1990</w:t>
      </w:r>
      <w:r w:rsidRPr="00EF4D54">
        <w:rPr>
          <w:b w:val="0"/>
          <w:lang w:eastAsia="hr-HR"/>
        </w:rPr>
        <w:t xml:space="preserve">). </w:t>
      </w:r>
    </w:p>
    <w:p w:rsidR="00231B30" w:rsidRPr="00EF4D54" w:rsidRDefault="00231B30" w:rsidP="00EF4D54">
      <w:pPr>
        <w:rPr>
          <w:b w:val="0"/>
          <w:i/>
          <w:lang w:eastAsia="hr-HR"/>
        </w:rPr>
      </w:pPr>
      <w:r w:rsidRPr="00EF4D54">
        <w:rPr>
          <w:b w:val="0"/>
          <w:lang w:eastAsia="hr-HR"/>
        </w:rPr>
        <w:t xml:space="preserve">-Broj lažnih prijava za silovanje nije veći od broja drugih lažno prijavljenih krivičnih dela i iznosi 2% </w:t>
      </w:r>
      <w:r w:rsidRPr="00EF4D54">
        <w:rPr>
          <w:b w:val="0"/>
          <w:i/>
          <w:lang w:eastAsia="hr-HR"/>
        </w:rPr>
        <w:t>(Istraživanje policije u New Yorku, 1970. prema</w:t>
      </w:r>
      <w:r w:rsidRPr="00EF4D54">
        <w:rPr>
          <w:b w:val="0"/>
          <w:i/>
          <w:iCs/>
          <w:lang w:eastAsia="hr-HR"/>
        </w:rPr>
        <w:t xml:space="preserve"> Sexual Violence</w:t>
      </w:r>
      <w:r w:rsidRPr="00EF4D54">
        <w:rPr>
          <w:b w:val="0"/>
          <w:i/>
          <w:lang w:eastAsia="hr-HR"/>
        </w:rPr>
        <w:t>, London Rape Crisis Centre 1984.)</w:t>
      </w:r>
    </w:p>
    <w:p w:rsidR="00231B30" w:rsidRPr="00EF4D54" w:rsidRDefault="00231B30" w:rsidP="00EF4D54">
      <w:pPr>
        <w:rPr>
          <w:b w:val="0"/>
          <w:i/>
          <w:lang w:eastAsia="hr-HR"/>
        </w:rPr>
      </w:pPr>
      <w:r w:rsidRPr="00EF4D54">
        <w:rPr>
          <w:b w:val="0"/>
          <w:lang w:eastAsia="hr-HR"/>
        </w:rPr>
        <w:lastRenderedPageBreak/>
        <w:t>-Od muškaraca koji su priznali silovanje, 75% njih su rekli da su ponekad napijali žene da bi povećali verovatnoću seksualnog odnosa. (</w:t>
      </w:r>
      <w:r w:rsidRPr="00EF4D54">
        <w:rPr>
          <w:b w:val="0"/>
          <w:i/>
          <w:lang w:eastAsia="hr-HR"/>
        </w:rPr>
        <w:t>Kanin, 1985</w:t>
      </w:r>
      <w:r w:rsidRPr="00EF4D54">
        <w:rPr>
          <w:b w:val="0"/>
          <w:lang w:eastAsia="hr-HR"/>
        </w:rPr>
        <w:t>)</w:t>
      </w:r>
    </w:p>
    <w:p w:rsidR="00231B30" w:rsidRPr="00EF4D54" w:rsidRDefault="00231B30" w:rsidP="00EF4D54">
      <w:pPr>
        <w:rPr>
          <w:b w:val="0"/>
          <w:i/>
          <w:lang w:eastAsia="hr-HR"/>
        </w:rPr>
      </w:pPr>
      <w:r w:rsidRPr="00EF4D54">
        <w:rPr>
          <w:b w:val="0"/>
          <w:lang w:eastAsia="hr-HR"/>
        </w:rPr>
        <w:t xml:space="preserve">-U 87% slučajeva silovanja uključena je pretnja za život žene, a u 50% slučajeva postoji pretnja oružjem. Neki krivični zakoni definišu seksualno nasilje onim što čini nasilnik, a ne žrtva. </w:t>
      </w:r>
    </w:p>
    <w:p w:rsidR="00231B30" w:rsidRPr="00EF4D54" w:rsidRDefault="00231B30" w:rsidP="00EF4D54">
      <w:pPr>
        <w:rPr>
          <w:b w:val="0"/>
          <w:i/>
          <w:lang w:eastAsia="hr-HR"/>
        </w:rPr>
      </w:pPr>
      <w:r w:rsidRPr="00EF4D54">
        <w:rPr>
          <w:b w:val="0"/>
          <w:lang w:eastAsia="hr-HR"/>
        </w:rPr>
        <w:t>-Jedan od šest dečaka biće seksualno zlostavljan do svoje šesnaeste godine. (</w:t>
      </w:r>
      <w:r w:rsidRPr="00EF4D54">
        <w:rPr>
          <w:b w:val="0"/>
          <w:i/>
          <w:lang w:eastAsia="hr-HR"/>
        </w:rPr>
        <w:t>Hoper, 1997</w:t>
      </w:r>
      <w:r w:rsidRPr="00EF4D54">
        <w:rPr>
          <w:b w:val="0"/>
          <w:lang w:eastAsia="hr-HR"/>
        </w:rPr>
        <w:t>).</w:t>
      </w:r>
    </w:p>
    <w:p w:rsidR="00A137F5" w:rsidRPr="00EF4D54" w:rsidRDefault="00A137F5" w:rsidP="00E872C6">
      <w:pPr>
        <w:ind w:firstLine="708"/>
        <w:rPr>
          <w:b w:val="0"/>
          <w:lang w:eastAsia="hr-HR"/>
        </w:rPr>
      </w:pPr>
      <w:r w:rsidRPr="00EF4D54">
        <w:rPr>
          <w:b w:val="0"/>
          <w:lang w:eastAsia="hr-HR"/>
        </w:rPr>
        <w:t>Silovanja su prisutna praktički u svim današnjim društvima, čak i u državama za koje još ne postoje službeni podaci. Prema UN-ovim izvješćima silovanja su česta u sljedećim zemljama: Afganistan, Gvajana, Kambodža, Kolumbija, Mozambik, Namibija, Nepal, Pakistan, Peru, Filipini, Slovačka Republika, Svazi, Tajvan, Trinidad i Tobago, Uganda i Zair. U Njemačkoj, El Salvadoru, Mikroneziji, Irskoj, Jordanu, Keniji, Peruu, Sejšelima, Švedskoj, Tadžikistanu u posljednje je vrijeme primjetan znatan porast silovanja. Samo u Mauritaniji, Laosu, Gruziji i Tunisu primijećen je pad broja silovanja. </w:t>
      </w:r>
    </w:p>
    <w:p w:rsidR="00EA4663" w:rsidRPr="00EF4D54" w:rsidRDefault="00E872C6" w:rsidP="00EF4D54">
      <w:pPr>
        <w:pStyle w:val="ListParagraph"/>
        <w:rPr>
          <w:b w:val="0"/>
        </w:rPr>
      </w:pPr>
      <w:r>
        <w:rPr>
          <w:b w:val="0"/>
        </w:rPr>
        <w:t xml:space="preserve">3. </w:t>
      </w:r>
      <w:r w:rsidR="00EA4663" w:rsidRPr="00EF4D54">
        <w:rPr>
          <w:b w:val="0"/>
        </w:rPr>
        <w:t>ODREĐENJE PREDMETA ISTRAŽIVANJA</w:t>
      </w:r>
    </w:p>
    <w:p w:rsidR="00EA4663" w:rsidRPr="00EF4D54" w:rsidRDefault="00EA4663" w:rsidP="00EF4D54">
      <w:pPr>
        <w:rPr>
          <w:b w:val="0"/>
        </w:rPr>
      </w:pPr>
      <w:r w:rsidRPr="00EF4D54">
        <w:rPr>
          <w:b w:val="0"/>
        </w:rPr>
        <w:t>Predmet ovog istraž</w:t>
      </w:r>
      <w:r w:rsidR="008D0840" w:rsidRPr="00EF4D54">
        <w:rPr>
          <w:b w:val="0"/>
        </w:rPr>
        <w:t>ivanja će biti silovanje</w:t>
      </w:r>
      <w:r w:rsidRPr="00EF4D54">
        <w:rPr>
          <w:b w:val="0"/>
        </w:rPr>
        <w:t xml:space="preserve"> sa posebnim </w:t>
      </w:r>
      <w:r w:rsidR="00BA2922" w:rsidRPr="00EF4D54">
        <w:rPr>
          <w:b w:val="0"/>
        </w:rPr>
        <w:t xml:space="preserve">akcentom na </w:t>
      </w:r>
      <w:r w:rsidR="00E872C6">
        <w:rPr>
          <w:b w:val="0"/>
        </w:rPr>
        <w:t xml:space="preserve">''tamnu brojku'' i </w:t>
      </w:r>
      <w:r w:rsidR="008D0840" w:rsidRPr="00EF4D54">
        <w:rPr>
          <w:b w:val="0"/>
        </w:rPr>
        <w:t>posljedice silovanja</w:t>
      </w:r>
      <w:r w:rsidR="00BA2922" w:rsidRPr="00EF4D54">
        <w:rPr>
          <w:b w:val="0"/>
        </w:rPr>
        <w:t xml:space="preserve"> </w:t>
      </w:r>
      <w:r w:rsidR="00BD1711" w:rsidRPr="00EF4D54">
        <w:rPr>
          <w:b w:val="0"/>
        </w:rPr>
        <w:t xml:space="preserve">na žrtvu </w:t>
      </w:r>
      <w:r w:rsidR="00BA2922" w:rsidRPr="00EF4D54">
        <w:rPr>
          <w:b w:val="0"/>
        </w:rPr>
        <w:t>i specifičnostima u odnosu na druge seksualne delikte.</w:t>
      </w:r>
      <w:r w:rsidR="006A0414" w:rsidRPr="00EF4D54">
        <w:rPr>
          <w:b w:val="0"/>
        </w:rPr>
        <w:t xml:space="preserve"> </w:t>
      </w:r>
      <w:r w:rsidR="00C8652E" w:rsidRPr="00EF4D54">
        <w:rPr>
          <w:b w:val="0"/>
        </w:rPr>
        <w:t>Seksualni delikti, osobito silovanja, delikti su vrlo složene strukture koji imperativno zahtijevaju planski, sistemski koncipiran i organiziran pristup.</w:t>
      </w:r>
      <w:r w:rsidR="006A0414" w:rsidRPr="00EF4D54">
        <w:rPr>
          <w:b w:val="0"/>
        </w:rPr>
        <w:t xml:space="preserve"> </w:t>
      </w:r>
    </w:p>
    <w:p w:rsidR="00097089" w:rsidRPr="00EF4D54" w:rsidRDefault="00E872C6" w:rsidP="00EF4D54">
      <w:pPr>
        <w:pStyle w:val="ListParagraph"/>
        <w:rPr>
          <w:b w:val="0"/>
        </w:rPr>
      </w:pPr>
      <w:r>
        <w:rPr>
          <w:b w:val="0"/>
        </w:rPr>
        <w:t>3.1.</w:t>
      </w:r>
      <w:r w:rsidR="00097089" w:rsidRPr="00EF4D54">
        <w:rPr>
          <w:b w:val="0"/>
        </w:rPr>
        <w:t xml:space="preserve"> TEORIJSKO ODREĐENJE PREDMETA</w:t>
      </w:r>
    </w:p>
    <w:p w:rsidR="00A934A6" w:rsidRPr="00EF4D54" w:rsidRDefault="00A64995" w:rsidP="00E872C6">
      <w:pPr>
        <w:ind w:firstLine="708"/>
        <w:rPr>
          <w:b w:val="0"/>
        </w:rPr>
      </w:pPr>
      <w:r w:rsidRPr="00EF4D54">
        <w:rPr>
          <w:b w:val="0"/>
        </w:rPr>
        <w:t>Iz zakonske formulacije djela proizilazi da se radi o dvoaktnom krivičnom</w:t>
      </w:r>
      <w:r w:rsidR="00BD1711" w:rsidRPr="00EF4D54">
        <w:rPr>
          <w:b w:val="0"/>
        </w:rPr>
        <w:t xml:space="preserve"> </w:t>
      </w:r>
      <w:r w:rsidRPr="00EF4D54">
        <w:rPr>
          <w:b w:val="0"/>
        </w:rPr>
        <w:t>djelu, sastavljenom od prinude i obljube, odnosno druge polne radnje. S obzirom</w:t>
      </w:r>
      <w:r w:rsidR="00BD1711" w:rsidRPr="00EF4D54">
        <w:rPr>
          <w:b w:val="0"/>
        </w:rPr>
        <w:t xml:space="preserve"> </w:t>
      </w:r>
      <w:r w:rsidRPr="00EF4D54">
        <w:rPr>
          <w:b w:val="0"/>
        </w:rPr>
        <w:t>da je prinuda sama po sebi krivično djelo, za razliku od obljube, odnosno druge</w:t>
      </w:r>
      <w:r w:rsidR="00BD1711" w:rsidRPr="00EF4D54">
        <w:rPr>
          <w:b w:val="0"/>
        </w:rPr>
        <w:t xml:space="preserve"> </w:t>
      </w:r>
      <w:r w:rsidRPr="00EF4D54">
        <w:rPr>
          <w:b w:val="0"/>
        </w:rPr>
        <w:t>polne radnje koje ne predstavljaju djelatnosti koje su zakonom zabranjene,</w:t>
      </w:r>
      <w:r w:rsidR="00BD1711" w:rsidRPr="00EF4D54">
        <w:rPr>
          <w:b w:val="0"/>
        </w:rPr>
        <w:t xml:space="preserve"> </w:t>
      </w:r>
      <w:r w:rsidRPr="00EF4D54">
        <w:rPr>
          <w:b w:val="0"/>
        </w:rPr>
        <w:t>silovanje spada u neprava složena krivična djela. Pored osnovnog oblika djela,</w:t>
      </w:r>
      <w:r w:rsidR="00963831" w:rsidRPr="00EF4D54">
        <w:rPr>
          <w:b w:val="0"/>
        </w:rPr>
        <w:t xml:space="preserve"> zakonodavac je predvidio i nekoliko težih, kvalifikovanih oblika, kao i lakši oblik</w:t>
      </w:r>
      <w:r w:rsidR="00BD1711" w:rsidRPr="00EF4D54">
        <w:rPr>
          <w:b w:val="0"/>
        </w:rPr>
        <w:t xml:space="preserve"> </w:t>
      </w:r>
      <w:r w:rsidR="00963831" w:rsidRPr="00EF4D54">
        <w:rPr>
          <w:b w:val="0"/>
        </w:rPr>
        <w:t>djela poznat pod nazivom «polna ucjena».</w:t>
      </w:r>
      <w:r w:rsidR="004569FA" w:rsidRPr="00EF4D54">
        <w:rPr>
          <w:b w:val="0"/>
        </w:rPr>
        <w:t xml:space="preserve"> </w:t>
      </w:r>
    </w:p>
    <w:p w:rsidR="000B0352" w:rsidRPr="00EF4D54" w:rsidRDefault="00A934A6" w:rsidP="00041745">
      <w:pPr>
        <w:ind w:firstLine="708"/>
        <w:rPr>
          <w:b w:val="0"/>
        </w:rPr>
      </w:pPr>
      <w:r w:rsidRPr="00EF4D54">
        <w:rPr>
          <w:b w:val="0"/>
        </w:rPr>
        <w:t>Ono što pretstavlja posebno opterećenje za žrtvu je život sa silovanjem. U većini zemalja žene ne mogu računati na podršku od strane svoje porodice, poznanika ili prijatelja, obzirom da se često traži dio krivice i kod žrtve silovanja, a počinioc se tendencionalno opravdava. Ovakve pozicije nisu raširene samo unutar stanovništva, već i kod policijskih i sudskih službenika, tako da se silovanjima, ako ih žrtve uopće prijave, poklanja veoma malo pažnje. Ukoliko ipak dođe do suđenja počinioci mogu biti sigurni da neće dobiti kaznu koju zaslužuju, već mnogo blažu. Sudski proces u pravilu izaziva novu traumu kod žrtve. Ukoliko, pak, žena još živi u društvu u kojem nevinost neudate djevojke igra veliku ulogu i posjeduje veliku vrijednost, mora računati sa tim da će pored silovanja biti još i zlostavljana i na kraju vjerovatno ubijena</w:t>
      </w:r>
      <w:r w:rsidR="000B0352" w:rsidRPr="00EF4D54">
        <w:rPr>
          <w:b w:val="0"/>
        </w:rPr>
        <w:t>.</w:t>
      </w:r>
    </w:p>
    <w:p w:rsidR="00C57A0C" w:rsidRPr="00ED60C7" w:rsidRDefault="00041745" w:rsidP="00EF4D54">
      <w:pPr>
        <w:pStyle w:val="ListParagraph"/>
        <w:rPr>
          <w:b w:val="0"/>
          <w:caps/>
        </w:rPr>
      </w:pPr>
      <w:r>
        <w:rPr>
          <w:b w:val="0"/>
          <w:caps/>
        </w:rPr>
        <w:t xml:space="preserve">3.1.1.- </w:t>
      </w:r>
      <w:r w:rsidR="00C57A0C" w:rsidRPr="00ED60C7">
        <w:rPr>
          <w:b w:val="0"/>
          <w:caps/>
        </w:rPr>
        <w:t>Naučno verifikovano saznanje predmeta</w:t>
      </w:r>
    </w:p>
    <w:p w:rsidR="00C57A0C" w:rsidRPr="00EF4D54" w:rsidRDefault="00C57A0C" w:rsidP="00EF4D54">
      <w:pPr>
        <w:rPr>
          <w:b w:val="0"/>
        </w:rPr>
      </w:pPr>
      <w:r w:rsidRPr="00EF4D54">
        <w:rPr>
          <w:b w:val="0"/>
        </w:rPr>
        <w:t>Da bi se moglo govoriti o silovanju uopće potrebno je iznijeti neke historijske činjenice koje su vezane za njegove klice, položaj u društvu nekad i sad te odrediti osnovne pojmove radi boljeg upoznavanja i razumijevanja ove veoma kompleksne teme.</w:t>
      </w:r>
    </w:p>
    <w:p w:rsidR="00151C4D" w:rsidRDefault="00C57A0C" w:rsidP="00EF4D54">
      <w:pPr>
        <w:rPr>
          <w:b w:val="0"/>
        </w:rPr>
      </w:pPr>
      <w:r w:rsidRPr="00EF4D54">
        <w:rPr>
          <w:b w:val="0"/>
        </w:rPr>
        <w:lastRenderedPageBreak/>
        <w:t>Naime, od početka razvoja ljudskog društva</w:t>
      </w:r>
      <w:r w:rsidR="000B0352" w:rsidRPr="00EF4D54">
        <w:rPr>
          <w:b w:val="0"/>
        </w:rPr>
        <w:t xml:space="preserve"> </w:t>
      </w:r>
      <w:r w:rsidRPr="00EF4D54">
        <w:rPr>
          <w:b w:val="0"/>
        </w:rPr>
        <w:t>seksualnost je predstavljala svojevrstan ''TABU'' . Osobama ženskog spola je bila dodijeljena podređena uloga u odnosu na muškarce pri čemu su se one smatrale njihovim privatnim vlasništvom i kao takve bile na  meti učestalih seksualnih napada ali i maltretiranja i ponižavanja druge vrste.</w:t>
      </w:r>
      <w:r w:rsidR="008C6F9C" w:rsidRPr="00EF4D54">
        <w:rPr>
          <w:b w:val="0"/>
        </w:rPr>
        <w:t xml:space="preserve"> </w:t>
      </w:r>
    </w:p>
    <w:p w:rsidR="00C57A0C" w:rsidRPr="00EF4D54" w:rsidRDefault="00C57A0C" w:rsidP="00EF4D54">
      <w:pPr>
        <w:rPr>
          <w:b w:val="0"/>
        </w:rPr>
      </w:pPr>
      <w:r w:rsidRPr="00EF4D54">
        <w:rPr>
          <w:b w:val="0"/>
        </w:rPr>
        <w:t>Sam zločin silovanja bio je obavijen  misterioznim plaštom i tema o kojoj se samo šaputalo po kuloarima i o koj</w:t>
      </w:r>
      <w:r w:rsidR="000B0352" w:rsidRPr="00EF4D54">
        <w:rPr>
          <w:b w:val="0"/>
        </w:rPr>
        <w:t xml:space="preserve">oj su stvarani  određeni mitovi ali se nije vodilo računa o posljedicama silovanja na žrtve i odražavanju na cjelokupno društvo. </w:t>
      </w:r>
    </w:p>
    <w:p w:rsidR="00C57A0C" w:rsidRPr="00EF4D54" w:rsidRDefault="00C57A0C" w:rsidP="00EF4D54">
      <w:pPr>
        <w:rPr>
          <w:b w:val="0"/>
        </w:rPr>
      </w:pPr>
      <w:r w:rsidRPr="00EF4D54">
        <w:rPr>
          <w:b w:val="0"/>
        </w:rPr>
        <w:t>Razvojem ljudskog društva, odnosno sa promjenama društvene klime, ovoj društveno štetnoj pojavi poklanja se sve više pažnje.Tako se u mnogim starim zakonodavstvima mogu naći odredbe koje se odnose na silovanje, što je najbolje prikazao J. Stojanović  u svom djelu ''Silovanje'' , gdje daje jedan kratak historijski pregled, odnosno navodi sljedeće činjenice:</w:t>
      </w:r>
    </w:p>
    <w:p w:rsidR="00C57A0C" w:rsidRPr="00EF4D54" w:rsidRDefault="00C57A0C" w:rsidP="00EF4D54">
      <w:pPr>
        <w:pStyle w:val="ListParagraph"/>
        <w:rPr>
          <w:b w:val="0"/>
        </w:rPr>
      </w:pPr>
      <w:r w:rsidRPr="00EF4D54">
        <w:rPr>
          <w:b w:val="0"/>
        </w:rPr>
        <w:t>Hamburijev zakon je određivao smrtnu kaznu za preljubu i obljubu u odnosu na udatu ženu i djevicu;</w:t>
      </w:r>
    </w:p>
    <w:p w:rsidR="00C57A0C" w:rsidRPr="00EF4D54" w:rsidRDefault="00C57A0C" w:rsidP="00EF4D54">
      <w:pPr>
        <w:pStyle w:val="ListParagraph"/>
        <w:rPr>
          <w:b w:val="0"/>
        </w:rPr>
      </w:pPr>
      <w:r w:rsidRPr="00EF4D54">
        <w:rPr>
          <w:b w:val="0"/>
        </w:rPr>
        <w:t>U Staroj Kini dodijeljivani su negativni bodovi za slučajeve silovanja koji su se razdvajali po staležima;</w:t>
      </w:r>
    </w:p>
    <w:p w:rsidR="00C57A0C" w:rsidRPr="00EF4D54" w:rsidRDefault="00C57A0C" w:rsidP="00EF4D54">
      <w:pPr>
        <w:pStyle w:val="ListParagraph"/>
        <w:rPr>
          <w:b w:val="0"/>
        </w:rPr>
      </w:pPr>
      <w:r w:rsidRPr="00EF4D54">
        <w:rPr>
          <w:b w:val="0"/>
        </w:rPr>
        <w:t>Drakonov zakon je poznavao tri vrste seksualnih delikata:silovanje, preljubu i zavođenje;</w:t>
      </w:r>
    </w:p>
    <w:p w:rsidR="00C57A0C" w:rsidRPr="00EF4D54" w:rsidRDefault="00C57A0C" w:rsidP="00EF4D54">
      <w:pPr>
        <w:pStyle w:val="ListParagraph"/>
        <w:rPr>
          <w:b w:val="0"/>
        </w:rPr>
      </w:pPr>
      <w:r w:rsidRPr="00EF4D54">
        <w:rPr>
          <w:b w:val="0"/>
        </w:rPr>
        <w:t>Srednjevjekovna Francuska je radi prevencije od sve učestalijih silovanja poticala na otvaranje bordela i javnih kuća kako bi se muškarci ''praznili'' i nebi imali potrebu za silovanjima.</w:t>
      </w:r>
    </w:p>
    <w:p w:rsidR="00C57A0C" w:rsidRPr="00EF4D54" w:rsidRDefault="00C57A0C" w:rsidP="00EF4D54">
      <w:pPr>
        <w:pStyle w:val="ListParagraph"/>
        <w:rPr>
          <w:b w:val="0"/>
        </w:rPr>
      </w:pPr>
      <w:r w:rsidRPr="00EF4D54">
        <w:rPr>
          <w:b w:val="0"/>
        </w:rPr>
        <w:t>Vinodolski zakon je silovanje određivao kao delikt protiv prirodnih dobara;</w:t>
      </w:r>
    </w:p>
    <w:p w:rsidR="00C57A0C" w:rsidRPr="00EF4D54" w:rsidRDefault="00C57A0C" w:rsidP="00EF4D54">
      <w:pPr>
        <w:pStyle w:val="ListParagraph"/>
        <w:rPr>
          <w:b w:val="0"/>
        </w:rPr>
      </w:pPr>
      <w:r w:rsidRPr="00EF4D54">
        <w:rPr>
          <w:b w:val="0"/>
        </w:rPr>
        <w:t>Dušanov zakonik je je kažnjavanje za silovanje određivao prema pripadnosti staležu kako učionica tako i žrtve.</w:t>
      </w:r>
    </w:p>
    <w:p w:rsidR="00C57A0C" w:rsidRPr="00EF4D54" w:rsidRDefault="00C57A0C" w:rsidP="00ED60C7">
      <w:pPr>
        <w:ind w:firstLine="708"/>
        <w:rPr>
          <w:b w:val="0"/>
        </w:rPr>
      </w:pPr>
      <w:r w:rsidRPr="00EF4D54">
        <w:rPr>
          <w:b w:val="0"/>
        </w:rPr>
        <w:t>Liberalizacijom unutar krivično-pravne legislative, mijenjale su se i odredbe koje se odnose na silovanje. Pored toga silovanje sve više zaokuplja pažnju javnosti postaje zanimljiva i atraktivna tema ne samo naučnicima nego i laicima.</w:t>
      </w:r>
      <w:r w:rsidR="00ED60C7">
        <w:rPr>
          <w:b w:val="0"/>
        </w:rPr>
        <w:t xml:space="preserve"> </w:t>
      </w:r>
      <w:r w:rsidRPr="00EF4D54">
        <w:rPr>
          <w:b w:val="0"/>
        </w:rPr>
        <w:t>Za ovakav porast interesovanja, treba prije svega odati priznanje ženama, na čelu sa feminističkim pokretom, koje su uklonile mističnost i malverzacije u vezi sa ovim gnusnim činom.</w:t>
      </w:r>
    </w:p>
    <w:p w:rsidR="00C57A0C" w:rsidRPr="00EF4D54" w:rsidRDefault="00C57A0C" w:rsidP="00ED60C7">
      <w:pPr>
        <w:ind w:firstLine="708"/>
        <w:rPr>
          <w:b w:val="0"/>
        </w:rPr>
      </w:pPr>
      <w:r w:rsidRPr="00EF4D54">
        <w:rPr>
          <w:b w:val="0"/>
        </w:rPr>
        <w:t>Takođe značajna uloga pripada i samim žrtvama koje su smogle snage i hrabrosti prijaviti ova krivična djela i ustrajati na putu istine i pravde, posebno kad se imaju na umu sva ona ponižavanja kroz koja je žrtva prolazila i prolazi. Danas se silovanje kao jedno od najtežih zločina prezentira na jedan realističan način sa svim negativnim pojavama koje nosi sa sobom.</w:t>
      </w:r>
    </w:p>
    <w:p w:rsidR="00C57A0C" w:rsidRPr="00EF4D54" w:rsidRDefault="00C57A0C" w:rsidP="00EF4D54">
      <w:pPr>
        <w:rPr>
          <w:b w:val="0"/>
        </w:rPr>
      </w:pPr>
      <w:r w:rsidRPr="00EF4D54">
        <w:rPr>
          <w:b w:val="0"/>
        </w:rPr>
        <w:t>3.1.2. Naučno evidentirano saznanje</w:t>
      </w:r>
    </w:p>
    <w:p w:rsidR="00C700F7" w:rsidRPr="00EF4D54" w:rsidRDefault="00C57A0C" w:rsidP="00ED60C7">
      <w:pPr>
        <w:ind w:firstLine="708"/>
        <w:rPr>
          <w:b w:val="0"/>
          <w:lang w:eastAsia="hr-HR"/>
        </w:rPr>
      </w:pPr>
      <w:r w:rsidRPr="00EF4D54">
        <w:rPr>
          <w:b w:val="0"/>
          <w:lang w:eastAsia="hr-HR"/>
        </w:rPr>
        <w:t>S</w:t>
      </w:r>
      <w:r w:rsidR="00A137F5" w:rsidRPr="00EF4D54">
        <w:rPr>
          <w:b w:val="0"/>
          <w:lang w:eastAsia="hr-HR"/>
        </w:rPr>
        <w:t>ilovanje je forma dokazivanja moći i održanja kontrole nad silovanom osobom, a ne zadovoljenje seksualnih nagona i potreba. Ono je duboko ukorijenjeno u patrijarhalnim strukturama društva. Tako se predodžbe silovanja mogu naći još u mitovima i legendama o stvaranju zemlje i svijeta. Silovanje služi kako bi se žene obeshrabrile i uzdrmale u njihovoj psihičkoj stabilnosti. Počinitelji u većini slučajeva nisu prihički poremećeni ili nenormalni. Cilj je oduzeti žrtvi njenu osobnost time što ju se reducira samo na njen fizički spol. Zbog svega toga silovanja su za žrtve mnogo teži psihički teret nego neka druga forma agresivnog djelovanja. </w:t>
      </w:r>
    </w:p>
    <w:p w:rsidR="00ED60C7" w:rsidRDefault="00A137F5" w:rsidP="00EF4D54">
      <w:pPr>
        <w:rPr>
          <w:b w:val="0"/>
          <w:lang w:eastAsia="hr-HR"/>
        </w:rPr>
      </w:pPr>
      <w:r w:rsidRPr="00EF4D54">
        <w:rPr>
          <w:b w:val="0"/>
          <w:lang w:eastAsia="hr-HR"/>
        </w:rPr>
        <w:lastRenderedPageBreak/>
        <w:t xml:space="preserve"> </w:t>
      </w:r>
      <w:r w:rsidR="00C700F7" w:rsidRPr="00EF4D54">
        <w:rPr>
          <w:b w:val="0"/>
          <w:lang w:eastAsia="hr-HR"/>
        </w:rPr>
        <w:t xml:space="preserve">   </w:t>
      </w:r>
      <w:r w:rsidRPr="00EF4D54">
        <w:rPr>
          <w:b w:val="0"/>
          <w:lang w:eastAsia="hr-HR"/>
        </w:rPr>
        <w:t xml:space="preserve">Ono što predstavlja posebno opterećenje za žrtvu je život sa silovanjem. U većini zemalja žene ne mogu računati na podršku obitelji, poznanika ili prijatelja jer se često traži dio krivnje i kod žrtve silovanja, a počinitelja se tendencionalno opravdava. Takve pozicije nisu karakteristične samo za neposredno socijalno okruženje nego i za policijske i sudske službenike, tako da se silovanjima, ako ih žrtve uopće prijave, poklanja veoma malo pozornosti. </w:t>
      </w:r>
    </w:p>
    <w:p w:rsidR="00A137F5" w:rsidRPr="00EF4D54" w:rsidRDefault="00A137F5" w:rsidP="00EF4D54">
      <w:pPr>
        <w:rPr>
          <w:b w:val="0"/>
          <w:lang w:eastAsia="hr-HR"/>
        </w:rPr>
      </w:pPr>
      <w:r w:rsidRPr="00EF4D54">
        <w:rPr>
          <w:b w:val="0"/>
          <w:lang w:eastAsia="hr-HR"/>
        </w:rPr>
        <w:t>Ako ipak dođe do suđenja, počinitelji mogu biti sigurni da neće dobiti kaznu koju zaslužuju nego mnogo blažu. Sudski proces u pravilu izaziva novu traumu kod žrtve. Ako, pak, žena još živi u društvu u kojem nevinost neudane djevojke igra veliku ulogu i posjeduje veliku vrijednost, mora računati s tim da će uz silovanja biti još i zlostavljana i na kraju vjerojatno ubijena</w:t>
      </w:r>
      <w:r w:rsidR="009C6BF1" w:rsidRPr="00EF4D54">
        <w:rPr>
          <w:b w:val="0"/>
          <w:lang w:eastAsia="hr-HR"/>
        </w:rPr>
        <w:t xml:space="preserve">. </w:t>
      </w:r>
      <w:r w:rsidRPr="00EF4D54">
        <w:rPr>
          <w:b w:val="0"/>
          <w:lang w:eastAsia="hr-HR"/>
        </w:rPr>
        <w:t>Što se čini protiv silovanja? Silovanje i seksualno zlostavljanje žena kažnjivo je u praktično svim državama svijeta. Ipak, silovanje se još ne promatra kao napad na tjelesni integritet i pravo na samoodređenje žene, nego kao napad na običaje i moral. Posljedica toga je da se u mnogo većoj mjeri pažnja obraća na reputaciju žrtve, nego na stvarno krivično djelo počinitelja. </w:t>
      </w:r>
    </w:p>
    <w:p w:rsidR="00A137F5" w:rsidRPr="00EF4D54" w:rsidRDefault="00A137F5" w:rsidP="00ED60C7">
      <w:pPr>
        <w:ind w:firstLine="708"/>
        <w:rPr>
          <w:b w:val="0"/>
          <w:lang w:eastAsia="hr-HR"/>
        </w:rPr>
      </w:pPr>
      <w:r w:rsidRPr="00EF4D54">
        <w:rPr>
          <w:b w:val="0"/>
          <w:lang w:eastAsia="hr-HR"/>
        </w:rPr>
        <w:t>U većini zemalja pod silovanjem se podrazumijeva prisilni vaginalni seksualni odnos, a druga vrsta seksualnog odnosa ili korištenje predmeta pri tome spadaju u daleko blaža krivična djela "seksualnog zadovoljenja", iako se žrtva osjeća ako ne isto, onda čak i jače povrijeđenom i obeščašćenom. Osim toga, žrtve imaju problema s dokazivnjem silovanja ako im počinitelj nije nanio teže fizičke ozljede ili ako su poznavele počinitelja. U Pakistanu žene moraju imati čak četiri muška svjedoka koji će potvrditi silovanje, inače im prijeti kazna zbog prevare u braku. </w:t>
      </w:r>
    </w:p>
    <w:p w:rsidR="006E0FEB" w:rsidRPr="00EF4D54" w:rsidRDefault="004337FD" w:rsidP="00EF4D54">
      <w:pPr>
        <w:rPr>
          <w:b w:val="0"/>
          <w:lang w:eastAsia="hr-HR"/>
        </w:rPr>
      </w:pPr>
      <w:r w:rsidRPr="00EF4D54">
        <w:rPr>
          <w:b w:val="0"/>
          <w:lang w:eastAsia="hr-HR"/>
        </w:rPr>
        <w:t xml:space="preserve">3.1.3 </w:t>
      </w:r>
      <w:r w:rsidR="006E0FEB" w:rsidRPr="00041745">
        <w:rPr>
          <w:b w:val="0"/>
          <w:caps/>
          <w:lang w:eastAsia="hr-HR"/>
        </w:rPr>
        <w:t>Pojmovni sistem</w:t>
      </w:r>
    </w:p>
    <w:p w:rsidR="00CF2930" w:rsidRPr="00EF4D54" w:rsidRDefault="006E0FEB" w:rsidP="00ED60C7">
      <w:pPr>
        <w:ind w:firstLine="708"/>
        <w:rPr>
          <w:b w:val="0"/>
        </w:rPr>
      </w:pPr>
      <w:r w:rsidRPr="00EF4D54">
        <w:rPr>
          <w:b w:val="0"/>
        </w:rPr>
        <w:t xml:space="preserve">Iz zakonske formulacije </w:t>
      </w:r>
      <w:r w:rsidR="0029745A" w:rsidRPr="00EF4D54">
        <w:rPr>
          <w:b w:val="0"/>
        </w:rPr>
        <w:t xml:space="preserve">krivičnog djela silovanja </w:t>
      </w:r>
      <w:r w:rsidRPr="00EF4D54">
        <w:rPr>
          <w:b w:val="0"/>
        </w:rPr>
        <w:t xml:space="preserve"> proizilazi da se radi o dvoaktnom krivičnom djelu, sastavljenom od prinude i obljube, odnosno druge polne radnje. S obzirom da je prinuda sama po sebi krivično djelo, za razliku od obljube, odnosno druge polne radnje koje ne predstavljaju djelatn</w:t>
      </w:r>
      <w:r w:rsidR="00CF2930" w:rsidRPr="00EF4D54">
        <w:rPr>
          <w:b w:val="0"/>
        </w:rPr>
        <w:t>osti koje su zakonom zabranjene.  S</w:t>
      </w:r>
      <w:r w:rsidRPr="00EF4D54">
        <w:rPr>
          <w:b w:val="0"/>
        </w:rPr>
        <w:t>ilovanje  spada u neprava složena krivična djela. Pored osnovnog oblika djela,</w:t>
      </w:r>
      <w:r w:rsidR="00CF2930" w:rsidRPr="00EF4D54">
        <w:rPr>
          <w:b w:val="0"/>
        </w:rPr>
        <w:t xml:space="preserve"> zakonodavac je predvidio i nekoliko težih, kvalifikovanih oblika, kao i lakši oblik djela poznat pod nazivom «polna ucjena».</w:t>
      </w:r>
    </w:p>
    <w:p w:rsidR="007B0889" w:rsidRPr="00EF4D54" w:rsidRDefault="00CF2930" w:rsidP="00EF4D54">
      <w:pPr>
        <w:rPr>
          <w:b w:val="0"/>
          <w:i/>
          <w:iCs/>
        </w:rPr>
      </w:pPr>
      <w:r w:rsidRPr="00EF4D54">
        <w:rPr>
          <w:b w:val="0"/>
        </w:rPr>
        <w:t xml:space="preserve">Osnovni oblik djela čini onaj ko drugoga prinudi na obljubu ili neku drugu polnu radnju upotrebom sile ili prijetnjom da će neposredno napasti na život ili tijelo tog ili njemu bliskog lica. Dakle, izvršilac djela može biti svako, odnosno, lice muškog ili ženskog pola, te stoga ovo djelo spada u </w:t>
      </w:r>
      <w:r w:rsidRPr="00EF4D54">
        <w:rPr>
          <w:b w:val="0"/>
          <w:i/>
          <w:iCs/>
        </w:rPr>
        <w:t>delicta communia</w:t>
      </w:r>
      <w:r w:rsidRPr="00EF4D54">
        <w:rPr>
          <w:b w:val="0"/>
        </w:rPr>
        <w:t>.</w:t>
      </w:r>
      <w:r w:rsidRPr="00EF4D54">
        <w:rPr>
          <w:b w:val="0"/>
          <w:i/>
          <w:iCs/>
        </w:rPr>
        <w:t xml:space="preserve"> </w:t>
      </w:r>
    </w:p>
    <w:p w:rsidR="00CF2930" w:rsidRPr="00EF4D54" w:rsidRDefault="00CF2930" w:rsidP="00EF4D54">
      <w:pPr>
        <w:rPr>
          <w:b w:val="0"/>
        </w:rPr>
      </w:pPr>
      <w:r w:rsidRPr="00EF4D54">
        <w:rPr>
          <w:b w:val="0"/>
          <w:iCs/>
        </w:rPr>
        <w:t xml:space="preserve">Prinuda </w:t>
      </w:r>
      <w:r w:rsidRPr="00EF4D54">
        <w:rPr>
          <w:b w:val="0"/>
        </w:rPr>
        <w:t>se sastoji u upotrebi sile ili prijetnje da će se neposredno napasti na život ili tijelo tog ili njemu bliskog lica</w:t>
      </w:r>
      <w:r w:rsidR="008C6F9C" w:rsidRPr="00EF4D54">
        <w:rPr>
          <w:b w:val="0"/>
        </w:rPr>
        <w:t>.</w:t>
      </w:r>
    </w:p>
    <w:p w:rsidR="008C6F9C" w:rsidRDefault="00CF2930" w:rsidP="00EF4D54">
      <w:pPr>
        <w:rPr>
          <w:b w:val="0"/>
        </w:rPr>
      </w:pPr>
      <w:r w:rsidRPr="00EF4D54">
        <w:rPr>
          <w:b w:val="0"/>
        </w:rPr>
        <w:t>Pod silom se, u krivičnopravnom smislu, podrazumijeva upotreba fizičke, mehanič</w:t>
      </w:r>
      <w:r w:rsidR="00BB6655" w:rsidRPr="00EF4D54">
        <w:rPr>
          <w:b w:val="0"/>
        </w:rPr>
        <w:t xml:space="preserve">ke ili neke </w:t>
      </w:r>
      <w:r w:rsidRPr="00EF4D54">
        <w:rPr>
          <w:b w:val="0"/>
        </w:rPr>
        <w:t>druge snage koja je usmjerena prema licima ili stvari</w:t>
      </w:r>
      <w:r w:rsidR="008C6F9C" w:rsidRPr="00EF4D54">
        <w:rPr>
          <w:b w:val="0"/>
        </w:rPr>
        <w:t xml:space="preserve">ma. Pored toga, pod pojmom sile </w:t>
      </w:r>
      <w:r w:rsidRPr="00EF4D54">
        <w:rPr>
          <w:b w:val="0"/>
        </w:rPr>
        <w:t>podrazumijeva se i primjena hipnoze ili omamljujućih sredstava, sa ciljem da se neko, protiv svoje volje, dovede u nesvjesno stanje ili onesposobi za otpor.</w:t>
      </w:r>
    </w:p>
    <w:p w:rsidR="00054863" w:rsidRPr="00EF4D54" w:rsidRDefault="00054863" w:rsidP="00EF4D54">
      <w:pPr>
        <w:rPr>
          <w:b w:val="0"/>
        </w:rPr>
      </w:pPr>
    </w:p>
    <w:p w:rsidR="00734EEE" w:rsidRPr="00ED60C7" w:rsidRDefault="00E22B78" w:rsidP="00ED60C7">
      <w:pPr>
        <w:pStyle w:val="ListParagraph"/>
        <w:rPr>
          <w:b w:val="0"/>
        </w:rPr>
      </w:pPr>
      <w:r>
        <w:rPr>
          <w:b w:val="0"/>
        </w:rPr>
        <w:t xml:space="preserve">3.2. </w:t>
      </w:r>
      <w:r w:rsidR="000F6768" w:rsidRPr="00EF4D54">
        <w:rPr>
          <w:b w:val="0"/>
        </w:rPr>
        <w:t>OPERACIONALNO ODREĐIVANJE PREDMETA ISTRAŽIVANJA</w:t>
      </w:r>
    </w:p>
    <w:p w:rsidR="00BF1C03" w:rsidRPr="00EF4D54" w:rsidRDefault="00BF1C03" w:rsidP="00EF4D54">
      <w:pPr>
        <w:rPr>
          <w:b w:val="0"/>
        </w:rPr>
      </w:pPr>
      <w:r w:rsidRPr="00EF4D54">
        <w:rPr>
          <w:b w:val="0"/>
        </w:rPr>
        <w:lastRenderedPageBreak/>
        <w:t>Ono što pretstavlja posebno opterećenje za žrtvu je život sa silovanjem. U većini zemalja žene ne mogu računati na podršku od strane svoje porodice, poznanika ili prijatelja, obzirom da se često traži dio krivice i kod žrtve silovanja, a počinioc se tendencionalno opravdava. Ovakve pozicije nisu raširene samo unutar stanovništva, već i kod policijskih i sudskih službenika, tako da se silovanjima, ako ih žrtve uopće prijave, poklanja veoma malo pažnje. Ukoliko ipak dođe do suđenja počinioci mogu biti sigurni da neće dobiti kaznu koju zaslužuju, već mnogo blažu. Sudski proces u pravilu izaziva novu traumu kod žrtve. Ukoliko, pak, žena još živi u društvu u kojem nevinost neudate djevojke igra veliku ulogu i posjeduje veliku vrijednost, mora računati sa tim da će pored silovanja biti još i zlostavljana i na kraju vjerovatno ubijena.</w:t>
      </w:r>
    </w:p>
    <w:p w:rsidR="0085632A" w:rsidRPr="00EF4D54" w:rsidRDefault="0085632A" w:rsidP="00EF4D54">
      <w:pPr>
        <w:rPr>
          <w:rFonts w:eastAsia="Times New Roman"/>
          <w:b w:val="0"/>
          <w:lang w:eastAsia="hr-HR"/>
        </w:rPr>
      </w:pPr>
      <w:r w:rsidRPr="00EF4D54">
        <w:rPr>
          <w:b w:val="0"/>
        </w:rPr>
        <w:t>Društveni značaj istraživanja ''tamne brojke'' silovanja  je da se ukaže javnosti na veliki društveni problem  koji šteti i žrtvi i društvu društvu na razne načine te  izaziva osjećaj straha i uznemirenosti samih građana i uzrokuje šire društveno-sociološko-</w:t>
      </w:r>
      <w:r w:rsidRPr="00EF4D54">
        <w:rPr>
          <w:rFonts w:eastAsia="Times New Roman"/>
          <w:b w:val="0"/>
          <w:lang w:eastAsia="hr-HR"/>
        </w:rPr>
        <w:t>socijalne</w:t>
      </w:r>
      <w:r w:rsidRPr="00EF4D54">
        <w:rPr>
          <w:b w:val="0"/>
        </w:rPr>
        <w:t xml:space="preserve"> posljedice</w:t>
      </w:r>
      <w:r w:rsidRPr="00EF4D54">
        <w:rPr>
          <w:rFonts w:eastAsia="Times New Roman"/>
          <w:b w:val="0"/>
          <w:lang w:eastAsia="hr-HR"/>
        </w:rPr>
        <w:t xml:space="preserve">: neželjena trudnoća, povlačenje i socijalna izolacija, poremećaji komunikacije s obitelji. </w:t>
      </w:r>
    </w:p>
    <w:p w:rsidR="000B0352" w:rsidRPr="00EF4D54" w:rsidRDefault="0085632A" w:rsidP="00EF4D54">
      <w:pPr>
        <w:rPr>
          <w:b w:val="0"/>
        </w:rPr>
      </w:pPr>
      <w:r w:rsidRPr="00EF4D54">
        <w:rPr>
          <w:rFonts w:eastAsia="Times New Roman"/>
          <w:b w:val="0"/>
          <w:lang w:eastAsia="hr-HR"/>
        </w:rPr>
        <w:t>Socijalne posljedice silovanja mogu se pojavljivati i trajati čak do treće i četvrte generacije potomaka silovane osobe.</w:t>
      </w:r>
      <w:r w:rsidRPr="00EF4D54">
        <w:rPr>
          <w:b w:val="0"/>
        </w:rPr>
        <w:t xml:space="preserve"> Specifičnosti faktora seksualnih delikata jesu u tome što za razliku od svih drugih oblika, u njima dominiraju subjektivni činioci, prije svega uzroci vezani za ličnost izvršioca, dok se socijalni faktori pojavljuju samo u izboru pogodnih uslova da se realizuju motivi i ciljevi moralne izopačenosti.</w:t>
      </w:r>
    </w:p>
    <w:p w:rsidR="000F6768" w:rsidRPr="00EF4D54" w:rsidRDefault="000F6768" w:rsidP="00EF4D54">
      <w:pPr>
        <w:rPr>
          <w:b w:val="0"/>
          <w:color w:val="00B050"/>
        </w:rPr>
      </w:pPr>
      <w:r w:rsidRPr="00EF4D54">
        <w:rPr>
          <w:b w:val="0"/>
        </w:rPr>
        <w:t xml:space="preserve">Predmet ovog istraživanja će biti </w:t>
      </w:r>
      <w:r w:rsidR="000B0352" w:rsidRPr="00EF4D54">
        <w:rPr>
          <w:b w:val="0"/>
        </w:rPr>
        <w:t>silovanje i posljedice silovanja na žrtvu</w:t>
      </w:r>
      <w:r w:rsidRPr="00EF4D54">
        <w:rPr>
          <w:b w:val="0"/>
        </w:rPr>
        <w:t>. Modeli teorija silovanja  poput biološkog i psihološkog modela nastoje prodrijeti u srž fenomena silovanja, motivacije napadača, cilja silovanja, ali kompleksnost tog djela i njegovo prisustvo u svakodnevnom životu ljudi širom svijeta su svjedoci serioznosti i težine istog</w:t>
      </w:r>
      <w:r w:rsidR="00BF1C03" w:rsidRPr="00EF4D54">
        <w:rPr>
          <w:b w:val="0"/>
        </w:rPr>
        <w:t>.</w:t>
      </w:r>
    </w:p>
    <w:p w:rsidR="00503D43" w:rsidRPr="00041745" w:rsidRDefault="00002841" w:rsidP="00041745">
      <w:pPr>
        <w:rPr>
          <w:b w:val="0"/>
          <w:caps/>
          <w:lang w:eastAsia="hr-HR"/>
        </w:rPr>
      </w:pPr>
      <w:r w:rsidRPr="00041745">
        <w:rPr>
          <w:b w:val="0"/>
          <w:lang w:eastAsia="hr-HR"/>
        </w:rPr>
        <w:t xml:space="preserve">4. </w:t>
      </w:r>
      <w:r w:rsidR="00695553" w:rsidRPr="00041745">
        <w:rPr>
          <w:b w:val="0"/>
          <w:caps/>
          <w:lang w:eastAsia="hr-HR"/>
        </w:rPr>
        <w:t>Cilj</w:t>
      </w:r>
      <w:r w:rsidR="00635125" w:rsidRPr="00041745">
        <w:rPr>
          <w:b w:val="0"/>
          <w:caps/>
          <w:lang w:eastAsia="hr-HR"/>
        </w:rPr>
        <w:t>EVI ISTRAŽIVANJA</w:t>
      </w:r>
      <w:r w:rsidR="00695553" w:rsidRPr="00041745">
        <w:rPr>
          <w:b w:val="0"/>
          <w:caps/>
          <w:lang w:eastAsia="hr-HR"/>
        </w:rPr>
        <w:t xml:space="preserve"> </w:t>
      </w:r>
    </w:p>
    <w:p w:rsidR="00695553" w:rsidRPr="00151C4D" w:rsidRDefault="00151C4D" w:rsidP="00151C4D">
      <w:pPr>
        <w:rPr>
          <w:b w:val="0"/>
          <w:lang w:eastAsia="hr-HR"/>
        </w:rPr>
      </w:pPr>
      <w:r>
        <w:rPr>
          <w:b w:val="0"/>
          <w:lang w:eastAsia="hr-HR"/>
        </w:rPr>
        <w:t xml:space="preserve">      </w:t>
      </w:r>
      <w:r w:rsidR="00695553" w:rsidRPr="00151C4D">
        <w:rPr>
          <w:b w:val="0"/>
          <w:lang w:eastAsia="hr-HR"/>
        </w:rPr>
        <w:t xml:space="preserve"> </w:t>
      </w:r>
      <w:r w:rsidR="00284C19" w:rsidRPr="00151C4D">
        <w:rPr>
          <w:b w:val="0"/>
          <w:lang w:eastAsia="hr-HR"/>
        </w:rPr>
        <w:t xml:space="preserve">4.1. </w:t>
      </w:r>
      <w:r w:rsidR="00503D43" w:rsidRPr="00151C4D">
        <w:rPr>
          <w:b w:val="0"/>
          <w:lang w:eastAsia="hr-HR"/>
        </w:rPr>
        <w:t xml:space="preserve">NAUČNI CILJEVI </w:t>
      </w:r>
      <w:r w:rsidR="00695553" w:rsidRPr="00151C4D">
        <w:rPr>
          <w:b w:val="0"/>
          <w:bCs/>
          <w:lang w:eastAsia="hr-HR"/>
        </w:rPr>
        <w:t xml:space="preserve"> ISTRAŽIVANJA</w:t>
      </w:r>
      <w:bookmarkStart w:id="0" w:name="_ftnref9"/>
      <w:r w:rsidR="00D22B3B" w:rsidRPr="00151C4D">
        <w:rPr>
          <w:b w:val="0"/>
          <w:lang w:eastAsia="hr-HR"/>
        </w:rPr>
        <w:fldChar w:fldCharType="begin"/>
      </w:r>
      <w:r w:rsidR="00695553" w:rsidRPr="00151C4D">
        <w:rPr>
          <w:b w:val="0"/>
          <w:lang w:eastAsia="hr-HR"/>
        </w:rPr>
        <w:instrText xml:space="preserve"> HYPERLINK "http://www.zinfo.hr/hrvatski/stranice/istrazivanja/nasiljenadzenama/Nasilje.htm" \l "_ftn9" \o "" </w:instrText>
      </w:r>
      <w:r w:rsidR="00D22B3B" w:rsidRPr="00151C4D">
        <w:rPr>
          <w:b w:val="0"/>
          <w:lang w:eastAsia="hr-HR"/>
        </w:rPr>
        <w:fldChar w:fldCharType="separate"/>
      </w:r>
      <w:r w:rsidR="00695553" w:rsidRPr="00151C4D">
        <w:rPr>
          <w:b w:val="0"/>
          <w:color w:val="0000FF"/>
          <w:u w:val="single"/>
          <w:lang w:eastAsia="hr-HR"/>
        </w:rPr>
        <w:t xml:space="preserve"> </w:t>
      </w:r>
      <w:r w:rsidR="00D22B3B" w:rsidRPr="00151C4D">
        <w:rPr>
          <w:b w:val="0"/>
          <w:lang w:eastAsia="hr-HR"/>
        </w:rPr>
        <w:fldChar w:fldCharType="end"/>
      </w:r>
      <w:bookmarkEnd w:id="0"/>
    </w:p>
    <w:p w:rsidR="00695553" w:rsidRPr="00EF4D54" w:rsidRDefault="00FF5F04" w:rsidP="00EF4D54">
      <w:pPr>
        <w:rPr>
          <w:b w:val="0"/>
          <w:lang w:eastAsia="hr-HR"/>
        </w:rPr>
      </w:pPr>
      <w:r w:rsidRPr="00EF4D54">
        <w:rPr>
          <w:b w:val="0"/>
          <w:lang w:eastAsia="hr-HR"/>
        </w:rPr>
        <w:t xml:space="preserve">Naučni ciljevi treba da pobliže opišu i objasne ovaj društveni problem. Primarni cilj ovog istraživanja je deskripcija i eksplikacija . Proučavanjem ''tamne brojke'' ovih krivičnih djela  pokušat ćemo </w:t>
      </w:r>
      <w:r w:rsidR="00183642" w:rsidRPr="00EF4D54">
        <w:rPr>
          <w:b w:val="0"/>
          <w:lang w:eastAsia="hr-HR"/>
        </w:rPr>
        <w:t>izvršiti deskripciju trenutne stope ''tamne brojke''</w:t>
      </w:r>
      <w:r w:rsidR="0074422E" w:rsidRPr="00EF4D54">
        <w:rPr>
          <w:b w:val="0"/>
          <w:lang w:eastAsia="hr-HR"/>
        </w:rPr>
        <w:t xml:space="preserve"> kada su u pitanju ova krivična djela.</w:t>
      </w:r>
    </w:p>
    <w:p w:rsidR="00CD3D99" w:rsidRPr="00EF4D54" w:rsidRDefault="00284C19" w:rsidP="00EF4D54">
      <w:pPr>
        <w:pStyle w:val="ListParagraph"/>
        <w:rPr>
          <w:b w:val="0"/>
          <w:lang w:eastAsia="hr-HR"/>
        </w:rPr>
      </w:pPr>
      <w:r>
        <w:rPr>
          <w:b w:val="0"/>
          <w:lang w:eastAsia="hr-HR"/>
        </w:rPr>
        <w:t xml:space="preserve">4.2. </w:t>
      </w:r>
      <w:r w:rsidR="00CD3D99" w:rsidRPr="00EF4D54">
        <w:rPr>
          <w:b w:val="0"/>
          <w:lang w:eastAsia="hr-HR"/>
        </w:rPr>
        <w:t xml:space="preserve"> DRUŠTVENI  CILJEVI </w:t>
      </w:r>
      <w:r w:rsidR="00CD3D99" w:rsidRPr="00EF4D54">
        <w:rPr>
          <w:b w:val="0"/>
          <w:bCs/>
          <w:lang w:eastAsia="hr-HR"/>
        </w:rPr>
        <w:t xml:space="preserve"> ISTRAŽIVANJA</w:t>
      </w:r>
      <w:hyperlink r:id="rId9" w:anchor="_ftn9" w:history="1">
        <w:r w:rsidR="00CD3D99" w:rsidRPr="00EF4D54">
          <w:rPr>
            <w:b w:val="0"/>
            <w:color w:val="0000FF"/>
            <w:u w:val="single"/>
            <w:lang w:eastAsia="hr-HR"/>
          </w:rPr>
          <w:t xml:space="preserve"> </w:t>
        </w:r>
      </w:hyperlink>
    </w:p>
    <w:p w:rsidR="00AB7161" w:rsidRPr="00EF4D54" w:rsidRDefault="00AB7161" w:rsidP="00EF4D54">
      <w:pPr>
        <w:rPr>
          <w:b w:val="0"/>
        </w:rPr>
      </w:pPr>
      <w:r w:rsidRPr="00EF4D54">
        <w:rPr>
          <w:b w:val="0"/>
        </w:rPr>
        <w:t xml:space="preserve">Brojni su razlozi zbog kojih većina silovanja ostaje neprijavljena. Često se žrtve boje napadača i poslije silovanja. Javlja se strah da će porodica, prijatelji, zajednica, te mediji saznati o silovanju. Kod žrtava se takođe javlja strah da im se neće vjerovati. Žrtve silovanja se boje osude od strane najbližih i društva, boje se osjećaja srama. Vjeruje se da oko polovica žena koje su bile silovane nisu nikada o tome pričali sa svojim prijateljima ili članovima porodice. </w:t>
      </w:r>
    </w:p>
    <w:p w:rsidR="005F63B0" w:rsidRPr="00EF4D54" w:rsidRDefault="00AB7161" w:rsidP="00EF4D54">
      <w:pPr>
        <w:rPr>
          <w:rFonts w:eastAsia="Times New Roman"/>
          <w:b w:val="0"/>
          <w:lang w:eastAsia="hr-HR"/>
        </w:rPr>
      </w:pPr>
      <w:r w:rsidRPr="00EF4D54">
        <w:rPr>
          <w:b w:val="0"/>
        </w:rPr>
        <w:tab/>
        <w:t xml:space="preserve">Podaci govore da samo jedna od pedeset žena koje su silovane prijavi zločin organima vlasti. Što se tiče muškaraca koji su silovani, vjeruje se da je kod njih još veći broj neprijavljenih slučajeva. Seksualna orjentacija žrtve takođe može utjecati na to da li će ona prijaviti silovanje ili ne. Poražavajući su podaci koji govore da je najveći broj neprijavljenih silovanja se desio tokom djetinjstva. </w:t>
      </w:r>
      <w:r w:rsidR="00E41FBC" w:rsidRPr="00EF4D54">
        <w:rPr>
          <w:b w:val="0"/>
        </w:rPr>
        <w:t xml:space="preserve">Ne postoji mnogo naučnih radova koji se bave ovom temom pa je značaj ovog </w:t>
      </w:r>
      <w:r w:rsidR="00E41FBC" w:rsidRPr="00EF4D54">
        <w:rPr>
          <w:b w:val="0"/>
        </w:rPr>
        <w:lastRenderedPageBreak/>
        <w:t xml:space="preserve">istraživanja još veći a tamna brojka je, kako sam već naglasio, jako velika, pa se upoznavanjem društva  sa  tom činjenicom  može uticati na svijest  da se ubuduće </w:t>
      </w:r>
      <w:r w:rsidR="000C78C3" w:rsidRPr="00EF4D54">
        <w:rPr>
          <w:b w:val="0"/>
        </w:rPr>
        <w:t xml:space="preserve">svi </w:t>
      </w:r>
      <w:r w:rsidR="00E41FBC" w:rsidRPr="00EF4D54">
        <w:rPr>
          <w:b w:val="0"/>
        </w:rPr>
        <w:t>slučajevi prijavljuju policiji</w:t>
      </w:r>
      <w:r w:rsidR="00CB2108" w:rsidRPr="00EF4D54">
        <w:rPr>
          <w:b w:val="0"/>
        </w:rPr>
        <w:t xml:space="preserve">. Dosadašnje </w:t>
      </w:r>
      <w:r w:rsidR="00E41FBC" w:rsidRPr="00EF4D54">
        <w:rPr>
          <w:b w:val="0"/>
        </w:rPr>
        <w:t xml:space="preserve"> </w:t>
      </w:r>
      <w:r w:rsidR="00CB2108" w:rsidRPr="00EF4D54">
        <w:rPr>
          <w:rFonts w:eastAsia="Times New Roman"/>
          <w:b w:val="0"/>
          <w:lang w:eastAsia="hr-HR"/>
        </w:rPr>
        <w:t>prijave</w:t>
      </w:r>
      <w:r w:rsidR="005F63B0" w:rsidRPr="00EF4D54">
        <w:rPr>
          <w:rFonts w:eastAsia="Times New Roman"/>
          <w:b w:val="0"/>
          <w:lang w:eastAsia="hr-HR"/>
        </w:rPr>
        <w:t xml:space="preserve"> silovanja</w:t>
      </w:r>
      <w:r w:rsidR="00CB2108" w:rsidRPr="00EF4D54">
        <w:rPr>
          <w:rFonts w:eastAsia="Times New Roman"/>
          <w:b w:val="0"/>
          <w:lang w:eastAsia="hr-HR"/>
        </w:rPr>
        <w:t xml:space="preserve"> često su  "pravilo šava", što znači da je žena spremna podnijeti kaznenu prijavu tek nakon nekoliko hirurških intervencija kojima se morala po</w:t>
      </w:r>
      <w:r w:rsidR="005F63B0" w:rsidRPr="00EF4D54">
        <w:rPr>
          <w:rFonts w:eastAsia="Times New Roman"/>
          <w:b w:val="0"/>
          <w:lang w:eastAsia="hr-HR"/>
        </w:rPr>
        <w:t>dvrgnuti zbog nanesenih ozljeda.</w:t>
      </w:r>
    </w:p>
    <w:p w:rsidR="00CB2108" w:rsidRPr="00EF4D54" w:rsidRDefault="00CB2108" w:rsidP="00EF4D54">
      <w:pPr>
        <w:rPr>
          <w:b w:val="0"/>
          <w:lang w:eastAsia="hr-HR"/>
        </w:rPr>
      </w:pPr>
      <w:r w:rsidRPr="00EF4D54">
        <w:rPr>
          <w:b w:val="0"/>
          <w:lang w:eastAsia="hr-HR"/>
        </w:rPr>
        <w:t>Nažalost, još smo uvijek suočeni s nedostatkom informacija o tome kako bi policija trebala obnašati tako važnu funkciju koja se sastoji od identifikacije počinitelja kaznenih djela, prijavljivanja kaznenih djela, provođenja predistražnih i pojedinih istražnih radnji do hapšenja.</w:t>
      </w:r>
      <w:r w:rsidRPr="00EF4D54">
        <w:rPr>
          <w:b w:val="0"/>
          <w:lang w:eastAsia="hr-HR"/>
        </w:rPr>
        <w:br/>
        <w:t>Zbog zaštite zlostavljene žene, trebalo bi učiniti mnoge izmjene u načinu postupanja i razmišljanja upornom i svestranom edukacijom u vrtićima, školama, a posebno među stručnjacima, kao što su socijalni radnici, pravnici, liječnici i zdravstveno osoblje, psiholozi, kriminolozi, defektolozi. To je i razlog</w:t>
      </w:r>
      <w:r w:rsidR="005D3373" w:rsidRPr="00EF4D54">
        <w:rPr>
          <w:b w:val="0"/>
          <w:lang w:eastAsia="hr-HR"/>
        </w:rPr>
        <w:t xml:space="preserve"> više</w:t>
      </w:r>
      <w:r w:rsidRPr="00EF4D54">
        <w:rPr>
          <w:b w:val="0"/>
          <w:lang w:eastAsia="hr-HR"/>
        </w:rPr>
        <w:t xml:space="preserve"> zašto je potrebno da se  sa ovim problemom dublje upoznaju i nastavnici, socijalni radnici, pravnici, doktori, kriminolozi, kriminalisti i drugi.</w:t>
      </w:r>
    </w:p>
    <w:p w:rsidR="00635125" w:rsidRPr="00FD641C" w:rsidRDefault="00635125" w:rsidP="00FD641C">
      <w:pPr>
        <w:rPr>
          <w:b w:val="0"/>
          <w:lang w:eastAsia="hr-HR"/>
        </w:rPr>
      </w:pPr>
      <w:r w:rsidRPr="00FD641C">
        <w:rPr>
          <w:b w:val="0"/>
          <w:caps/>
          <w:color w:val="000000"/>
          <w:lang w:eastAsia="hr-HR"/>
        </w:rPr>
        <w:t>5. hipoteze</w:t>
      </w:r>
    </w:p>
    <w:p w:rsidR="00635125" w:rsidRPr="00EF4D54" w:rsidRDefault="00635125" w:rsidP="00635125">
      <w:pPr>
        <w:ind w:firstLine="708"/>
        <w:rPr>
          <w:b w:val="0"/>
          <w:lang w:eastAsia="hr-HR"/>
        </w:rPr>
      </w:pPr>
      <w:r w:rsidRPr="00EF4D54">
        <w:rPr>
          <w:b w:val="0"/>
          <w:lang w:eastAsia="hr-HR"/>
        </w:rPr>
        <w:t xml:space="preserve">Ovim se istraživanjem želi </w:t>
      </w:r>
      <w:r w:rsidRPr="00EF4D54">
        <w:rPr>
          <w:b w:val="0"/>
          <w:color w:val="000000"/>
          <w:lang w:eastAsia="hr-HR"/>
        </w:rPr>
        <w:t>odrediti</w:t>
      </w:r>
      <w:r w:rsidRPr="00EF4D54">
        <w:rPr>
          <w:b w:val="0"/>
          <w:color w:val="FF0000"/>
          <w:lang w:eastAsia="hr-HR"/>
        </w:rPr>
        <w:t xml:space="preserve"> </w:t>
      </w:r>
      <w:r w:rsidRPr="00EF4D54">
        <w:rPr>
          <w:b w:val="0"/>
          <w:lang w:eastAsia="hr-HR"/>
        </w:rPr>
        <w:t xml:space="preserve">koliko su građani upoznati sa  problemom silovanja u našem društvu te koliko pažnje posvećuju žrtvama silovanja; koju vrstu seksualnih delikata poznaju;  rasprostranjenost seksualnih delikata; tko su žrtve, a tko počinitelji te u kakvom su oni međusobnom odnosu. Dugoročni je cilj pokrenuti rasprave o tom podcijenjenom problemu, povećati opću osvještenost te smanjiti dosadašnji stepen </w:t>
      </w:r>
      <w:r w:rsidRPr="00EF4D54">
        <w:rPr>
          <w:b w:val="0"/>
          <w:color w:val="000000"/>
          <w:lang w:eastAsia="hr-HR"/>
        </w:rPr>
        <w:t>tolerancije</w:t>
      </w:r>
      <w:r w:rsidRPr="00EF4D54">
        <w:rPr>
          <w:b w:val="0"/>
          <w:color w:val="FF0000"/>
          <w:lang w:eastAsia="hr-HR"/>
        </w:rPr>
        <w:t xml:space="preserve"> </w:t>
      </w:r>
      <w:r w:rsidRPr="00EF4D54">
        <w:rPr>
          <w:b w:val="0"/>
          <w:lang w:eastAsia="hr-HR"/>
        </w:rPr>
        <w:t>posebno prema silovanju ali i prema drugim  određenim vrstama nasilja.</w:t>
      </w:r>
    </w:p>
    <w:p w:rsidR="00635125" w:rsidRPr="00263A30" w:rsidRDefault="00263A30" w:rsidP="00263A30">
      <w:pPr>
        <w:ind w:firstLine="708"/>
        <w:rPr>
          <w:b w:val="0"/>
        </w:rPr>
      </w:pPr>
      <w:r>
        <w:rPr>
          <w:b w:val="0"/>
        </w:rPr>
        <w:t xml:space="preserve">5.1. </w:t>
      </w:r>
      <w:r w:rsidR="00635125" w:rsidRPr="00263A30">
        <w:rPr>
          <w:b w:val="0"/>
        </w:rPr>
        <w:t>GLAVNA HIPOTEZA</w:t>
      </w:r>
    </w:p>
    <w:p w:rsidR="00635125" w:rsidRPr="00EF4D54" w:rsidRDefault="00635125" w:rsidP="00635125">
      <w:pPr>
        <w:rPr>
          <w:b w:val="0"/>
        </w:rPr>
      </w:pPr>
      <w:r w:rsidRPr="00EF4D54">
        <w:rPr>
          <w:b w:val="0"/>
        </w:rPr>
        <w:t>Pretpostavka je da je sve veća prisutnost seksualnih delikata, a posebno silovanja,  kao problema savremenog društva.</w:t>
      </w:r>
    </w:p>
    <w:p w:rsidR="00635125" w:rsidRPr="00EF4D54" w:rsidRDefault="00635125" w:rsidP="00635125">
      <w:pPr>
        <w:rPr>
          <w:b w:val="0"/>
        </w:rPr>
      </w:pPr>
      <w:r>
        <w:rPr>
          <w:b w:val="0"/>
        </w:rPr>
        <w:t xml:space="preserve">   </w:t>
      </w:r>
      <w:r w:rsidR="00263A30">
        <w:rPr>
          <w:b w:val="0"/>
        </w:rPr>
        <w:t xml:space="preserve">      </w:t>
      </w:r>
      <w:r>
        <w:rPr>
          <w:b w:val="0"/>
        </w:rPr>
        <w:t xml:space="preserve"> </w:t>
      </w:r>
      <w:r w:rsidR="00263A30">
        <w:rPr>
          <w:b w:val="0"/>
        </w:rPr>
        <w:t>5.2.</w:t>
      </w:r>
      <w:r>
        <w:rPr>
          <w:b w:val="0"/>
        </w:rPr>
        <w:t xml:space="preserve"> </w:t>
      </w:r>
      <w:r w:rsidRPr="00EF4D54">
        <w:rPr>
          <w:b w:val="0"/>
        </w:rPr>
        <w:t>PODHIPOTEZE</w:t>
      </w:r>
      <w:r w:rsidR="00263A30">
        <w:rPr>
          <w:b w:val="0"/>
        </w:rPr>
        <w:t xml:space="preserve"> </w:t>
      </w:r>
    </w:p>
    <w:p w:rsidR="00635125" w:rsidRPr="00EF4D54" w:rsidRDefault="00635125" w:rsidP="00635125">
      <w:pPr>
        <w:rPr>
          <w:b w:val="0"/>
          <w:lang w:eastAsia="hr-HR"/>
        </w:rPr>
      </w:pPr>
      <w:r w:rsidRPr="00EF4D54">
        <w:rPr>
          <w:b w:val="0"/>
        </w:rPr>
        <w:t>-</w:t>
      </w:r>
      <w:r w:rsidRPr="00EF4D54">
        <w:rPr>
          <w:b w:val="0"/>
          <w:lang w:eastAsia="hr-HR"/>
        </w:rPr>
        <w:t xml:space="preserve"> Seksualno nasilje, a posebno silovanje, iako je u velikoj mjeri prisutno, ne predstavljaju značajnu vrstu delikata u društvu;</w:t>
      </w:r>
    </w:p>
    <w:p w:rsidR="00635125" w:rsidRPr="00EF4D54" w:rsidRDefault="00635125" w:rsidP="00635125">
      <w:pPr>
        <w:rPr>
          <w:rFonts w:eastAsia="Times New Roman"/>
          <w:b w:val="0"/>
          <w:lang w:eastAsia="hr-HR"/>
        </w:rPr>
      </w:pPr>
      <w:r w:rsidRPr="00EF4D54">
        <w:rPr>
          <w:b w:val="0"/>
        </w:rPr>
        <w:t>- Javljaju se posljedice kod žrtve kod silovanja i drugih seksualnih delikata (trajni mentalni i fizički nedostaci)</w:t>
      </w:r>
    </w:p>
    <w:p w:rsidR="00635125" w:rsidRPr="00EF4D54" w:rsidRDefault="00635125" w:rsidP="00635125">
      <w:pPr>
        <w:rPr>
          <w:b w:val="0"/>
        </w:rPr>
      </w:pPr>
      <w:r w:rsidRPr="00EF4D54">
        <w:rPr>
          <w:b w:val="0"/>
        </w:rPr>
        <w:t>- Mogući načini preventive (registrovanja) silovanja i drugih seksualnih delikata</w:t>
      </w:r>
    </w:p>
    <w:p w:rsidR="00635125" w:rsidRPr="00EF4D54" w:rsidRDefault="00635125" w:rsidP="00635125">
      <w:pPr>
        <w:rPr>
          <w:b w:val="0"/>
        </w:rPr>
      </w:pPr>
      <w:r w:rsidRPr="00EF4D54">
        <w:rPr>
          <w:b w:val="0"/>
        </w:rPr>
        <w:t>- velik broj razloga za neprijavljivanje silovanja  ili drugog seksualnog nasilja</w:t>
      </w:r>
    </w:p>
    <w:p w:rsidR="00635125" w:rsidRPr="00EF4D54" w:rsidRDefault="00635125" w:rsidP="00635125">
      <w:pPr>
        <w:rPr>
          <w:b w:val="0"/>
          <w:lang w:eastAsia="hr-HR"/>
        </w:rPr>
      </w:pPr>
      <w:r w:rsidRPr="00EF4D54">
        <w:rPr>
          <w:b w:val="0"/>
          <w:lang w:eastAsia="hr-HR"/>
        </w:rPr>
        <w:t>Radne su hipoteze kao temeljna polazišta istraživanja uglavnom potvrđene.</w:t>
      </w:r>
    </w:p>
    <w:p w:rsidR="00193EC5" w:rsidRPr="00EF4D54" w:rsidRDefault="00635125" w:rsidP="00635125">
      <w:pPr>
        <w:rPr>
          <w:b w:val="0"/>
          <w:lang w:eastAsia="hr-HR"/>
        </w:rPr>
      </w:pPr>
      <w:r w:rsidRPr="00EF4D54">
        <w:rPr>
          <w:b w:val="0"/>
          <w:color w:val="000000"/>
          <w:lang w:eastAsia="hr-HR"/>
        </w:rPr>
        <w:t>Problem</w:t>
      </w:r>
      <w:r w:rsidRPr="00EF4D54">
        <w:rPr>
          <w:b w:val="0"/>
          <w:lang w:eastAsia="hr-HR"/>
        </w:rPr>
        <w:t xml:space="preserve"> koji treba naglasiti je neprijavljivanje, prešućivanje i nebilježenje </w:t>
      </w:r>
      <w:r w:rsidRPr="00EF4D54">
        <w:rPr>
          <w:b w:val="0"/>
          <w:color w:val="000000"/>
          <w:lang w:eastAsia="hr-HR"/>
        </w:rPr>
        <w:t>svih</w:t>
      </w:r>
      <w:r w:rsidRPr="00EF4D54">
        <w:rPr>
          <w:b w:val="0"/>
          <w:lang w:eastAsia="hr-HR"/>
        </w:rPr>
        <w:t xml:space="preserve"> oblika nasilja nad ženama. Zbog toga je vrlo teško realno procijeniti učestalost i razmjer silovanja</w:t>
      </w:r>
      <w:r w:rsidRPr="00EF4D54">
        <w:rPr>
          <w:b w:val="0"/>
          <w:color w:val="FF0000"/>
          <w:lang w:eastAsia="hr-HR"/>
        </w:rPr>
        <w:t xml:space="preserve"> </w:t>
      </w:r>
      <w:r w:rsidRPr="00EF4D54">
        <w:rPr>
          <w:b w:val="0"/>
          <w:lang w:eastAsia="hr-HR"/>
        </w:rPr>
        <w:t>pa se opravdano može pretpostaviti da su te brojke izuzetno visoke.</w:t>
      </w:r>
    </w:p>
    <w:p w:rsidR="00E41FBC" w:rsidRPr="00FD641C" w:rsidRDefault="00193EC5" w:rsidP="00FD641C">
      <w:pPr>
        <w:rPr>
          <w:b w:val="0"/>
        </w:rPr>
      </w:pPr>
      <w:r w:rsidRPr="00FD641C">
        <w:rPr>
          <w:b w:val="0"/>
        </w:rPr>
        <w:t xml:space="preserve">6. </w:t>
      </w:r>
      <w:r w:rsidR="00EA45FD" w:rsidRPr="00FD641C">
        <w:rPr>
          <w:b w:val="0"/>
        </w:rPr>
        <w:t>NAČIN ISTRAŽIVANJA</w:t>
      </w:r>
    </w:p>
    <w:p w:rsidR="009160B8" w:rsidRDefault="00EA45FD" w:rsidP="00EF4D54">
      <w:pPr>
        <w:pStyle w:val="BodyText"/>
        <w:rPr>
          <w:b w:val="0"/>
        </w:rPr>
      </w:pPr>
      <w:r w:rsidRPr="00EF4D54">
        <w:rPr>
          <w:b w:val="0"/>
        </w:rPr>
        <w:lastRenderedPageBreak/>
        <w:t xml:space="preserve">           Metoda istraživanja je deskriptivna. Deskriptivna  ili opisna metoda je metoda u kojoj podatke prikupljamo sa opažanjem ili ispitivanjem npr. anketom ili intervjuom, a da u  samu pojavu ne ulazimo. Deskriptivna metoda svojim analitičkim pristupom sagledava određenu pojavu u njenim sastavnim dijelovima, a sintetičkim-njenu strukturalnu prirodu. Pri identificiranju sredstava deskriptivna metoda ima prednost, jer omogučava opis osnovnih osobina, koje funkcionalno i oblikovno  raslojavaju pojedina  sredstva. </w:t>
      </w:r>
    </w:p>
    <w:p w:rsidR="00EA45FD" w:rsidRDefault="00EA45FD" w:rsidP="00EF4D54">
      <w:pPr>
        <w:pStyle w:val="BodyText"/>
        <w:rPr>
          <w:b w:val="0"/>
          <w:color w:val="000000"/>
          <w:lang w:val="hr-BA"/>
        </w:rPr>
      </w:pPr>
      <w:r w:rsidRPr="00EF4D54">
        <w:rPr>
          <w:b w:val="0"/>
        </w:rPr>
        <w:t xml:space="preserve">Omogućena je također usporedba pojedinih sredstava sa namjerom određivanja jednakosti. Deskriptivna metoda koju sam proveo nad 50 ispitanika oba spola, </w:t>
      </w:r>
      <w:r w:rsidRPr="00EF4D54">
        <w:rPr>
          <w:b w:val="0"/>
          <w:color w:val="000000"/>
          <w:lang w:val="hr-BA"/>
        </w:rPr>
        <w:t xml:space="preserve">u dobi od 18 do 65 godina starosti. </w:t>
      </w:r>
    </w:p>
    <w:p w:rsidR="00F57827" w:rsidRPr="00EF4D54" w:rsidRDefault="00F57827" w:rsidP="00EF4D54">
      <w:pPr>
        <w:pStyle w:val="BodyText"/>
        <w:rPr>
          <w:b w:val="0"/>
        </w:rPr>
      </w:pPr>
    </w:p>
    <w:p w:rsidR="00EA45FD" w:rsidRPr="00EF4D54" w:rsidRDefault="00193EC5" w:rsidP="00EF4D54">
      <w:pPr>
        <w:rPr>
          <w:rStyle w:val="Emphasis"/>
          <w:b w:val="0"/>
          <w:i w:val="0"/>
          <w:iCs w:val="0"/>
          <w:color w:val="000000"/>
        </w:rPr>
      </w:pPr>
      <w:r>
        <w:rPr>
          <w:rStyle w:val="Emphasis"/>
          <w:b w:val="0"/>
          <w:i w:val="0"/>
          <w:iCs w:val="0"/>
          <w:color w:val="000000"/>
        </w:rPr>
        <w:t xml:space="preserve">      6.</w:t>
      </w:r>
      <w:r w:rsidR="00E70189" w:rsidRPr="00EF4D54">
        <w:rPr>
          <w:rStyle w:val="Emphasis"/>
          <w:b w:val="0"/>
          <w:i w:val="0"/>
          <w:iCs w:val="0"/>
          <w:color w:val="000000"/>
        </w:rPr>
        <w:t xml:space="preserve">1 </w:t>
      </w:r>
      <w:r w:rsidR="00EA45FD" w:rsidRPr="00EF4D54">
        <w:rPr>
          <w:rStyle w:val="Emphasis"/>
          <w:b w:val="0"/>
          <w:i w:val="0"/>
          <w:iCs w:val="0"/>
          <w:color w:val="000000"/>
        </w:rPr>
        <w:t>. TEHNIKA ISTRAŽIVANJA</w:t>
      </w:r>
    </w:p>
    <w:p w:rsidR="00EA45FD" w:rsidRPr="00EF4D54" w:rsidRDefault="00EA45FD" w:rsidP="00EF4D54">
      <w:pPr>
        <w:rPr>
          <w:rStyle w:val="Emphasis"/>
          <w:b w:val="0"/>
          <w:i w:val="0"/>
          <w:iCs w:val="0"/>
          <w:color w:val="000000"/>
        </w:rPr>
      </w:pPr>
      <w:r w:rsidRPr="00EF4D54">
        <w:rPr>
          <w:rStyle w:val="Emphasis"/>
          <w:b w:val="0"/>
          <w:i w:val="0"/>
          <w:iCs w:val="0"/>
          <w:color w:val="000000"/>
        </w:rPr>
        <w:t>Kao instrument istraživanja koristio sam anketu, na osnovu koje sam prikupio željene podatke na osnovu 50 anketnih listića koje sam podijelio isto toliko ispitanika (25 muškaraca i 25 žena)</w:t>
      </w:r>
    </w:p>
    <w:p w:rsidR="00EA45FD" w:rsidRPr="00F57827" w:rsidRDefault="00F57827" w:rsidP="00F57827">
      <w:pPr>
        <w:rPr>
          <w:b w:val="0"/>
        </w:rPr>
      </w:pPr>
      <w:r>
        <w:rPr>
          <w:b w:val="0"/>
        </w:rPr>
        <w:t xml:space="preserve">      6.1.1.</w:t>
      </w:r>
      <w:r w:rsidR="00E70189" w:rsidRPr="00F57827">
        <w:rPr>
          <w:b w:val="0"/>
        </w:rPr>
        <w:t xml:space="preserve"> </w:t>
      </w:r>
      <w:r w:rsidR="00EA45FD" w:rsidRPr="00F57827">
        <w:rPr>
          <w:b w:val="0"/>
        </w:rPr>
        <w:t>INSTRUMENT ISTRAŽIVANJA</w:t>
      </w:r>
      <w:r w:rsidR="00E70189" w:rsidRPr="00F57827">
        <w:rPr>
          <w:b w:val="0"/>
        </w:rPr>
        <w:t>- ANKETA</w:t>
      </w:r>
    </w:p>
    <w:p w:rsidR="00EA45FD" w:rsidRPr="00EF4D54" w:rsidRDefault="00EA45FD" w:rsidP="00EF4D54">
      <w:pPr>
        <w:rPr>
          <w:b w:val="0"/>
        </w:rPr>
      </w:pPr>
      <w:r w:rsidRPr="00EF4D54">
        <w:rPr>
          <w:b w:val="0"/>
        </w:rPr>
        <w:t xml:space="preserve">Anketa se koristi za masovno prikupljanje </w:t>
      </w:r>
      <w:r w:rsidRPr="00EF4D54">
        <w:rPr>
          <w:b w:val="0"/>
          <w:i/>
          <w:iCs/>
        </w:rPr>
        <w:t>činjenica</w:t>
      </w:r>
      <w:r w:rsidRPr="00EF4D54">
        <w:rPr>
          <w:b w:val="0"/>
        </w:rPr>
        <w:t xml:space="preserve"> i </w:t>
      </w:r>
      <w:r w:rsidRPr="00EF4D54">
        <w:rPr>
          <w:b w:val="0"/>
          <w:i/>
          <w:iCs/>
        </w:rPr>
        <w:t>mišljenja</w:t>
      </w:r>
      <w:r w:rsidR="006C318E" w:rsidRPr="00EF4D54">
        <w:rPr>
          <w:b w:val="0"/>
        </w:rPr>
        <w:t xml:space="preserve"> a</w:t>
      </w:r>
      <w:r w:rsidRPr="00EF4D54">
        <w:rPr>
          <w:b w:val="0"/>
        </w:rPr>
        <w:t xml:space="preserve"> mogu prikupljati u izravnom kontaktu ili posredno (</w:t>
      </w:r>
      <w:hyperlink r:id="rId10" w:tooltip="Tisak" w:history="1">
        <w:r w:rsidRPr="00EF4D54">
          <w:rPr>
            <w:rStyle w:val="Hyperlink"/>
            <w:b w:val="0"/>
          </w:rPr>
          <w:t>tisak</w:t>
        </w:r>
      </w:hyperlink>
      <w:r w:rsidRPr="00EF4D54">
        <w:rPr>
          <w:b w:val="0"/>
        </w:rPr>
        <w:t xml:space="preserve">, </w:t>
      </w:r>
      <w:hyperlink r:id="rId11" w:tooltip="Internet" w:history="1">
        <w:r w:rsidRPr="00EF4D54">
          <w:rPr>
            <w:rStyle w:val="Hyperlink"/>
            <w:b w:val="0"/>
          </w:rPr>
          <w:t>internet</w:t>
        </w:r>
      </w:hyperlink>
      <w:r w:rsidRPr="00EF4D54">
        <w:rPr>
          <w:b w:val="0"/>
        </w:rPr>
        <w:t xml:space="preserve">, </w:t>
      </w:r>
      <w:hyperlink r:id="rId12" w:tooltip="Radio" w:history="1">
        <w:r w:rsidRPr="00EF4D54">
          <w:rPr>
            <w:rStyle w:val="Hyperlink"/>
            <w:b w:val="0"/>
          </w:rPr>
          <w:t>radio</w:t>
        </w:r>
      </w:hyperlink>
      <w:r w:rsidRPr="00EF4D54">
        <w:rPr>
          <w:b w:val="0"/>
        </w:rPr>
        <w:t xml:space="preserve"> ... ). Ankete također mogu biti sa zatvorenim (</w:t>
      </w:r>
      <w:r w:rsidRPr="00EF4D54">
        <w:rPr>
          <w:b w:val="0"/>
          <w:i/>
          <w:iCs/>
        </w:rPr>
        <w:t>selectbox</w:t>
      </w:r>
      <w:r w:rsidRPr="00EF4D54">
        <w:rPr>
          <w:b w:val="0"/>
        </w:rPr>
        <w:t>) i otvorenim (</w:t>
      </w:r>
      <w:r w:rsidRPr="00EF4D54">
        <w:rPr>
          <w:b w:val="0"/>
          <w:i/>
          <w:iCs/>
        </w:rPr>
        <w:t>editbox</w:t>
      </w:r>
      <w:r w:rsidRPr="00EF4D54">
        <w:rPr>
          <w:b w:val="0"/>
        </w:rPr>
        <w:t>) odgovorima.</w:t>
      </w:r>
    </w:p>
    <w:p w:rsidR="00E70189" w:rsidRPr="00EF4D54" w:rsidRDefault="00EA45FD" w:rsidP="00EF4D54">
      <w:pPr>
        <w:rPr>
          <w:rStyle w:val="Emphasis"/>
          <w:b w:val="0"/>
          <w:i w:val="0"/>
          <w:iCs w:val="0"/>
          <w:color w:val="000000"/>
        </w:rPr>
      </w:pPr>
      <w:r w:rsidRPr="00EF4D54">
        <w:rPr>
          <w:rStyle w:val="Emphasis"/>
          <w:b w:val="0"/>
          <w:i w:val="0"/>
          <w:iCs w:val="0"/>
          <w:color w:val="000000"/>
        </w:rPr>
        <w:t>Glavnu problematiku razumjevanja ankete riješit ćemo ukoliko obratimo pozornost na slijedeća poglavlja u njihovom formiranju</w:t>
      </w:r>
      <w:r w:rsidR="00E70189" w:rsidRPr="00EF4D54">
        <w:rPr>
          <w:rStyle w:val="Emphasis"/>
          <w:b w:val="0"/>
          <w:i w:val="0"/>
          <w:iCs w:val="0"/>
          <w:color w:val="000000"/>
        </w:rPr>
        <w:t>.</w:t>
      </w:r>
    </w:p>
    <w:p w:rsidR="00E70189" w:rsidRPr="00EF4D54" w:rsidRDefault="00EA45FD" w:rsidP="00EF4D54">
      <w:pPr>
        <w:rPr>
          <w:b w:val="0"/>
        </w:rPr>
      </w:pPr>
      <w:r w:rsidRPr="00EF4D54">
        <w:rPr>
          <w:rStyle w:val="Emphasis"/>
          <w:b w:val="0"/>
          <w:i w:val="0"/>
          <w:iCs w:val="0"/>
          <w:color w:val="000000"/>
        </w:rPr>
        <w:t>1. - jezik ankete koji mora biti razumljiv ta sve slojeve društva.</w:t>
      </w:r>
    </w:p>
    <w:p w:rsidR="00EA45FD" w:rsidRPr="00EF4D54" w:rsidRDefault="00EA45FD" w:rsidP="00EF4D54">
      <w:pPr>
        <w:rPr>
          <w:b w:val="0"/>
        </w:rPr>
      </w:pPr>
      <w:r w:rsidRPr="00EF4D54">
        <w:rPr>
          <w:rStyle w:val="Emphasis"/>
          <w:b w:val="0"/>
          <w:i w:val="0"/>
          <w:iCs w:val="0"/>
          <w:color w:val="000000"/>
        </w:rPr>
        <w:t>2. -broj pitanja i njihov tip-pitanja sa unaprijed utvrđenim kratkim odgovorom, pitanja sa smislom, bez da na njih možemo odgovoriti na način koji nije ponuđen.</w:t>
      </w:r>
    </w:p>
    <w:p w:rsidR="004E57FF" w:rsidRPr="00F57827" w:rsidRDefault="00EA45FD" w:rsidP="00F57827">
      <w:pPr>
        <w:rPr>
          <w:b w:val="0"/>
          <w:color w:val="000000"/>
        </w:rPr>
      </w:pPr>
      <w:r w:rsidRPr="00EF4D54">
        <w:rPr>
          <w:rStyle w:val="Emphasis"/>
          <w:b w:val="0"/>
          <w:i w:val="0"/>
          <w:iCs w:val="0"/>
          <w:color w:val="000000"/>
        </w:rPr>
        <w:t>3. -redoslijed pitanja-tok razgovora mora biti logičan, redoslijed pitanja mora biti psihološki prikladan za što normalnije odvijanje anketiranja.</w:t>
      </w:r>
    </w:p>
    <w:p w:rsidR="004E57FF" w:rsidRPr="00FD641C" w:rsidRDefault="0073159C" w:rsidP="00FD641C">
      <w:pPr>
        <w:rPr>
          <w:b w:val="0"/>
        </w:rPr>
      </w:pPr>
      <w:r w:rsidRPr="00FD641C">
        <w:rPr>
          <w:b w:val="0"/>
        </w:rPr>
        <w:t>7</w:t>
      </w:r>
      <w:r w:rsidR="00E70189" w:rsidRPr="00FD641C">
        <w:rPr>
          <w:b w:val="0"/>
        </w:rPr>
        <w:t xml:space="preserve">.  </w:t>
      </w:r>
      <w:r w:rsidR="00EA45FD" w:rsidRPr="00FD641C">
        <w:rPr>
          <w:b w:val="0"/>
        </w:rPr>
        <w:t xml:space="preserve"> UZOR</w:t>
      </w:r>
      <w:r w:rsidRPr="00FD641C">
        <w:rPr>
          <w:b w:val="0"/>
        </w:rPr>
        <w:t>CI ISTRAŽIVANJA</w:t>
      </w:r>
    </w:p>
    <w:p w:rsidR="00EA45FD" w:rsidRPr="00EF4D54" w:rsidRDefault="00EA45FD" w:rsidP="00FD641C">
      <w:pPr>
        <w:pStyle w:val="BodyTextIndent"/>
        <w:spacing w:line="360" w:lineRule="auto"/>
        <w:ind w:left="0" w:firstLine="708"/>
        <w:rPr>
          <w:b w:val="0"/>
        </w:rPr>
      </w:pPr>
      <w:r w:rsidRPr="00EF4D54">
        <w:rPr>
          <w:b w:val="0"/>
        </w:rPr>
        <w:t xml:space="preserve">Anketom je ispitano 50 ispitanika. Uzorak sačinjavaju pripadnici muškog, odnosno ženskog spola u dobi od 18 do 65 godina starosti. Anketa je provedena u određenom broju porodica u Zavidovićima. </w:t>
      </w:r>
    </w:p>
    <w:p w:rsidR="00A8384D" w:rsidRDefault="00EA45FD" w:rsidP="00FD641C">
      <w:pPr>
        <w:pStyle w:val="BodyTextIndent"/>
        <w:spacing w:line="360" w:lineRule="auto"/>
        <w:ind w:left="0"/>
        <w:rPr>
          <w:b w:val="0"/>
        </w:rPr>
      </w:pPr>
      <w:r w:rsidRPr="00EF4D54">
        <w:rPr>
          <w:b w:val="0"/>
        </w:rPr>
        <w:t>Po spolnoj pripadnosti  jednak je broj muških i ženskih ispitanika u svim dobnim kategorijama ispitanika, dakle 25 muških ili 50% ispitanika i 25 ženskih ili 50% ispitanica.</w:t>
      </w:r>
    </w:p>
    <w:p w:rsidR="004E57FF" w:rsidRDefault="004E57FF" w:rsidP="00FD641C">
      <w:pPr>
        <w:pStyle w:val="BodyTextIndent"/>
        <w:spacing w:line="360" w:lineRule="auto"/>
        <w:ind w:left="0"/>
        <w:rPr>
          <w:b w:val="0"/>
        </w:rPr>
      </w:pPr>
    </w:p>
    <w:p w:rsidR="004E57FF" w:rsidRDefault="00D66C4D" w:rsidP="00FD641C">
      <w:pPr>
        <w:pStyle w:val="BodyTextIndent"/>
        <w:spacing w:line="276" w:lineRule="auto"/>
        <w:ind w:left="0"/>
        <w:rPr>
          <w:b w:val="0"/>
        </w:rPr>
      </w:pPr>
      <w:r>
        <w:rPr>
          <w:b w:val="0"/>
        </w:rPr>
        <w:t>8.</w:t>
      </w:r>
      <w:r w:rsidR="00143B62">
        <w:rPr>
          <w:b w:val="0"/>
        </w:rPr>
        <w:t xml:space="preserve">  </w:t>
      </w:r>
      <w:r>
        <w:rPr>
          <w:b w:val="0"/>
        </w:rPr>
        <w:t>NAUČNA I DRUŠTVENA OPRAVDANOST ISTRAŽIVANJA</w:t>
      </w:r>
    </w:p>
    <w:p w:rsidR="004E57FF" w:rsidRDefault="004E57FF" w:rsidP="00143B62">
      <w:pPr>
        <w:pStyle w:val="BodyTextIndent"/>
        <w:spacing w:line="360" w:lineRule="auto"/>
        <w:ind w:left="0"/>
        <w:rPr>
          <w:b w:val="0"/>
        </w:rPr>
      </w:pPr>
    </w:p>
    <w:p w:rsidR="004E57FF" w:rsidRDefault="00143B62" w:rsidP="00143B62">
      <w:pPr>
        <w:pStyle w:val="BodyTextIndent"/>
        <w:spacing w:line="360" w:lineRule="auto"/>
        <w:ind w:left="0"/>
        <w:rPr>
          <w:b w:val="0"/>
        </w:rPr>
      </w:pPr>
      <w:r>
        <w:rPr>
          <w:b w:val="0"/>
        </w:rPr>
        <w:t xml:space="preserve">Naučna opravdanost ovog istraživanja se ogleda u doprinosu produbljenju, proširivanju, pouzdanosti i primjenjivosti naučnog saznanja o silovaju  te o specifičnostima u vezi sa ''tamnom brojkom'' i žrtvama ovih krivičnih djela. Ovo istraživanje treba da ima verifikacioni i heuristički </w:t>
      </w:r>
      <w:r>
        <w:rPr>
          <w:b w:val="0"/>
        </w:rPr>
        <w:lastRenderedPageBreak/>
        <w:t>značaj, odnosno da potvrdi neka ranija saznanja o problemu ove vrste kriminaliteta, ali i da otkrije neke nove činjenice. Nasojaće se verifikovati dosadašnja saznanja  u vezi sa ovom vrstom krivičnih djela i time pokušati uticati na nauku i institucije da se još ozbiljnije počnu baviti ovim problemom. To će se postići heurističkim  saznanjem i novim činjenicama. Koje su vezane za pojavu, obim i dinamiku ovih djela. Kriminalitet je dinamična i promjenjiva  pojava zbog čega se moraju pratiti promjene u svim segmentima  ovih djela i tako obezbjeđujući potrebna saznanja za kriminalistiku i kriminologiju.</w:t>
      </w:r>
    </w:p>
    <w:p w:rsidR="00143B62" w:rsidRDefault="00143B62" w:rsidP="00143B62">
      <w:pPr>
        <w:pStyle w:val="BodyTextIndent"/>
        <w:spacing w:line="360" w:lineRule="auto"/>
        <w:ind w:left="0"/>
        <w:rPr>
          <w:b w:val="0"/>
        </w:rPr>
      </w:pPr>
      <w:r>
        <w:rPr>
          <w:b w:val="0"/>
        </w:rPr>
        <w:t xml:space="preserve">Upoređujući </w:t>
      </w:r>
      <w:r w:rsidR="00411E15">
        <w:rPr>
          <w:b w:val="0"/>
        </w:rPr>
        <w:t xml:space="preserve">zvanične i nezvanične podate o broju izvršenih krivičnih djela silovanja, primijetiti će se razlika i shvatiti da ovi delikti imaju veliku ''tamnu brojku'' </w:t>
      </w:r>
      <w:r w:rsidR="007912D4">
        <w:rPr>
          <w:b w:val="0"/>
        </w:rPr>
        <w:t>što je veliki problem za svako društvo u cjelini a posebno za kriminalistiku i kriminologiju. Ovim istraživanjem se nastoje podstaći i policijski organi da počnu uspješnije otkrivati krivična djela ove vrste.</w:t>
      </w:r>
    </w:p>
    <w:p w:rsidR="006C002C" w:rsidRDefault="006C002C" w:rsidP="00143B62">
      <w:pPr>
        <w:pStyle w:val="BodyTextIndent"/>
        <w:spacing w:line="360" w:lineRule="auto"/>
        <w:ind w:left="0"/>
        <w:rPr>
          <w:b w:val="0"/>
        </w:rPr>
      </w:pPr>
      <w:r>
        <w:rPr>
          <w:b w:val="0"/>
        </w:rPr>
        <w:t xml:space="preserve">Rezultati ovog istraživanja stvoriće realniju sliku  o stanju u društvu i uticaju seksualnih delikata na to stanje kao i na društvene i druge uzroke koji dovode do ove pojave. Ovi podaci se mogu koristiti u praktičnoj primjeni  organa koji se bave ovim problemom. </w:t>
      </w:r>
    </w:p>
    <w:p w:rsidR="004E57FF" w:rsidRPr="00EF4D54" w:rsidRDefault="004E57FF" w:rsidP="00F57827">
      <w:pPr>
        <w:pStyle w:val="BodyTextIndent"/>
        <w:ind w:left="0"/>
        <w:rPr>
          <w:b w:val="0"/>
        </w:rPr>
      </w:pPr>
    </w:p>
    <w:p w:rsidR="00E70189" w:rsidRPr="004E57FF" w:rsidRDefault="00E70189" w:rsidP="00EF4D54">
      <w:r w:rsidRPr="004E57FF">
        <w:t>REZULTATI ISTRAŽIVANJA</w:t>
      </w:r>
      <w:r w:rsidR="004E57FF">
        <w:t>:</w:t>
      </w:r>
    </w:p>
    <w:p w:rsidR="00E70189" w:rsidRPr="0067680D" w:rsidRDefault="009E6C37" w:rsidP="0067680D">
      <w:pPr>
        <w:pStyle w:val="ListParagraph"/>
        <w:numPr>
          <w:ilvl w:val="0"/>
          <w:numId w:val="25"/>
        </w:numPr>
        <w:rPr>
          <w:b w:val="0"/>
        </w:rPr>
      </w:pPr>
      <w:r w:rsidRPr="0067680D">
        <w:rPr>
          <w:b w:val="0"/>
        </w:rPr>
        <w:t xml:space="preserve">JESTE LI </w:t>
      </w:r>
      <w:r w:rsidR="005C57E5" w:rsidRPr="0067680D">
        <w:rPr>
          <w:b w:val="0"/>
        </w:rPr>
        <w:t xml:space="preserve"> </w:t>
      </w:r>
      <w:r w:rsidRPr="0067680D">
        <w:rPr>
          <w:b w:val="0"/>
        </w:rPr>
        <w:t xml:space="preserve"> INFORMISANI O</w:t>
      </w:r>
      <w:r w:rsidR="00E70189" w:rsidRPr="0067680D">
        <w:rPr>
          <w:b w:val="0"/>
        </w:rPr>
        <w:t xml:space="preserve"> </w:t>
      </w:r>
      <w:r w:rsidR="00CD055D" w:rsidRPr="0067680D">
        <w:rPr>
          <w:b w:val="0"/>
        </w:rPr>
        <w:t>SILOVANJU</w:t>
      </w:r>
      <w:r w:rsidR="005C57E5" w:rsidRPr="0067680D">
        <w:rPr>
          <w:b w:val="0"/>
        </w:rPr>
        <w:t xml:space="preserve"> KAO KRIVIČNOM DJELU</w:t>
      </w:r>
      <w:r w:rsidR="00E70189" w:rsidRPr="0067680D">
        <w:rPr>
          <w:b w:val="0"/>
        </w:rPr>
        <w:t>?</w:t>
      </w:r>
    </w:p>
    <w:p w:rsidR="00E70189" w:rsidRPr="00EF4D54" w:rsidRDefault="00E70189" w:rsidP="00EF4D54">
      <w:pPr>
        <w:rPr>
          <w:b w:val="0"/>
        </w:rPr>
      </w:pPr>
      <w:r w:rsidRPr="00EF4D54">
        <w:rPr>
          <w:b w:val="0"/>
        </w:rPr>
        <w:t xml:space="preserve">   </w:t>
      </w:r>
      <w:r w:rsidRPr="00EF4D54">
        <w:rPr>
          <w:b w:val="0"/>
          <w:i/>
          <w:u w:val="single"/>
        </w:rPr>
        <w:t>Ponuđeni odgovori</w:t>
      </w:r>
      <w:r w:rsidRPr="00EF4D54">
        <w:rPr>
          <w:b w:val="0"/>
        </w:rPr>
        <w:t xml:space="preserve">:        a) da             b) ne            c) </w:t>
      </w:r>
      <w:r w:rsidR="009E6C37" w:rsidRPr="00EF4D54">
        <w:rPr>
          <w:b w:val="0"/>
        </w:rPr>
        <w:t>dovoljno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E70189" w:rsidRPr="00EF4D54" w:rsidTr="00A8384D">
        <w:trPr>
          <w:trHeight w:val="274"/>
        </w:trPr>
        <w:tc>
          <w:tcPr>
            <w:tcW w:w="2214" w:type="dxa"/>
          </w:tcPr>
          <w:p w:rsidR="00E70189" w:rsidRPr="00EF4D54" w:rsidRDefault="00E70189" w:rsidP="00EF4D54">
            <w:pPr>
              <w:rPr>
                <w:b w:val="0"/>
              </w:rPr>
            </w:pPr>
            <w:r w:rsidRPr="00EF4D54">
              <w:rPr>
                <w:b w:val="0"/>
              </w:rPr>
              <w:t>ODGOVORI</w:t>
            </w:r>
          </w:p>
        </w:tc>
        <w:tc>
          <w:tcPr>
            <w:tcW w:w="2214" w:type="dxa"/>
          </w:tcPr>
          <w:p w:rsidR="00E70189" w:rsidRPr="00EF4D54" w:rsidRDefault="00E70189" w:rsidP="00EF4D54">
            <w:pPr>
              <w:rPr>
                <w:b w:val="0"/>
              </w:rPr>
            </w:pPr>
            <w:r w:rsidRPr="00EF4D54">
              <w:rPr>
                <w:b w:val="0"/>
              </w:rPr>
              <w:t xml:space="preserve">MUŠKI SPOL </w:t>
            </w:r>
          </w:p>
        </w:tc>
        <w:tc>
          <w:tcPr>
            <w:tcW w:w="2214" w:type="dxa"/>
          </w:tcPr>
          <w:p w:rsidR="00E70189" w:rsidRPr="00EF4D54" w:rsidRDefault="00E70189" w:rsidP="00EF4D54">
            <w:pPr>
              <w:rPr>
                <w:b w:val="0"/>
              </w:rPr>
            </w:pPr>
            <w:r w:rsidRPr="00EF4D54">
              <w:rPr>
                <w:b w:val="0"/>
              </w:rPr>
              <w:t>ŽENSKI SPOL</w:t>
            </w:r>
          </w:p>
        </w:tc>
        <w:tc>
          <w:tcPr>
            <w:tcW w:w="2214" w:type="dxa"/>
          </w:tcPr>
          <w:p w:rsidR="00E70189" w:rsidRPr="00EF4D54" w:rsidRDefault="00E70189" w:rsidP="00EF4D54">
            <w:pPr>
              <w:rPr>
                <w:b w:val="0"/>
              </w:rPr>
            </w:pPr>
            <w:r w:rsidRPr="00EF4D54">
              <w:rPr>
                <w:b w:val="0"/>
              </w:rPr>
              <w:t>UKUPNO</w:t>
            </w:r>
          </w:p>
        </w:tc>
      </w:tr>
      <w:tr w:rsidR="00E70189" w:rsidRPr="00EF4D54" w:rsidTr="00A8384D">
        <w:trPr>
          <w:trHeight w:val="208"/>
        </w:trPr>
        <w:tc>
          <w:tcPr>
            <w:tcW w:w="2214" w:type="dxa"/>
          </w:tcPr>
          <w:p w:rsidR="00E70189" w:rsidRPr="00EF4D54" w:rsidRDefault="00E70189" w:rsidP="00EF4D54">
            <w:pPr>
              <w:rPr>
                <w:b w:val="0"/>
              </w:rPr>
            </w:pPr>
            <w:r w:rsidRPr="00EF4D54">
              <w:rPr>
                <w:b w:val="0"/>
              </w:rPr>
              <w:t>Da</w:t>
            </w:r>
          </w:p>
        </w:tc>
        <w:tc>
          <w:tcPr>
            <w:tcW w:w="2214" w:type="dxa"/>
          </w:tcPr>
          <w:p w:rsidR="00E70189" w:rsidRPr="00EF4D54" w:rsidRDefault="00E70189" w:rsidP="00EF4D54">
            <w:pPr>
              <w:rPr>
                <w:b w:val="0"/>
              </w:rPr>
            </w:pPr>
            <w:r w:rsidRPr="00EF4D54">
              <w:rPr>
                <w:b w:val="0"/>
              </w:rPr>
              <w:t>11  (44%)</w:t>
            </w:r>
          </w:p>
        </w:tc>
        <w:tc>
          <w:tcPr>
            <w:tcW w:w="2214" w:type="dxa"/>
          </w:tcPr>
          <w:p w:rsidR="00E70189" w:rsidRPr="00EF4D54" w:rsidRDefault="00E70189" w:rsidP="00EF4D54">
            <w:pPr>
              <w:rPr>
                <w:b w:val="0"/>
              </w:rPr>
            </w:pPr>
            <w:r w:rsidRPr="00EF4D54">
              <w:rPr>
                <w:b w:val="0"/>
              </w:rPr>
              <w:t>13 (52%)</w:t>
            </w:r>
          </w:p>
        </w:tc>
        <w:tc>
          <w:tcPr>
            <w:tcW w:w="2214" w:type="dxa"/>
          </w:tcPr>
          <w:p w:rsidR="00E70189" w:rsidRPr="00EF4D54" w:rsidRDefault="00E70189" w:rsidP="00EF4D54">
            <w:pPr>
              <w:rPr>
                <w:b w:val="0"/>
              </w:rPr>
            </w:pPr>
            <w:r w:rsidRPr="00EF4D54">
              <w:rPr>
                <w:b w:val="0"/>
              </w:rPr>
              <w:t>24 (48%)</w:t>
            </w:r>
          </w:p>
        </w:tc>
      </w:tr>
      <w:tr w:rsidR="00E70189" w:rsidRPr="00EF4D54" w:rsidTr="00A8384D">
        <w:trPr>
          <w:trHeight w:val="279"/>
        </w:trPr>
        <w:tc>
          <w:tcPr>
            <w:tcW w:w="2214" w:type="dxa"/>
          </w:tcPr>
          <w:p w:rsidR="00E70189" w:rsidRPr="00EF4D54" w:rsidRDefault="00E70189" w:rsidP="00EF4D54">
            <w:pPr>
              <w:rPr>
                <w:b w:val="0"/>
              </w:rPr>
            </w:pPr>
            <w:r w:rsidRPr="00EF4D54">
              <w:rPr>
                <w:b w:val="0"/>
              </w:rPr>
              <w:t>Ne</w:t>
            </w:r>
          </w:p>
        </w:tc>
        <w:tc>
          <w:tcPr>
            <w:tcW w:w="2214" w:type="dxa"/>
          </w:tcPr>
          <w:p w:rsidR="00E70189" w:rsidRPr="00EF4D54" w:rsidRDefault="00E70189" w:rsidP="00EF4D54">
            <w:pPr>
              <w:rPr>
                <w:b w:val="0"/>
              </w:rPr>
            </w:pPr>
            <w:r w:rsidRPr="00EF4D54">
              <w:rPr>
                <w:b w:val="0"/>
              </w:rPr>
              <w:t>7   (28%)</w:t>
            </w:r>
          </w:p>
        </w:tc>
        <w:tc>
          <w:tcPr>
            <w:tcW w:w="2214" w:type="dxa"/>
          </w:tcPr>
          <w:p w:rsidR="00E70189" w:rsidRPr="00EF4D54" w:rsidRDefault="00E70189" w:rsidP="00EF4D54">
            <w:pPr>
              <w:rPr>
                <w:b w:val="0"/>
              </w:rPr>
            </w:pPr>
            <w:r w:rsidRPr="00EF4D54">
              <w:rPr>
                <w:b w:val="0"/>
              </w:rPr>
              <w:t>5  (20%)</w:t>
            </w:r>
          </w:p>
        </w:tc>
        <w:tc>
          <w:tcPr>
            <w:tcW w:w="2214" w:type="dxa"/>
          </w:tcPr>
          <w:p w:rsidR="00E70189" w:rsidRPr="00EF4D54" w:rsidRDefault="00E70189" w:rsidP="00EF4D54">
            <w:pPr>
              <w:rPr>
                <w:b w:val="0"/>
              </w:rPr>
            </w:pPr>
            <w:r w:rsidRPr="00EF4D54">
              <w:rPr>
                <w:b w:val="0"/>
              </w:rPr>
              <w:t>12 (24%)</w:t>
            </w:r>
          </w:p>
        </w:tc>
      </w:tr>
      <w:tr w:rsidR="00E70189" w:rsidRPr="00EF4D54" w:rsidTr="00A8384D">
        <w:trPr>
          <w:trHeight w:val="254"/>
        </w:trPr>
        <w:tc>
          <w:tcPr>
            <w:tcW w:w="2214" w:type="dxa"/>
          </w:tcPr>
          <w:p w:rsidR="00E70189" w:rsidRPr="00EF4D54" w:rsidRDefault="009E6C37" w:rsidP="00EF4D54">
            <w:pPr>
              <w:rPr>
                <w:b w:val="0"/>
              </w:rPr>
            </w:pPr>
            <w:r w:rsidRPr="00EF4D54">
              <w:rPr>
                <w:b w:val="0"/>
              </w:rPr>
              <w:t>Dovoljno</w:t>
            </w:r>
          </w:p>
        </w:tc>
        <w:tc>
          <w:tcPr>
            <w:tcW w:w="2214" w:type="dxa"/>
          </w:tcPr>
          <w:p w:rsidR="00E70189" w:rsidRPr="00EF4D54" w:rsidRDefault="0094134C" w:rsidP="00EF4D54">
            <w:pPr>
              <w:rPr>
                <w:b w:val="0"/>
              </w:rPr>
            </w:pPr>
            <w:r w:rsidRPr="00EF4D54">
              <w:rPr>
                <w:b w:val="0"/>
              </w:rPr>
              <w:t xml:space="preserve">7 </w:t>
            </w:r>
            <w:r w:rsidR="00E70189" w:rsidRPr="00EF4D54">
              <w:rPr>
                <w:b w:val="0"/>
              </w:rPr>
              <w:t>(28%)</w:t>
            </w:r>
          </w:p>
        </w:tc>
        <w:tc>
          <w:tcPr>
            <w:tcW w:w="2214" w:type="dxa"/>
          </w:tcPr>
          <w:p w:rsidR="00E70189" w:rsidRPr="00EF4D54" w:rsidRDefault="00E70189" w:rsidP="00EF4D54">
            <w:pPr>
              <w:rPr>
                <w:b w:val="0"/>
              </w:rPr>
            </w:pPr>
            <w:r w:rsidRPr="00EF4D54">
              <w:rPr>
                <w:b w:val="0"/>
              </w:rPr>
              <w:t>7 (28%)</w:t>
            </w:r>
          </w:p>
        </w:tc>
        <w:tc>
          <w:tcPr>
            <w:tcW w:w="2214" w:type="dxa"/>
          </w:tcPr>
          <w:p w:rsidR="00E70189" w:rsidRPr="00EF4D54" w:rsidRDefault="00E70189" w:rsidP="00EF4D54">
            <w:pPr>
              <w:rPr>
                <w:b w:val="0"/>
              </w:rPr>
            </w:pPr>
            <w:r w:rsidRPr="00EF4D54">
              <w:rPr>
                <w:b w:val="0"/>
              </w:rPr>
              <w:t>14 (28%)</w:t>
            </w:r>
          </w:p>
        </w:tc>
      </w:tr>
    </w:tbl>
    <w:p w:rsidR="008E2A78" w:rsidRPr="00EF4D54" w:rsidRDefault="00E70189" w:rsidP="00EF4D54">
      <w:pPr>
        <w:rPr>
          <w:b w:val="0"/>
        </w:rPr>
      </w:pPr>
      <w:r w:rsidRPr="00EF4D54">
        <w:rPr>
          <w:b w:val="0"/>
        </w:rPr>
        <w:t xml:space="preserve">-Na </w:t>
      </w:r>
      <w:r w:rsidR="0039146A" w:rsidRPr="00EF4D54">
        <w:rPr>
          <w:b w:val="0"/>
        </w:rPr>
        <w:t>ovo</w:t>
      </w:r>
      <w:r w:rsidR="00CD055D" w:rsidRPr="00EF4D54">
        <w:rPr>
          <w:b w:val="0"/>
        </w:rPr>
        <w:t xml:space="preserve"> </w:t>
      </w:r>
      <w:r w:rsidRPr="00EF4D54">
        <w:rPr>
          <w:b w:val="0"/>
        </w:rPr>
        <w:t>pitanje</w:t>
      </w:r>
      <w:r w:rsidR="0039146A" w:rsidRPr="00EF4D54">
        <w:rPr>
          <w:b w:val="0"/>
        </w:rPr>
        <w:t>:</w:t>
      </w:r>
      <w:r w:rsidRPr="00EF4D54">
        <w:rPr>
          <w:b w:val="0"/>
        </w:rPr>
        <w:t xml:space="preserve"> </w:t>
      </w:r>
    </w:p>
    <w:p w:rsidR="00A373EB" w:rsidRPr="00EF4D54" w:rsidRDefault="008E2A78" w:rsidP="00EF4D54">
      <w:pPr>
        <w:rPr>
          <w:b w:val="0"/>
        </w:rPr>
      </w:pPr>
      <w:r w:rsidRPr="00EF4D54">
        <w:rPr>
          <w:b w:val="0"/>
        </w:rPr>
        <w:t xml:space="preserve">             </w:t>
      </w:r>
      <w:r w:rsidR="00E70189" w:rsidRPr="00EF4D54">
        <w:rPr>
          <w:b w:val="0"/>
        </w:rPr>
        <w:t xml:space="preserve">○  13 (52%) ispitanica odgovorilo je sa </w:t>
      </w:r>
      <w:r w:rsidR="00E70189" w:rsidRPr="00EF4D54">
        <w:rPr>
          <w:b w:val="0"/>
          <w:i/>
        </w:rPr>
        <w:t>da</w:t>
      </w:r>
      <w:r w:rsidR="00E70189" w:rsidRPr="00EF4D54">
        <w:rPr>
          <w:b w:val="0"/>
        </w:rPr>
        <w:t xml:space="preserve">, </w:t>
      </w:r>
    </w:p>
    <w:p w:rsidR="00E70189" w:rsidRPr="00EF4D54" w:rsidRDefault="00E70189" w:rsidP="00EF4D54">
      <w:pPr>
        <w:rPr>
          <w:b w:val="0"/>
        </w:rPr>
      </w:pPr>
      <w:r w:rsidRPr="00EF4D54">
        <w:rPr>
          <w:b w:val="0"/>
        </w:rPr>
        <w:t xml:space="preserve">○  11 (44%) ispitanika je odgovorilo istim odgovorom. </w:t>
      </w:r>
    </w:p>
    <w:p w:rsidR="00E70189" w:rsidRPr="00EF4D54" w:rsidRDefault="00E70189" w:rsidP="00EF4D54">
      <w:pPr>
        <w:rPr>
          <w:b w:val="0"/>
        </w:rPr>
      </w:pPr>
      <w:r w:rsidRPr="00EF4D54">
        <w:rPr>
          <w:b w:val="0"/>
        </w:rPr>
        <w:t xml:space="preserve">○    7 (28%) ispitanika je odgovorilo da se nisu informisali o problemu </w:t>
      </w:r>
      <w:r w:rsidR="008E2A78" w:rsidRPr="00EF4D54">
        <w:rPr>
          <w:b w:val="0"/>
        </w:rPr>
        <w:t>silovanja kao krivičnom djelu</w:t>
      </w:r>
      <w:r w:rsidRPr="00EF4D54">
        <w:rPr>
          <w:b w:val="0"/>
        </w:rPr>
        <w:t xml:space="preserve">, </w:t>
      </w:r>
    </w:p>
    <w:p w:rsidR="00E70189" w:rsidRPr="00EF4D54" w:rsidRDefault="00E70189" w:rsidP="00EF4D54">
      <w:pPr>
        <w:rPr>
          <w:b w:val="0"/>
        </w:rPr>
      </w:pPr>
      <w:r w:rsidRPr="00EF4D54">
        <w:rPr>
          <w:b w:val="0"/>
        </w:rPr>
        <w:t xml:space="preserve">○    5 (20%) ispitanica. </w:t>
      </w:r>
    </w:p>
    <w:p w:rsidR="00E70189" w:rsidRPr="00EF4D54" w:rsidRDefault="00E70189" w:rsidP="00EF4D54">
      <w:pPr>
        <w:rPr>
          <w:b w:val="0"/>
        </w:rPr>
      </w:pPr>
      <w:r w:rsidRPr="00EF4D54">
        <w:rPr>
          <w:b w:val="0"/>
        </w:rPr>
        <w:t xml:space="preserve">Odgovorom </w:t>
      </w:r>
      <w:r w:rsidR="00411C59" w:rsidRPr="00EF4D54">
        <w:rPr>
          <w:b w:val="0"/>
          <w:i/>
        </w:rPr>
        <w:t xml:space="preserve">dovoljno </w:t>
      </w:r>
      <w:r w:rsidRPr="00EF4D54">
        <w:rPr>
          <w:b w:val="0"/>
        </w:rPr>
        <w:t>odgovorilo je 7 (28%) ispitanica, odnosno 7 (28%) ispitanika.</w:t>
      </w:r>
    </w:p>
    <w:p w:rsidR="00E70189" w:rsidRPr="00EF4D54" w:rsidRDefault="00E70189" w:rsidP="00EF4D54">
      <w:pPr>
        <w:rPr>
          <w:b w:val="0"/>
        </w:rPr>
      </w:pPr>
      <w:r w:rsidRPr="00EF4D54">
        <w:rPr>
          <w:b w:val="0"/>
          <w:u w:val="single"/>
        </w:rPr>
        <w:t>Ukupno</w:t>
      </w:r>
      <w:r w:rsidRPr="00EF4D54">
        <w:rPr>
          <w:b w:val="0"/>
        </w:rPr>
        <w:t>: 24 (48%) ispitanika odgovorilo je da su se informisali o problemu</w:t>
      </w:r>
      <w:r w:rsidR="00CD39D1" w:rsidRPr="00EF4D54">
        <w:rPr>
          <w:b w:val="0"/>
        </w:rPr>
        <w:t xml:space="preserve"> </w:t>
      </w:r>
      <w:r w:rsidR="007E0C45" w:rsidRPr="00EF4D54">
        <w:rPr>
          <w:b w:val="0"/>
        </w:rPr>
        <w:t xml:space="preserve"> silovanja kao krivičnom djelu</w:t>
      </w:r>
      <w:r w:rsidR="00CD39D1" w:rsidRPr="00EF4D54">
        <w:rPr>
          <w:b w:val="0"/>
        </w:rPr>
        <w:t>, 14 (28%) njih se</w:t>
      </w:r>
      <w:r w:rsidR="008E2A78" w:rsidRPr="00EF4D54">
        <w:rPr>
          <w:b w:val="0"/>
        </w:rPr>
        <w:t xml:space="preserve"> </w:t>
      </w:r>
      <w:r w:rsidR="00CD39D1" w:rsidRPr="00EF4D54">
        <w:rPr>
          <w:b w:val="0"/>
        </w:rPr>
        <w:t xml:space="preserve">dovoljno </w:t>
      </w:r>
      <w:r w:rsidRPr="00EF4D54">
        <w:rPr>
          <w:b w:val="0"/>
        </w:rPr>
        <w:t xml:space="preserve">informisalo, dok ih se 12 (24%) uopce nije informisalo o </w:t>
      </w:r>
      <w:r w:rsidR="00CD39D1" w:rsidRPr="00EF4D54">
        <w:rPr>
          <w:b w:val="0"/>
        </w:rPr>
        <w:t>ovom problemu.</w:t>
      </w:r>
    </w:p>
    <w:p w:rsidR="00E70189" w:rsidRDefault="00E70189" w:rsidP="00EF4D54">
      <w:pPr>
        <w:rPr>
          <w:b w:val="0"/>
        </w:rPr>
      </w:pPr>
      <w:r w:rsidRPr="00EF4D54">
        <w:rPr>
          <w:b w:val="0"/>
        </w:rPr>
        <w:lastRenderedPageBreak/>
        <w:t xml:space="preserve">Interesantna je konstatacija da se velik postotak ispitanika informisalo o problemu </w:t>
      </w:r>
      <w:r w:rsidR="00B031D5" w:rsidRPr="00EF4D54">
        <w:rPr>
          <w:b w:val="0"/>
        </w:rPr>
        <w:t>silovanja</w:t>
      </w:r>
      <w:r w:rsidRPr="00EF4D54">
        <w:rPr>
          <w:b w:val="0"/>
        </w:rPr>
        <w:t>, što znači da su upoznati sa problemom.</w:t>
      </w:r>
    </w:p>
    <w:p w:rsidR="009160B8" w:rsidRPr="00EF4D54" w:rsidRDefault="009160B8" w:rsidP="00EF4D54">
      <w:pPr>
        <w:rPr>
          <w:b w:val="0"/>
        </w:rPr>
      </w:pPr>
    </w:p>
    <w:p w:rsidR="008E2A78" w:rsidRPr="00EF4D54" w:rsidRDefault="0067680D" w:rsidP="00EF4D54">
      <w:pPr>
        <w:rPr>
          <w:b w:val="0"/>
        </w:rPr>
      </w:pPr>
      <w:r>
        <w:rPr>
          <w:b w:val="0"/>
        </w:rPr>
        <w:t xml:space="preserve">2.) </w:t>
      </w:r>
      <w:r w:rsidR="00945A43">
        <w:rPr>
          <w:b w:val="0"/>
        </w:rPr>
        <w:t>-POZNAJETE LI NE</w:t>
      </w:r>
      <w:r w:rsidR="005C57E5" w:rsidRPr="00EF4D54">
        <w:rPr>
          <w:b w:val="0"/>
        </w:rPr>
        <w:t>KOGA KO JE BIO ŽRTVA SILOVANJA</w:t>
      </w:r>
      <w:r w:rsidR="00E70189" w:rsidRPr="00EF4D54">
        <w:rPr>
          <w:b w:val="0"/>
        </w:rPr>
        <w:t>?</w:t>
      </w:r>
    </w:p>
    <w:p w:rsidR="00E70189" w:rsidRPr="00EF4D54" w:rsidRDefault="00E70189" w:rsidP="00EF4D54">
      <w:pPr>
        <w:rPr>
          <w:b w:val="0"/>
        </w:rPr>
      </w:pPr>
      <w:r w:rsidRPr="00EF4D54">
        <w:rPr>
          <w:b w:val="0"/>
          <w:i/>
          <w:u w:val="single"/>
        </w:rPr>
        <w:t>Ponuđeni odgovori</w:t>
      </w:r>
      <w:r w:rsidRPr="00EF4D54">
        <w:rPr>
          <w:b w:val="0"/>
        </w:rPr>
        <w:t xml:space="preserve">:              a) da    </w:t>
      </w:r>
      <w:r w:rsidR="005C57E5" w:rsidRPr="00EF4D54">
        <w:rPr>
          <w:b w:val="0"/>
        </w:rPr>
        <w:t xml:space="preserve">      b) 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E70189" w:rsidRPr="00EF4D54" w:rsidTr="00E70189">
        <w:tc>
          <w:tcPr>
            <w:tcW w:w="2322" w:type="dxa"/>
          </w:tcPr>
          <w:p w:rsidR="00E70189" w:rsidRPr="00EF4D54" w:rsidRDefault="00E70189" w:rsidP="00EF4D54">
            <w:pPr>
              <w:rPr>
                <w:b w:val="0"/>
              </w:rPr>
            </w:pPr>
            <w:r w:rsidRPr="00EF4D54">
              <w:rPr>
                <w:b w:val="0"/>
              </w:rPr>
              <w:t>ODGOVORI</w:t>
            </w:r>
          </w:p>
        </w:tc>
        <w:tc>
          <w:tcPr>
            <w:tcW w:w="2322" w:type="dxa"/>
          </w:tcPr>
          <w:p w:rsidR="00E70189" w:rsidRPr="00EF4D54" w:rsidRDefault="00E70189" w:rsidP="00EF4D54">
            <w:pPr>
              <w:rPr>
                <w:b w:val="0"/>
              </w:rPr>
            </w:pPr>
            <w:r w:rsidRPr="00EF4D54">
              <w:rPr>
                <w:b w:val="0"/>
              </w:rPr>
              <w:t>MUŠKI SPOL</w:t>
            </w:r>
          </w:p>
        </w:tc>
        <w:tc>
          <w:tcPr>
            <w:tcW w:w="2322" w:type="dxa"/>
          </w:tcPr>
          <w:p w:rsidR="00E70189" w:rsidRPr="00EF4D54" w:rsidRDefault="00E70189" w:rsidP="00EF4D54">
            <w:pPr>
              <w:rPr>
                <w:b w:val="0"/>
              </w:rPr>
            </w:pPr>
            <w:r w:rsidRPr="00EF4D54">
              <w:rPr>
                <w:b w:val="0"/>
              </w:rPr>
              <w:t>ŽENSKI SPOL</w:t>
            </w:r>
          </w:p>
        </w:tc>
        <w:tc>
          <w:tcPr>
            <w:tcW w:w="2322" w:type="dxa"/>
          </w:tcPr>
          <w:p w:rsidR="00E70189" w:rsidRPr="00EF4D54" w:rsidRDefault="00E70189" w:rsidP="00EF4D54">
            <w:pPr>
              <w:rPr>
                <w:b w:val="0"/>
              </w:rPr>
            </w:pPr>
            <w:r w:rsidRPr="00EF4D54">
              <w:rPr>
                <w:b w:val="0"/>
              </w:rPr>
              <w:t>UKUPNO</w:t>
            </w:r>
          </w:p>
        </w:tc>
      </w:tr>
      <w:tr w:rsidR="00E70189" w:rsidRPr="00EF4D54" w:rsidTr="00E70189">
        <w:tc>
          <w:tcPr>
            <w:tcW w:w="2322" w:type="dxa"/>
          </w:tcPr>
          <w:p w:rsidR="00E70189" w:rsidRPr="00EF4D54" w:rsidRDefault="00E70189" w:rsidP="00EF4D54">
            <w:pPr>
              <w:rPr>
                <w:b w:val="0"/>
              </w:rPr>
            </w:pPr>
            <w:r w:rsidRPr="00EF4D54">
              <w:rPr>
                <w:b w:val="0"/>
              </w:rPr>
              <w:t>Da</w:t>
            </w:r>
          </w:p>
        </w:tc>
        <w:tc>
          <w:tcPr>
            <w:tcW w:w="2322" w:type="dxa"/>
          </w:tcPr>
          <w:p w:rsidR="00E70189" w:rsidRPr="00EF4D54" w:rsidRDefault="00523C71" w:rsidP="00EF4D54">
            <w:pPr>
              <w:rPr>
                <w:b w:val="0"/>
              </w:rPr>
            </w:pPr>
            <w:r w:rsidRPr="00EF4D54">
              <w:rPr>
                <w:b w:val="0"/>
              </w:rPr>
              <w:t>6 (24</w:t>
            </w:r>
            <w:r w:rsidR="00E70189" w:rsidRPr="00EF4D54">
              <w:rPr>
                <w:b w:val="0"/>
              </w:rPr>
              <w:t>%)</w:t>
            </w:r>
          </w:p>
        </w:tc>
        <w:tc>
          <w:tcPr>
            <w:tcW w:w="2322" w:type="dxa"/>
          </w:tcPr>
          <w:p w:rsidR="00E70189" w:rsidRPr="00EF4D54" w:rsidRDefault="008B7292" w:rsidP="00EF4D54">
            <w:pPr>
              <w:rPr>
                <w:b w:val="0"/>
              </w:rPr>
            </w:pPr>
            <w:r w:rsidRPr="00EF4D54">
              <w:rPr>
                <w:b w:val="0"/>
              </w:rPr>
              <w:t>1</w:t>
            </w:r>
            <w:r w:rsidR="00523C71" w:rsidRPr="00EF4D54">
              <w:rPr>
                <w:b w:val="0"/>
              </w:rPr>
              <w:t>9</w:t>
            </w:r>
            <w:r w:rsidRPr="00EF4D54">
              <w:rPr>
                <w:b w:val="0"/>
              </w:rPr>
              <w:t xml:space="preserve"> (</w:t>
            </w:r>
            <w:r w:rsidR="00523C71" w:rsidRPr="00EF4D54">
              <w:rPr>
                <w:b w:val="0"/>
              </w:rPr>
              <w:t>76</w:t>
            </w:r>
            <w:r w:rsidR="00E70189" w:rsidRPr="00EF4D54">
              <w:rPr>
                <w:b w:val="0"/>
              </w:rPr>
              <w:t>%)</w:t>
            </w:r>
          </w:p>
        </w:tc>
        <w:tc>
          <w:tcPr>
            <w:tcW w:w="2322" w:type="dxa"/>
          </w:tcPr>
          <w:p w:rsidR="00E70189" w:rsidRPr="00EF4D54" w:rsidRDefault="00523C71" w:rsidP="00EF4D54">
            <w:pPr>
              <w:rPr>
                <w:b w:val="0"/>
              </w:rPr>
            </w:pPr>
            <w:r w:rsidRPr="00EF4D54">
              <w:rPr>
                <w:b w:val="0"/>
              </w:rPr>
              <w:t>25 (50%</w:t>
            </w:r>
            <w:r w:rsidR="00E70189" w:rsidRPr="00EF4D54">
              <w:rPr>
                <w:b w:val="0"/>
              </w:rPr>
              <w:t>)</w:t>
            </w:r>
          </w:p>
        </w:tc>
      </w:tr>
      <w:tr w:rsidR="00E70189" w:rsidRPr="00EF4D54" w:rsidTr="00E70189">
        <w:tc>
          <w:tcPr>
            <w:tcW w:w="2322" w:type="dxa"/>
          </w:tcPr>
          <w:p w:rsidR="00E70189" w:rsidRPr="00EF4D54" w:rsidRDefault="00E70189" w:rsidP="00EF4D54">
            <w:pPr>
              <w:rPr>
                <w:b w:val="0"/>
              </w:rPr>
            </w:pPr>
            <w:r w:rsidRPr="00EF4D54">
              <w:rPr>
                <w:b w:val="0"/>
              </w:rPr>
              <w:t>Ne</w:t>
            </w:r>
          </w:p>
        </w:tc>
        <w:tc>
          <w:tcPr>
            <w:tcW w:w="2322" w:type="dxa"/>
          </w:tcPr>
          <w:p w:rsidR="00E70189" w:rsidRPr="00EF4D54" w:rsidRDefault="00AE28FA" w:rsidP="00EF4D54">
            <w:pPr>
              <w:rPr>
                <w:b w:val="0"/>
              </w:rPr>
            </w:pPr>
            <w:r w:rsidRPr="00EF4D54">
              <w:rPr>
                <w:b w:val="0"/>
              </w:rPr>
              <w:t>1</w:t>
            </w:r>
            <w:r w:rsidR="00A72005" w:rsidRPr="00EF4D54">
              <w:rPr>
                <w:b w:val="0"/>
              </w:rPr>
              <w:t>9</w:t>
            </w:r>
            <w:r w:rsidRPr="00EF4D54">
              <w:rPr>
                <w:b w:val="0"/>
              </w:rPr>
              <w:t xml:space="preserve"> </w:t>
            </w:r>
            <w:r w:rsidR="008B7292" w:rsidRPr="00EF4D54">
              <w:rPr>
                <w:b w:val="0"/>
              </w:rPr>
              <w:t>(</w:t>
            </w:r>
            <w:r w:rsidR="00A72005" w:rsidRPr="00EF4D54">
              <w:rPr>
                <w:b w:val="0"/>
              </w:rPr>
              <w:t>76</w:t>
            </w:r>
            <w:r w:rsidR="00E70189" w:rsidRPr="00EF4D54">
              <w:rPr>
                <w:b w:val="0"/>
              </w:rPr>
              <w:t>%)</w:t>
            </w:r>
          </w:p>
        </w:tc>
        <w:tc>
          <w:tcPr>
            <w:tcW w:w="2322" w:type="dxa"/>
          </w:tcPr>
          <w:p w:rsidR="00E70189" w:rsidRPr="00EF4D54" w:rsidRDefault="00A72005" w:rsidP="00EF4D54">
            <w:pPr>
              <w:rPr>
                <w:b w:val="0"/>
              </w:rPr>
            </w:pPr>
            <w:r w:rsidRPr="00EF4D54">
              <w:rPr>
                <w:b w:val="0"/>
              </w:rPr>
              <w:t xml:space="preserve">6 </w:t>
            </w:r>
            <w:r w:rsidR="008B7292" w:rsidRPr="00EF4D54">
              <w:rPr>
                <w:b w:val="0"/>
              </w:rPr>
              <w:t xml:space="preserve">  (</w:t>
            </w:r>
            <w:r w:rsidRPr="00EF4D54">
              <w:rPr>
                <w:b w:val="0"/>
              </w:rPr>
              <w:t>24</w:t>
            </w:r>
            <w:r w:rsidR="00E70189" w:rsidRPr="00EF4D54">
              <w:rPr>
                <w:b w:val="0"/>
              </w:rPr>
              <w:t>%)</w:t>
            </w:r>
          </w:p>
        </w:tc>
        <w:tc>
          <w:tcPr>
            <w:tcW w:w="2322" w:type="dxa"/>
          </w:tcPr>
          <w:p w:rsidR="00E70189" w:rsidRPr="00EF4D54" w:rsidRDefault="00616C81" w:rsidP="00EF4D54">
            <w:pPr>
              <w:rPr>
                <w:b w:val="0"/>
              </w:rPr>
            </w:pPr>
            <w:r w:rsidRPr="00EF4D54">
              <w:rPr>
                <w:b w:val="0"/>
              </w:rPr>
              <w:t>25 (50</w:t>
            </w:r>
            <w:r w:rsidR="00E70189" w:rsidRPr="00EF4D54">
              <w:rPr>
                <w:b w:val="0"/>
              </w:rPr>
              <w:t>%)</w:t>
            </w:r>
          </w:p>
        </w:tc>
      </w:tr>
    </w:tbl>
    <w:p w:rsidR="00E70189" w:rsidRPr="00EF4D54" w:rsidRDefault="00E70189" w:rsidP="00EF4D54">
      <w:pPr>
        <w:rPr>
          <w:b w:val="0"/>
          <w:i/>
        </w:rPr>
      </w:pPr>
      <w:r w:rsidRPr="00EF4D54">
        <w:rPr>
          <w:b w:val="0"/>
        </w:rPr>
        <w:t>-Na pitanje</w:t>
      </w:r>
      <w:r w:rsidR="00ED4C15" w:rsidRPr="00EF4D54">
        <w:rPr>
          <w:b w:val="0"/>
        </w:rPr>
        <w:t>:</w:t>
      </w:r>
    </w:p>
    <w:p w:rsidR="00E70189" w:rsidRPr="00EF4D54" w:rsidRDefault="001D5181" w:rsidP="00EF4D54">
      <w:pPr>
        <w:rPr>
          <w:b w:val="0"/>
        </w:rPr>
      </w:pPr>
      <w:r w:rsidRPr="00EF4D54">
        <w:rPr>
          <w:b w:val="0"/>
        </w:rPr>
        <w:t>○  6 (24%)</w:t>
      </w:r>
      <w:r w:rsidR="00E70189" w:rsidRPr="00EF4D54">
        <w:rPr>
          <w:b w:val="0"/>
        </w:rPr>
        <w:t xml:space="preserve"> ispitanika je odgovorilo potvrdno na pitanje, dok je </w:t>
      </w:r>
    </w:p>
    <w:p w:rsidR="00E70189" w:rsidRPr="00EF4D54" w:rsidRDefault="001D5181" w:rsidP="00EF4D54">
      <w:pPr>
        <w:rPr>
          <w:b w:val="0"/>
        </w:rPr>
      </w:pPr>
      <w:r w:rsidRPr="00EF4D54">
        <w:rPr>
          <w:b w:val="0"/>
        </w:rPr>
        <w:t>○  19 (76%)</w:t>
      </w:r>
      <w:r w:rsidR="00E70189" w:rsidRPr="00EF4D54">
        <w:rPr>
          <w:b w:val="0"/>
        </w:rPr>
        <w:t xml:space="preserve"> ispitanica odgovorilo isto. </w:t>
      </w:r>
    </w:p>
    <w:p w:rsidR="00E70189" w:rsidRPr="00EF4D54" w:rsidRDefault="00E70189" w:rsidP="00EF4D54">
      <w:pPr>
        <w:rPr>
          <w:b w:val="0"/>
        </w:rPr>
      </w:pPr>
      <w:r w:rsidRPr="00EF4D54">
        <w:rPr>
          <w:b w:val="0"/>
        </w:rPr>
        <w:t>○</w:t>
      </w:r>
      <w:r w:rsidR="001D5181" w:rsidRPr="00EF4D54">
        <w:rPr>
          <w:b w:val="0"/>
        </w:rPr>
        <w:t xml:space="preserve">  Odgovorom ne, odgovorilo je </w:t>
      </w:r>
      <w:r w:rsidRPr="00EF4D54">
        <w:rPr>
          <w:b w:val="0"/>
        </w:rPr>
        <w:t xml:space="preserve"> </w:t>
      </w:r>
      <w:r w:rsidR="001D5181" w:rsidRPr="00EF4D54">
        <w:rPr>
          <w:b w:val="0"/>
        </w:rPr>
        <w:t xml:space="preserve">19 (76%) ispitanika, odnosno </w:t>
      </w:r>
      <w:r w:rsidRPr="00EF4D54">
        <w:rPr>
          <w:b w:val="0"/>
        </w:rPr>
        <w:t xml:space="preserve"> </w:t>
      </w:r>
      <w:r w:rsidR="001D5181" w:rsidRPr="00EF4D54">
        <w:rPr>
          <w:b w:val="0"/>
        </w:rPr>
        <w:t>6   (24%)</w:t>
      </w:r>
      <w:r w:rsidRPr="00EF4D54">
        <w:rPr>
          <w:b w:val="0"/>
        </w:rPr>
        <w:t>ispitanica.</w:t>
      </w:r>
    </w:p>
    <w:p w:rsidR="00E70189" w:rsidRPr="00EF4D54" w:rsidRDefault="00E70189" w:rsidP="00EF4D54">
      <w:pPr>
        <w:rPr>
          <w:b w:val="0"/>
        </w:rPr>
      </w:pPr>
      <w:r w:rsidRPr="00EF4D54">
        <w:rPr>
          <w:b w:val="0"/>
        </w:rPr>
        <w:t xml:space="preserve">Ukupno: </w:t>
      </w:r>
      <w:r w:rsidR="001D5181" w:rsidRPr="00EF4D54">
        <w:rPr>
          <w:b w:val="0"/>
        </w:rPr>
        <w:t>25 (50%) ispitanika odgovorilo je da poznaju neku žrtvu silovanja</w:t>
      </w:r>
      <w:r w:rsidRPr="00EF4D54">
        <w:rPr>
          <w:b w:val="0"/>
        </w:rPr>
        <w:t xml:space="preserve">, odnosno </w:t>
      </w:r>
      <w:r w:rsidR="001D5181" w:rsidRPr="00EF4D54">
        <w:rPr>
          <w:b w:val="0"/>
        </w:rPr>
        <w:t xml:space="preserve">25 (50%) </w:t>
      </w:r>
      <w:r w:rsidRPr="00EF4D54">
        <w:rPr>
          <w:b w:val="0"/>
        </w:rPr>
        <w:t>ispitanika</w:t>
      </w:r>
      <w:r w:rsidR="001D5181" w:rsidRPr="00EF4D54">
        <w:rPr>
          <w:b w:val="0"/>
        </w:rPr>
        <w:t xml:space="preserve"> ne poznaje nijednu žrtvu</w:t>
      </w:r>
      <w:r w:rsidRPr="00EF4D54">
        <w:rPr>
          <w:b w:val="0"/>
        </w:rPr>
        <w:t>.</w:t>
      </w:r>
    </w:p>
    <w:p w:rsidR="00E70189" w:rsidRPr="00EF4D54" w:rsidRDefault="00E70189" w:rsidP="00EF4D54">
      <w:pPr>
        <w:rPr>
          <w:b w:val="0"/>
          <w:color w:val="FF0000"/>
        </w:rPr>
      </w:pPr>
      <w:r w:rsidRPr="00EF4D54">
        <w:rPr>
          <w:b w:val="0"/>
        </w:rPr>
        <w:t xml:space="preserve">Možemo konstatovati da </w:t>
      </w:r>
      <w:r w:rsidR="001D5181" w:rsidRPr="00EF4D54">
        <w:rPr>
          <w:b w:val="0"/>
        </w:rPr>
        <w:t>društvo poznaje neku  žrtva silovanja.</w:t>
      </w:r>
    </w:p>
    <w:p w:rsidR="00E70189" w:rsidRPr="00EF4D54" w:rsidRDefault="00CA4E74" w:rsidP="00EF4D54">
      <w:pPr>
        <w:rPr>
          <w:b w:val="0"/>
        </w:rPr>
      </w:pPr>
      <w:r>
        <w:rPr>
          <w:b w:val="0"/>
        </w:rPr>
        <w:t>3.)-</w:t>
      </w:r>
      <w:r w:rsidR="005C57E5" w:rsidRPr="00EF4D54">
        <w:rPr>
          <w:b w:val="0"/>
        </w:rPr>
        <w:t>P</w:t>
      </w:r>
      <w:r w:rsidR="006C3FB5" w:rsidRPr="00EF4D54">
        <w:rPr>
          <w:b w:val="0"/>
        </w:rPr>
        <w:t>REMA VAŠEM MIŠLJEN</w:t>
      </w:r>
      <w:r w:rsidR="007E0C45" w:rsidRPr="00EF4D54">
        <w:rPr>
          <w:b w:val="0"/>
        </w:rPr>
        <w:t>J</w:t>
      </w:r>
      <w:r w:rsidR="006C3FB5" w:rsidRPr="00EF4D54">
        <w:rPr>
          <w:b w:val="0"/>
        </w:rPr>
        <w:t xml:space="preserve">U KOJE VRSTE </w:t>
      </w:r>
      <w:r w:rsidR="00F60552" w:rsidRPr="00EF4D54">
        <w:rPr>
          <w:b w:val="0"/>
        </w:rPr>
        <w:t>POSLJEDICA NAJVIŠE TRPE ŽRTVE SILOVANJA</w:t>
      </w:r>
      <w:r w:rsidR="00E70189" w:rsidRPr="00EF4D54">
        <w:rPr>
          <w:b w:val="0"/>
        </w:rPr>
        <w:t>?</w:t>
      </w:r>
    </w:p>
    <w:p w:rsidR="00E70189" w:rsidRPr="00EF4D54" w:rsidRDefault="00E70189" w:rsidP="00EF4D54">
      <w:pPr>
        <w:rPr>
          <w:b w:val="0"/>
        </w:rPr>
      </w:pPr>
      <w:r w:rsidRPr="00EF4D54">
        <w:rPr>
          <w:b w:val="0"/>
          <w:i/>
          <w:u w:val="single"/>
        </w:rPr>
        <w:t>Ponuđeni odgovori</w:t>
      </w:r>
      <w:r w:rsidR="00F60552" w:rsidRPr="00EF4D54">
        <w:rPr>
          <w:b w:val="0"/>
        </w:rPr>
        <w:t>:              a) fizičke             b) psihičke          c) i jedne i druge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E70189" w:rsidRPr="00EF4D54" w:rsidTr="00E70189">
        <w:tc>
          <w:tcPr>
            <w:tcW w:w="2322" w:type="dxa"/>
          </w:tcPr>
          <w:p w:rsidR="00E70189" w:rsidRPr="00EF4D54" w:rsidRDefault="00E70189" w:rsidP="00EF4D54">
            <w:pPr>
              <w:rPr>
                <w:b w:val="0"/>
              </w:rPr>
            </w:pPr>
            <w:r w:rsidRPr="00EF4D54">
              <w:rPr>
                <w:b w:val="0"/>
              </w:rPr>
              <w:t>UKUPNO</w:t>
            </w:r>
          </w:p>
        </w:tc>
        <w:tc>
          <w:tcPr>
            <w:tcW w:w="2322" w:type="dxa"/>
          </w:tcPr>
          <w:p w:rsidR="00E70189" w:rsidRPr="00EF4D54" w:rsidRDefault="00E70189" w:rsidP="00EF4D54">
            <w:pPr>
              <w:rPr>
                <w:b w:val="0"/>
              </w:rPr>
            </w:pPr>
            <w:r w:rsidRPr="00EF4D54">
              <w:rPr>
                <w:b w:val="0"/>
              </w:rPr>
              <w:t>MUŠKI SPOL</w:t>
            </w:r>
          </w:p>
        </w:tc>
        <w:tc>
          <w:tcPr>
            <w:tcW w:w="2322" w:type="dxa"/>
          </w:tcPr>
          <w:p w:rsidR="00E70189" w:rsidRPr="00EF4D54" w:rsidRDefault="00E70189" w:rsidP="00EF4D54">
            <w:pPr>
              <w:rPr>
                <w:b w:val="0"/>
              </w:rPr>
            </w:pPr>
            <w:r w:rsidRPr="00EF4D54">
              <w:rPr>
                <w:b w:val="0"/>
              </w:rPr>
              <w:t>ŽENSKI SPOL</w:t>
            </w:r>
          </w:p>
        </w:tc>
        <w:tc>
          <w:tcPr>
            <w:tcW w:w="2322" w:type="dxa"/>
          </w:tcPr>
          <w:p w:rsidR="00E70189" w:rsidRPr="00EF4D54" w:rsidRDefault="00E70189" w:rsidP="00EF4D54">
            <w:pPr>
              <w:rPr>
                <w:b w:val="0"/>
              </w:rPr>
            </w:pPr>
            <w:r w:rsidRPr="00EF4D54">
              <w:rPr>
                <w:b w:val="0"/>
              </w:rPr>
              <w:t>UKUPNO</w:t>
            </w:r>
          </w:p>
        </w:tc>
      </w:tr>
      <w:tr w:rsidR="00E70189" w:rsidRPr="00EF4D54" w:rsidTr="00E70189">
        <w:trPr>
          <w:trHeight w:val="530"/>
        </w:trPr>
        <w:tc>
          <w:tcPr>
            <w:tcW w:w="2322" w:type="dxa"/>
          </w:tcPr>
          <w:p w:rsidR="00E70189" w:rsidRPr="00EF4D54" w:rsidRDefault="000F76CE" w:rsidP="00EF4D54">
            <w:pPr>
              <w:rPr>
                <w:b w:val="0"/>
              </w:rPr>
            </w:pPr>
            <w:r w:rsidRPr="00EF4D54">
              <w:rPr>
                <w:b w:val="0"/>
              </w:rPr>
              <w:t>fizičke</w:t>
            </w:r>
          </w:p>
        </w:tc>
        <w:tc>
          <w:tcPr>
            <w:tcW w:w="2322" w:type="dxa"/>
          </w:tcPr>
          <w:p w:rsidR="00E70189" w:rsidRPr="00EF4D54" w:rsidRDefault="00E70189" w:rsidP="00EF4D54">
            <w:pPr>
              <w:rPr>
                <w:b w:val="0"/>
              </w:rPr>
            </w:pPr>
            <w:r w:rsidRPr="00EF4D54">
              <w:rPr>
                <w:b w:val="0"/>
              </w:rPr>
              <w:t>11 (44%)</w:t>
            </w:r>
          </w:p>
        </w:tc>
        <w:tc>
          <w:tcPr>
            <w:tcW w:w="2322" w:type="dxa"/>
          </w:tcPr>
          <w:p w:rsidR="00E70189" w:rsidRPr="00EF4D54" w:rsidRDefault="000B4585" w:rsidP="00EF4D54">
            <w:pPr>
              <w:rPr>
                <w:b w:val="0"/>
              </w:rPr>
            </w:pPr>
            <w:r w:rsidRPr="00EF4D54">
              <w:rPr>
                <w:b w:val="0"/>
              </w:rPr>
              <w:t>3 (12%)</w:t>
            </w:r>
          </w:p>
        </w:tc>
        <w:tc>
          <w:tcPr>
            <w:tcW w:w="2322" w:type="dxa"/>
          </w:tcPr>
          <w:p w:rsidR="00E70189" w:rsidRPr="00EF4D54" w:rsidRDefault="00597E9E" w:rsidP="00EF4D54">
            <w:pPr>
              <w:rPr>
                <w:b w:val="0"/>
              </w:rPr>
            </w:pPr>
            <w:r w:rsidRPr="00EF4D54">
              <w:rPr>
                <w:b w:val="0"/>
              </w:rPr>
              <w:t>14 (28</w:t>
            </w:r>
            <w:r w:rsidR="00E70189" w:rsidRPr="00EF4D54">
              <w:rPr>
                <w:b w:val="0"/>
              </w:rPr>
              <w:t>%)</w:t>
            </w:r>
          </w:p>
        </w:tc>
      </w:tr>
      <w:tr w:rsidR="00E70189" w:rsidRPr="00EF4D54" w:rsidTr="00E70189">
        <w:tc>
          <w:tcPr>
            <w:tcW w:w="2322" w:type="dxa"/>
          </w:tcPr>
          <w:p w:rsidR="00E70189" w:rsidRPr="00EF4D54" w:rsidRDefault="000F76CE" w:rsidP="00EF4D54">
            <w:pPr>
              <w:rPr>
                <w:b w:val="0"/>
              </w:rPr>
            </w:pPr>
            <w:r w:rsidRPr="00EF4D54">
              <w:rPr>
                <w:b w:val="0"/>
              </w:rPr>
              <w:t>psihičke</w:t>
            </w:r>
          </w:p>
        </w:tc>
        <w:tc>
          <w:tcPr>
            <w:tcW w:w="2322" w:type="dxa"/>
          </w:tcPr>
          <w:p w:rsidR="00E70189" w:rsidRPr="00EF4D54" w:rsidRDefault="000B4585" w:rsidP="00EF4D54">
            <w:pPr>
              <w:rPr>
                <w:b w:val="0"/>
              </w:rPr>
            </w:pPr>
            <w:r w:rsidRPr="00EF4D54">
              <w:rPr>
                <w:b w:val="0"/>
              </w:rPr>
              <w:t>6 (24</w:t>
            </w:r>
            <w:r w:rsidR="00E70189" w:rsidRPr="00EF4D54">
              <w:rPr>
                <w:b w:val="0"/>
              </w:rPr>
              <w:t>%)</w:t>
            </w:r>
          </w:p>
        </w:tc>
        <w:tc>
          <w:tcPr>
            <w:tcW w:w="2322" w:type="dxa"/>
          </w:tcPr>
          <w:p w:rsidR="00E70189" w:rsidRPr="00EF4D54" w:rsidRDefault="000B4585" w:rsidP="00EF4D54">
            <w:pPr>
              <w:rPr>
                <w:b w:val="0"/>
              </w:rPr>
            </w:pPr>
            <w:r w:rsidRPr="00EF4D54">
              <w:rPr>
                <w:b w:val="0"/>
              </w:rPr>
              <w:t>17 (68%)</w:t>
            </w:r>
          </w:p>
        </w:tc>
        <w:tc>
          <w:tcPr>
            <w:tcW w:w="2322" w:type="dxa"/>
          </w:tcPr>
          <w:p w:rsidR="00E70189" w:rsidRPr="00EF4D54" w:rsidRDefault="00597E9E" w:rsidP="00EF4D54">
            <w:pPr>
              <w:rPr>
                <w:b w:val="0"/>
              </w:rPr>
            </w:pPr>
            <w:r w:rsidRPr="00EF4D54">
              <w:rPr>
                <w:b w:val="0"/>
              </w:rPr>
              <w:t>23 (46</w:t>
            </w:r>
            <w:r w:rsidR="00E70189" w:rsidRPr="00EF4D54">
              <w:rPr>
                <w:b w:val="0"/>
              </w:rPr>
              <w:t>%)</w:t>
            </w:r>
          </w:p>
        </w:tc>
      </w:tr>
      <w:tr w:rsidR="00E70189" w:rsidRPr="00EF4D54" w:rsidTr="00E70189">
        <w:tc>
          <w:tcPr>
            <w:tcW w:w="2322" w:type="dxa"/>
          </w:tcPr>
          <w:p w:rsidR="00E70189" w:rsidRPr="00EF4D54" w:rsidRDefault="000F76CE" w:rsidP="00EF4D54">
            <w:pPr>
              <w:rPr>
                <w:b w:val="0"/>
              </w:rPr>
            </w:pPr>
            <w:r w:rsidRPr="00EF4D54">
              <w:rPr>
                <w:b w:val="0"/>
              </w:rPr>
              <w:t>I jedne i druge</w:t>
            </w:r>
          </w:p>
        </w:tc>
        <w:tc>
          <w:tcPr>
            <w:tcW w:w="2322" w:type="dxa"/>
          </w:tcPr>
          <w:p w:rsidR="00E70189" w:rsidRPr="00EF4D54" w:rsidRDefault="000B4585" w:rsidP="00EF4D54">
            <w:pPr>
              <w:rPr>
                <w:b w:val="0"/>
              </w:rPr>
            </w:pPr>
            <w:r w:rsidRPr="00EF4D54">
              <w:rPr>
                <w:b w:val="0"/>
              </w:rPr>
              <w:t>8 (32</w:t>
            </w:r>
            <w:r w:rsidR="00E70189" w:rsidRPr="00EF4D54">
              <w:rPr>
                <w:b w:val="0"/>
              </w:rPr>
              <w:t>%)</w:t>
            </w:r>
          </w:p>
        </w:tc>
        <w:tc>
          <w:tcPr>
            <w:tcW w:w="2322" w:type="dxa"/>
          </w:tcPr>
          <w:p w:rsidR="00E70189" w:rsidRPr="00EF4D54" w:rsidRDefault="00E70189" w:rsidP="00EF4D54">
            <w:pPr>
              <w:rPr>
                <w:b w:val="0"/>
              </w:rPr>
            </w:pPr>
            <w:r w:rsidRPr="00EF4D54">
              <w:rPr>
                <w:b w:val="0"/>
              </w:rPr>
              <w:t>5 (20%)</w:t>
            </w:r>
          </w:p>
        </w:tc>
        <w:tc>
          <w:tcPr>
            <w:tcW w:w="2322" w:type="dxa"/>
          </w:tcPr>
          <w:p w:rsidR="00E70189" w:rsidRPr="00EF4D54" w:rsidRDefault="00E70189" w:rsidP="00EF4D54">
            <w:pPr>
              <w:rPr>
                <w:b w:val="0"/>
              </w:rPr>
            </w:pPr>
            <w:r w:rsidRPr="00EF4D54">
              <w:rPr>
                <w:b w:val="0"/>
              </w:rPr>
              <w:t>1</w:t>
            </w:r>
            <w:r w:rsidR="00597E9E" w:rsidRPr="00EF4D54">
              <w:rPr>
                <w:b w:val="0"/>
              </w:rPr>
              <w:t>3 (26</w:t>
            </w:r>
            <w:r w:rsidRPr="00EF4D54">
              <w:rPr>
                <w:b w:val="0"/>
              </w:rPr>
              <w:t>%)</w:t>
            </w:r>
          </w:p>
        </w:tc>
      </w:tr>
    </w:tbl>
    <w:p w:rsidR="00E70189" w:rsidRPr="00EF4D54" w:rsidRDefault="00E70189" w:rsidP="00EF4D54">
      <w:pPr>
        <w:rPr>
          <w:b w:val="0"/>
        </w:rPr>
      </w:pPr>
      <w:r w:rsidRPr="00EF4D54">
        <w:rPr>
          <w:b w:val="0"/>
        </w:rPr>
        <w:t xml:space="preserve">Na </w:t>
      </w:r>
      <w:r w:rsidR="000B4585" w:rsidRPr="00EF4D54">
        <w:rPr>
          <w:b w:val="0"/>
        </w:rPr>
        <w:t xml:space="preserve">ovo </w:t>
      </w:r>
      <w:r w:rsidRPr="00EF4D54">
        <w:rPr>
          <w:b w:val="0"/>
        </w:rPr>
        <w:t xml:space="preserve">pitanje, </w:t>
      </w:r>
    </w:p>
    <w:p w:rsidR="00E70189" w:rsidRPr="00EF4D54" w:rsidRDefault="00E70189" w:rsidP="00EF4D54">
      <w:pPr>
        <w:rPr>
          <w:b w:val="0"/>
        </w:rPr>
      </w:pPr>
      <w:r w:rsidRPr="00EF4D54">
        <w:rPr>
          <w:b w:val="0"/>
        </w:rPr>
        <w:t>○  17 (68%) ispitanica je odgovorilo da</w:t>
      </w:r>
      <w:r w:rsidR="001B7F66" w:rsidRPr="00EF4D54">
        <w:rPr>
          <w:b w:val="0"/>
        </w:rPr>
        <w:t xml:space="preserve"> su posljedice psihičke prirode</w:t>
      </w:r>
      <w:r w:rsidRPr="00EF4D54">
        <w:rPr>
          <w:b w:val="0"/>
        </w:rPr>
        <w:t>,</w:t>
      </w:r>
    </w:p>
    <w:p w:rsidR="00E70189" w:rsidRPr="00EF4D54" w:rsidRDefault="00E70189" w:rsidP="00EF4D54">
      <w:pPr>
        <w:rPr>
          <w:b w:val="0"/>
        </w:rPr>
      </w:pPr>
      <w:r w:rsidRPr="00EF4D54">
        <w:rPr>
          <w:b w:val="0"/>
        </w:rPr>
        <w:t xml:space="preserve">○  </w:t>
      </w:r>
      <w:r w:rsidR="001B7F66" w:rsidRPr="00EF4D54">
        <w:rPr>
          <w:b w:val="0"/>
        </w:rPr>
        <w:t xml:space="preserve"> 6 (24%)</w:t>
      </w:r>
      <w:r w:rsidRPr="00EF4D54">
        <w:rPr>
          <w:b w:val="0"/>
        </w:rPr>
        <w:t xml:space="preserve"> ispitanika odgovorilo</w:t>
      </w:r>
      <w:r w:rsidR="001B7F66" w:rsidRPr="00EF4D54">
        <w:rPr>
          <w:b w:val="0"/>
        </w:rPr>
        <w:t xml:space="preserve"> na isti način</w:t>
      </w:r>
      <w:r w:rsidRPr="00EF4D54">
        <w:rPr>
          <w:b w:val="0"/>
        </w:rPr>
        <w:t>.</w:t>
      </w:r>
    </w:p>
    <w:p w:rsidR="00E70189" w:rsidRPr="00EF4D54" w:rsidRDefault="00E70189" w:rsidP="00EF4D54">
      <w:pPr>
        <w:rPr>
          <w:b w:val="0"/>
        </w:rPr>
      </w:pPr>
      <w:r w:rsidRPr="00EF4D54">
        <w:rPr>
          <w:b w:val="0"/>
        </w:rPr>
        <w:t xml:space="preserve">○  </w:t>
      </w:r>
      <w:r w:rsidR="001B7F66" w:rsidRPr="00EF4D54">
        <w:rPr>
          <w:b w:val="0"/>
        </w:rPr>
        <w:t>11 (44%)</w:t>
      </w:r>
      <w:r w:rsidRPr="00EF4D54">
        <w:rPr>
          <w:b w:val="0"/>
        </w:rPr>
        <w:t xml:space="preserve"> ispitanika reklo je da</w:t>
      </w:r>
      <w:r w:rsidR="001B7F66" w:rsidRPr="00EF4D54">
        <w:rPr>
          <w:b w:val="0"/>
        </w:rPr>
        <w:t xml:space="preserve"> su posljedice fizičke</w:t>
      </w:r>
      <w:r w:rsidRPr="00EF4D54">
        <w:rPr>
          <w:b w:val="0"/>
        </w:rPr>
        <w:t xml:space="preserve">, dok je </w:t>
      </w:r>
      <w:r w:rsidR="001B7F66" w:rsidRPr="00EF4D54">
        <w:rPr>
          <w:b w:val="0"/>
        </w:rPr>
        <w:t xml:space="preserve">samo </w:t>
      </w:r>
    </w:p>
    <w:p w:rsidR="00E70189" w:rsidRPr="00EF4D54" w:rsidRDefault="00E70189" w:rsidP="00EF4D54">
      <w:pPr>
        <w:rPr>
          <w:b w:val="0"/>
        </w:rPr>
      </w:pPr>
      <w:r w:rsidRPr="00EF4D54">
        <w:rPr>
          <w:b w:val="0"/>
        </w:rPr>
        <w:t>○   3 (12%) ispitanica isto tako odgovorilo.</w:t>
      </w:r>
    </w:p>
    <w:p w:rsidR="00E70189" w:rsidRPr="00EF4D54" w:rsidRDefault="00E70189" w:rsidP="00EF4D54">
      <w:pPr>
        <w:rPr>
          <w:b w:val="0"/>
        </w:rPr>
      </w:pPr>
      <w:r w:rsidRPr="00EF4D54">
        <w:rPr>
          <w:b w:val="0"/>
        </w:rPr>
        <w:t>-</w:t>
      </w:r>
      <w:r w:rsidR="001B7F66" w:rsidRPr="00EF4D54">
        <w:rPr>
          <w:b w:val="0"/>
        </w:rPr>
        <w:t xml:space="preserve">8 (32%) </w:t>
      </w:r>
      <w:r w:rsidRPr="00EF4D54">
        <w:rPr>
          <w:b w:val="0"/>
        </w:rPr>
        <w:t xml:space="preserve">ispitanika je odgovorilo da </w:t>
      </w:r>
      <w:r w:rsidR="001B7F66" w:rsidRPr="00EF4D54">
        <w:rPr>
          <w:b w:val="0"/>
        </w:rPr>
        <w:t xml:space="preserve">žrtve trpe i jedne </w:t>
      </w:r>
      <w:r w:rsidRPr="00EF4D54">
        <w:rPr>
          <w:b w:val="0"/>
        </w:rPr>
        <w:t xml:space="preserve"> i drug</w:t>
      </w:r>
      <w:r w:rsidR="001B7F66" w:rsidRPr="00EF4D54">
        <w:rPr>
          <w:b w:val="0"/>
        </w:rPr>
        <w:t>e posljedice</w:t>
      </w:r>
      <w:r w:rsidRPr="00EF4D54">
        <w:rPr>
          <w:b w:val="0"/>
        </w:rPr>
        <w:t>, odnosno 5 (20%) ispitanica je odgovorilo isto.</w:t>
      </w:r>
    </w:p>
    <w:p w:rsidR="00DB34D0" w:rsidRPr="00EF4D54" w:rsidRDefault="00E70189" w:rsidP="00EF4D54">
      <w:pPr>
        <w:rPr>
          <w:b w:val="0"/>
        </w:rPr>
      </w:pPr>
      <w:r w:rsidRPr="00EF4D54">
        <w:rPr>
          <w:b w:val="0"/>
          <w:u w:val="single"/>
        </w:rPr>
        <w:lastRenderedPageBreak/>
        <w:t>Ukupno</w:t>
      </w:r>
      <w:r w:rsidRPr="00EF4D54">
        <w:rPr>
          <w:b w:val="0"/>
        </w:rPr>
        <w:t xml:space="preserve">: </w:t>
      </w:r>
      <w:r w:rsidR="00DB34D0" w:rsidRPr="00EF4D54">
        <w:rPr>
          <w:b w:val="0"/>
        </w:rPr>
        <w:t xml:space="preserve">14 (28%) </w:t>
      </w:r>
      <w:r w:rsidRPr="00EF4D54">
        <w:rPr>
          <w:b w:val="0"/>
        </w:rPr>
        <w:t>ispitanika je odgovorilo da</w:t>
      </w:r>
      <w:r w:rsidR="00DB34D0" w:rsidRPr="00EF4D54">
        <w:rPr>
          <w:b w:val="0"/>
        </w:rPr>
        <w:t xml:space="preserve"> žrtve trpe fizičke posljedice</w:t>
      </w:r>
      <w:r w:rsidRPr="00EF4D54">
        <w:rPr>
          <w:b w:val="0"/>
        </w:rPr>
        <w:t xml:space="preserve">, </w:t>
      </w:r>
      <w:r w:rsidR="00DB34D0" w:rsidRPr="00EF4D54">
        <w:rPr>
          <w:b w:val="0"/>
        </w:rPr>
        <w:t xml:space="preserve">23 (46%) </w:t>
      </w:r>
      <w:r w:rsidRPr="00EF4D54">
        <w:rPr>
          <w:b w:val="0"/>
        </w:rPr>
        <w:t>ispitanika je odgovorilo da</w:t>
      </w:r>
      <w:r w:rsidR="00DB34D0" w:rsidRPr="00EF4D54">
        <w:rPr>
          <w:b w:val="0"/>
        </w:rPr>
        <w:t xml:space="preserve"> žrtve trpe psihičke posljedice</w:t>
      </w:r>
      <w:r w:rsidRPr="00EF4D54">
        <w:rPr>
          <w:b w:val="0"/>
        </w:rPr>
        <w:t xml:space="preserve">, odnosno njih </w:t>
      </w:r>
      <w:r w:rsidR="00DB34D0" w:rsidRPr="00EF4D54">
        <w:rPr>
          <w:b w:val="0"/>
        </w:rPr>
        <w:t xml:space="preserve">13 (26%) </w:t>
      </w:r>
      <w:r w:rsidRPr="00EF4D54">
        <w:rPr>
          <w:b w:val="0"/>
        </w:rPr>
        <w:t xml:space="preserve">je odgovorilo da </w:t>
      </w:r>
      <w:r w:rsidR="00DB34D0" w:rsidRPr="00EF4D54">
        <w:rPr>
          <w:b w:val="0"/>
        </w:rPr>
        <w:t>žrtve imaju i jedne i druge posljedice</w:t>
      </w:r>
    </w:p>
    <w:p w:rsidR="0067680D" w:rsidRPr="00EF4D54" w:rsidRDefault="00E70189" w:rsidP="00EF4D54">
      <w:pPr>
        <w:rPr>
          <w:b w:val="0"/>
        </w:rPr>
      </w:pPr>
      <w:r w:rsidRPr="00EF4D54">
        <w:rPr>
          <w:b w:val="0"/>
        </w:rPr>
        <w:t xml:space="preserve">Može se konstatovati da je velik broj ispitanika koji tvrde da </w:t>
      </w:r>
      <w:r w:rsidR="00DB34D0" w:rsidRPr="00EF4D54">
        <w:rPr>
          <w:b w:val="0"/>
        </w:rPr>
        <w:t>žrtve silovanja u većem broju slučajeva trpe psihičke posljedice</w:t>
      </w:r>
      <w:r w:rsidR="00CA4E74">
        <w:rPr>
          <w:b w:val="0"/>
        </w:rPr>
        <w:t>.</w:t>
      </w:r>
    </w:p>
    <w:p w:rsidR="00E70189" w:rsidRPr="00E96CC7" w:rsidRDefault="00E96CC7" w:rsidP="00E96CC7">
      <w:pPr>
        <w:rPr>
          <w:b w:val="0"/>
        </w:rPr>
      </w:pPr>
      <w:r>
        <w:rPr>
          <w:b w:val="0"/>
        </w:rPr>
        <w:t>4.)-</w:t>
      </w:r>
      <w:r w:rsidR="0067680D">
        <w:rPr>
          <w:b w:val="0"/>
        </w:rPr>
        <w:t xml:space="preserve"> </w:t>
      </w:r>
      <w:r w:rsidR="005C57E5" w:rsidRPr="00E96CC7">
        <w:rPr>
          <w:b w:val="0"/>
        </w:rPr>
        <w:t>ŠTA MISLITE O TVRDNJI DA ''</w:t>
      </w:r>
      <w:r w:rsidR="006C3FB5" w:rsidRPr="00E96CC7">
        <w:rPr>
          <w:b w:val="0"/>
        </w:rPr>
        <w:t>IMA ŽENA KOJE</w:t>
      </w:r>
      <w:r w:rsidR="007E0C45" w:rsidRPr="00E96CC7">
        <w:rPr>
          <w:b w:val="0"/>
        </w:rPr>
        <w:t xml:space="preserve"> IZAZI</w:t>
      </w:r>
      <w:r w:rsidR="005106AE" w:rsidRPr="00E96CC7">
        <w:rPr>
          <w:b w:val="0"/>
        </w:rPr>
        <w:t xml:space="preserve">VAJU MUŠKARCE USLJED ČEGA SE ONI ODLUČE NA </w:t>
      </w:r>
      <w:r w:rsidR="007E0C45" w:rsidRPr="00E96CC7">
        <w:rPr>
          <w:b w:val="0"/>
        </w:rPr>
        <w:t xml:space="preserve"> SILOVANJ</w:t>
      </w:r>
      <w:r w:rsidR="00DB34D0" w:rsidRPr="00E96CC7">
        <w:rPr>
          <w:b w:val="0"/>
        </w:rPr>
        <w:t>E</w:t>
      </w:r>
      <w:r w:rsidR="007E0C45" w:rsidRPr="00E96CC7">
        <w:rPr>
          <w:b w:val="0"/>
        </w:rPr>
        <w:t>''</w:t>
      </w:r>
      <w:r w:rsidR="00E70189" w:rsidRPr="00E96CC7">
        <w:rPr>
          <w:b w:val="0"/>
        </w:rPr>
        <w:t>?</w:t>
      </w:r>
    </w:p>
    <w:p w:rsidR="00E70189" w:rsidRPr="00EF4D54" w:rsidRDefault="00E70189" w:rsidP="00EF4D54">
      <w:pPr>
        <w:rPr>
          <w:b w:val="0"/>
        </w:rPr>
      </w:pPr>
      <w:r w:rsidRPr="00EF4D54">
        <w:rPr>
          <w:b w:val="0"/>
          <w:i/>
          <w:u w:val="single"/>
        </w:rPr>
        <w:t>Ponuđeni odgovori</w:t>
      </w:r>
      <w:r w:rsidRPr="00EF4D54">
        <w:rPr>
          <w:b w:val="0"/>
        </w:rPr>
        <w:t>:              a) ispravno            b) to je glupost               c) nekad je i tako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E70189" w:rsidRPr="00EF4D54" w:rsidTr="00E70189">
        <w:tc>
          <w:tcPr>
            <w:tcW w:w="2322" w:type="dxa"/>
          </w:tcPr>
          <w:p w:rsidR="00E70189" w:rsidRPr="00EF4D54" w:rsidRDefault="00E70189" w:rsidP="00EF4D54">
            <w:pPr>
              <w:rPr>
                <w:b w:val="0"/>
              </w:rPr>
            </w:pPr>
            <w:r w:rsidRPr="00EF4D54">
              <w:rPr>
                <w:b w:val="0"/>
              </w:rPr>
              <w:t>ODGOVORI</w:t>
            </w:r>
          </w:p>
        </w:tc>
        <w:tc>
          <w:tcPr>
            <w:tcW w:w="2322" w:type="dxa"/>
          </w:tcPr>
          <w:p w:rsidR="00E70189" w:rsidRPr="00EF4D54" w:rsidRDefault="00E70189" w:rsidP="00EF4D54">
            <w:pPr>
              <w:rPr>
                <w:b w:val="0"/>
              </w:rPr>
            </w:pPr>
            <w:r w:rsidRPr="00EF4D54">
              <w:rPr>
                <w:b w:val="0"/>
              </w:rPr>
              <w:t>MUŠKI SPOL</w:t>
            </w:r>
          </w:p>
        </w:tc>
        <w:tc>
          <w:tcPr>
            <w:tcW w:w="2322" w:type="dxa"/>
          </w:tcPr>
          <w:p w:rsidR="00E70189" w:rsidRPr="00EF4D54" w:rsidRDefault="00E70189" w:rsidP="00EF4D54">
            <w:pPr>
              <w:rPr>
                <w:b w:val="0"/>
              </w:rPr>
            </w:pPr>
            <w:r w:rsidRPr="00EF4D54">
              <w:rPr>
                <w:b w:val="0"/>
              </w:rPr>
              <w:t>ŽENSKI SPOL</w:t>
            </w:r>
          </w:p>
        </w:tc>
        <w:tc>
          <w:tcPr>
            <w:tcW w:w="2322" w:type="dxa"/>
          </w:tcPr>
          <w:p w:rsidR="00E70189" w:rsidRPr="00EF4D54" w:rsidRDefault="00E70189" w:rsidP="00EF4D54">
            <w:pPr>
              <w:rPr>
                <w:b w:val="0"/>
              </w:rPr>
            </w:pPr>
            <w:r w:rsidRPr="00EF4D54">
              <w:rPr>
                <w:b w:val="0"/>
              </w:rPr>
              <w:t>UKUPNO</w:t>
            </w:r>
          </w:p>
        </w:tc>
      </w:tr>
      <w:tr w:rsidR="00E70189" w:rsidRPr="00EF4D54" w:rsidTr="00E70189">
        <w:tc>
          <w:tcPr>
            <w:tcW w:w="2322" w:type="dxa"/>
          </w:tcPr>
          <w:p w:rsidR="00E70189" w:rsidRPr="00EF4D54" w:rsidRDefault="00E70189" w:rsidP="00EF4D54">
            <w:pPr>
              <w:rPr>
                <w:b w:val="0"/>
              </w:rPr>
            </w:pPr>
            <w:r w:rsidRPr="00EF4D54">
              <w:rPr>
                <w:b w:val="0"/>
              </w:rPr>
              <w:t>Ispravno</w:t>
            </w:r>
          </w:p>
        </w:tc>
        <w:tc>
          <w:tcPr>
            <w:tcW w:w="2322" w:type="dxa"/>
          </w:tcPr>
          <w:p w:rsidR="00E70189" w:rsidRPr="00EF4D54" w:rsidRDefault="00AB37CE" w:rsidP="00EF4D54">
            <w:pPr>
              <w:rPr>
                <w:b w:val="0"/>
              </w:rPr>
            </w:pPr>
            <w:r w:rsidRPr="00EF4D54">
              <w:rPr>
                <w:b w:val="0"/>
              </w:rPr>
              <w:t>15 (60</w:t>
            </w:r>
            <w:r w:rsidR="00E70189" w:rsidRPr="00EF4D54">
              <w:rPr>
                <w:b w:val="0"/>
              </w:rPr>
              <w:t>%)</w:t>
            </w:r>
          </w:p>
        </w:tc>
        <w:tc>
          <w:tcPr>
            <w:tcW w:w="2322" w:type="dxa"/>
          </w:tcPr>
          <w:p w:rsidR="00E70189" w:rsidRPr="00EF4D54" w:rsidRDefault="005106AE" w:rsidP="00EF4D54">
            <w:pPr>
              <w:rPr>
                <w:b w:val="0"/>
              </w:rPr>
            </w:pPr>
            <w:r w:rsidRPr="00EF4D54">
              <w:rPr>
                <w:b w:val="0"/>
              </w:rPr>
              <w:t>2 (8</w:t>
            </w:r>
            <w:r w:rsidR="00E70189" w:rsidRPr="00EF4D54">
              <w:rPr>
                <w:b w:val="0"/>
              </w:rPr>
              <w:t>%)</w:t>
            </w:r>
          </w:p>
        </w:tc>
        <w:tc>
          <w:tcPr>
            <w:tcW w:w="2322" w:type="dxa"/>
          </w:tcPr>
          <w:p w:rsidR="00E70189" w:rsidRPr="00EF4D54" w:rsidRDefault="00E70189" w:rsidP="00EF4D54">
            <w:pPr>
              <w:rPr>
                <w:b w:val="0"/>
              </w:rPr>
            </w:pPr>
            <w:r w:rsidRPr="00EF4D54">
              <w:rPr>
                <w:b w:val="0"/>
              </w:rPr>
              <w:t>1</w:t>
            </w:r>
            <w:r w:rsidR="0064240A" w:rsidRPr="00EF4D54">
              <w:rPr>
                <w:b w:val="0"/>
              </w:rPr>
              <w:t>7 (34</w:t>
            </w:r>
            <w:r w:rsidRPr="00EF4D54">
              <w:rPr>
                <w:b w:val="0"/>
              </w:rPr>
              <w:t>%)</w:t>
            </w:r>
          </w:p>
        </w:tc>
      </w:tr>
      <w:tr w:rsidR="00E70189" w:rsidRPr="00EF4D54" w:rsidTr="00E70189">
        <w:tc>
          <w:tcPr>
            <w:tcW w:w="2322" w:type="dxa"/>
          </w:tcPr>
          <w:p w:rsidR="00E70189" w:rsidRPr="00EF4D54" w:rsidRDefault="00E70189" w:rsidP="00EF4D54">
            <w:pPr>
              <w:rPr>
                <w:b w:val="0"/>
              </w:rPr>
            </w:pPr>
            <w:r w:rsidRPr="00EF4D54">
              <w:rPr>
                <w:b w:val="0"/>
              </w:rPr>
              <w:t>To je glupost</w:t>
            </w:r>
          </w:p>
        </w:tc>
        <w:tc>
          <w:tcPr>
            <w:tcW w:w="2322" w:type="dxa"/>
          </w:tcPr>
          <w:p w:rsidR="00E70189" w:rsidRPr="00EF4D54" w:rsidRDefault="00AB37CE" w:rsidP="00EF4D54">
            <w:pPr>
              <w:rPr>
                <w:b w:val="0"/>
              </w:rPr>
            </w:pPr>
            <w:r w:rsidRPr="00EF4D54">
              <w:rPr>
                <w:b w:val="0"/>
              </w:rPr>
              <w:t>3 (12</w:t>
            </w:r>
            <w:r w:rsidR="00E70189" w:rsidRPr="00EF4D54">
              <w:rPr>
                <w:b w:val="0"/>
              </w:rPr>
              <w:t>%)</w:t>
            </w:r>
          </w:p>
        </w:tc>
        <w:tc>
          <w:tcPr>
            <w:tcW w:w="2322" w:type="dxa"/>
          </w:tcPr>
          <w:p w:rsidR="00E70189" w:rsidRPr="00EF4D54" w:rsidRDefault="005106AE" w:rsidP="00EF4D54">
            <w:pPr>
              <w:rPr>
                <w:b w:val="0"/>
              </w:rPr>
            </w:pPr>
            <w:r w:rsidRPr="00EF4D54">
              <w:rPr>
                <w:b w:val="0"/>
              </w:rPr>
              <w:t>17 (68</w:t>
            </w:r>
            <w:r w:rsidR="00E70189" w:rsidRPr="00EF4D54">
              <w:rPr>
                <w:b w:val="0"/>
              </w:rPr>
              <w:t>%)</w:t>
            </w:r>
          </w:p>
        </w:tc>
        <w:tc>
          <w:tcPr>
            <w:tcW w:w="2322" w:type="dxa"/>
          </w:tcPr>
          <w:p w:rsidR="00E70189" w:rsidRPr="00EF4D54" w:rsidRDefault="0064240A" w:rsidP="00EF4D54">
            <w:pPr>
              <w:rPr>
                <w:b w:val="0"/>
              </w:rPr>
            </w:pPr>
            <w:r w:rsidRPr="00EF4D54">
              <w:rPr>
                <w:b w:val="0"/>
              </w:rPr>
              <w:t>20 (40</w:t>
            </w:r>
            <w:r w:rsidR="00E70189" w:rsidRPr="00EF4D54">
              <w:rPr>
                <w:b w:val="0"/>
              </w:rPr>
              <w:t>%)</w:t>
            </w:r>
          </w:p>
        </w:tc>
      </w:tr>
      <w:tr w:rsidR="00E70189" w:rsidRPr="00EF4D54" w:rsidTr="00E70189">
        <w:tc>
          <w:tcPr>
            <w:tcW w:w="2322" w:type="dxa"/>
          </w:tcPr>
          <w:p w:rsidR="00E70189" w:rsidRPr="00EF4D54" w:rsidRDefault="00E70189" w:rsidP="00EF4D54">
            <w:pPr>
              <w:rPr>
                <w:b w:val="0"/>
              </w:rPr>
            </w:pPr>
            <w:r w:rsidRPr="00EF4D54">
              <w:rPr>
                <w:b w:val="0"/>
              </w:rPr>
              <w:t>Nekad je i tako</w:t>
            </w:r>
          </w:p>
        </w:tc>
        <w:tc>
          <w:tcPr>
            <w:tcW w:w="2322" w:type="dxa"/>
          </w:tcPr>
          <w:p w:rsidR="00E70189" w:rsidRPr="00EF4D54" w:rsidRDefault="00AB37CE" w:rsidP="00EF4D54">
            <w:pPr>
              <w:rPr>
                <w:b w:val="0"/>
              </w:rPr>
            </w:pPr>
            <w:r w:rsidRPr="00EF4D54">
              <w:rPr>
                <w:b w:val="0"/>
              </w:rPr>
              <w:t>7 (28</w:t>
            </w:r>
            <w:r w:rsidR="00E70189" w:rsidRPr="00EF4D54">
              <w:rPr>
                <w:b w:val="0"/>
              </w:rPr>
              <w:t>%)</w:t>
            </w:r>
          </w:p>
        </w:tc>
        <w:tc>
          <w:tcPr>
            <w:tcW w:w="2322" w:type="dxa"/>
          </w:tcPr>
          <w:p w:rsidR="00E70189" w:rsidRPr="00EF4D54" w:rsidRDefault="005106AE" w:rsidP="00EF4D54">
            <w:pPr>
              <w:rPr>
                <w:b w:val="0"/>
              </w:rPr>
            </w:pPr>
            <w:r w:rsidRPr="00EF4D54">
              <w:rPr>
                <w:b w:val="0"/>
              </w:rPr>
              <w:t>6 (24</w:t>
            </w:r>
            <w:r w:rsidR="00E70189" w:rsidRPr="00EF4D54">
              <w:rPr>
                <w:b w:val="0"/>
              </w:rPr>
              <w:t>%)</w:t>
            </w:r>
          </w:p>
        </w:tc>
        <w:tc>
          <w:tcPr>
            <w:tcW w:w="2322" w:type="dxa"/>
          </w:tcPr>
          <w:p w:rsidR="00E70189" w:rsidRPr="00EF4D54" w:rsidRDefault="00E70189" w:rsidP="00EF4D54">
            <w:pPr>
              <w:rPr>
                <w:b w:val="0"/>
              </w:rPr>
            </w:pPr>
            <w:r w:rsidRPr="00EF4D54">
              <w:rPr>
                <w:b w:val="0"/>
              </w:rPr>
              <w:t>1</w:t>
            </w:r>
            <w:r w:rsidR="0064240A" w:rsidRPr="00EF4D54">
              <w:rPr>
                <w:b w:val="0"/>
              </w:rPr>
              <w:t>3</w:t>
            </w:r>
            <w:r w:rsidR="006660F1" w:rsidRPr="00EF4D54">
              <w:rPr>
                <w:b w:val="0"/>
              </w:rPr>
              <w:t xml:space="preserve"> (26</w:t>
            </w:r>
            <w:r w:rsidRPr="00EF4D54">
              <w:rPr>
                <w:b w:val="0"/>
              </w:rPr>
              <w:t>%)</w:t>
            </w:r>
          </w:p>
        </w:tc>
      </w:tr>
    </w:tbl>
    <w:p w:rsidR="00E70189" w:rsidRPr="00EF4D54" w:rsidRDefault="00E70189" w:rsidP="00EF4D54">
      <w:pPr>
        <w:rPr>
          <w:b w:val="0"/>
        </w:rPr>
      </w:pPr>
    </w:p>
    <w:p w:rsidR="00E70189" w:rsidRPr="00EF4D54" w:rsidRDefault="00E70189" w:rsidP="00EF4D54">
      <w:pPr>
        <w:rPr>
          <w:b w:val="0"/>
        </w:rPr>
      </w:pPr>
      <w:r w:rsidRPr="00EF4D54">
        <w:rPr>
          <w:b w:val="0"/>
        </w:rPr>
        <w:t>Na</w:t>
      </w:r>
      <w:r w:rsidR="00200157" w:rsidRPr="00EF4D54">
        <w:rPr>
          <w:b w:val="0"/>
        </w:rPr>
        <w:t xml:space="preserve"> ovu </w:t>
      </w:r>
      <w:r w:rsidRPr="00EF4D54">
        <w:rPr>
          <w:b w:val="0"/>
        </w:rPr>
        <w:t xml:space="preserve">tvrdnju, i da je to ispravno, odgovorilo je </w:t>
      </w:r>
    </w:p>
    <w:p w:rsidR="00E70189" w:rsidRPr="00EF4D54" w:rsidRDefault="00D210FD" w:rsidP="00EF4D54">
      <w:pPr>
        <w:rPr>
          <w:b w:val="0"/>
        </w:rPr>
      </w:pPr>
      <w:r w:rsidRPr="00EF4D54">
        <w:rPr>
          <w:b w:val="0"/>
        </w:rPr>
        <w:t xml:space="preserve">○  </w:t>
      </w:r>
      <w:r w:rsidR="00E70189" w:rsidRPr="00EF4D54">
        <w:rPr>
          <w:b w:val="0"/>
        </w:rPr>
        <w:t xml:space="preserve"> </w:t>
      </w:r>
      <w:r w:rsidRPr="00EF4D54">
        <w:rPr>
          <w:b w:val="0"/>
        </w:rPr>
        <w:t xml:space="preserve">  2 (8%)</w:t>
      </w:r>
      <w:r w:rsidR="00E70189" w:rsidRPr="00EF4D54">
        <w:rPr>
          <w:b w:val="0"/>
        </w:rPr>
        <w:t xml:space="preserve">ispitanica, odnosno </w:t>
      </w:r>
    </w:p>
    <w:p w:rsidR="00E70189" w:rsidRPr="00EF4D54" w:rsidRDefault="00E70189" w:rsidP="00EF4D54">
      <w:pPr>
        <w:rPr>
          <w:b w:val="0"/>
        </w:rPr>
      </w:pPr>
      <w:r w:rsidRPr="00EF4D54">
        <w:rPr>
          <w:b w:val="0"/>
        </w:rPr>
        <w:t xml:space="preserve">○    </w:t>
      </w:r>
      <w:r w:rsidR="00D210FD" w:rsidRPr="00EF4D54">
        <w:rPr>
          <w:b w:val="0"/>
        </w:rPr>
        <w:t>15 (60%)</w:t>
      </w:r>
      <w:r w:rsidRPr="00EF4D54">
        <w:rPr>
          <w:b w:val="0"/>
        </w:rPr>
        <w:t>ispitanika.</w:t>
      </w:r>
    </w:p>
    <w:p w:rsidR="00E70189" w:rsidRPr="00EF4D54" w:rsidRDefault="00E70189" w:rsidP="00EF4D54">
      <w:pPr>
        <w:rPr>
          <w:b w:val="0"/>
        </w:rPr>
      </w:pPr>
      <w:r w:rsidRPr="00EF4D54">
        <w:rPr>
          <w:b w:val="0"/>
        </w:rPr>
        <w:t xml:space="preserve">○   Da je to glupost, odgovorilo je </w:t>
      </w:r>
      <w:r w:rsidR="00D210FD" w:rsidRPr="00EF4D54">
        <w:rPr>
          <w:b w:val="0"/>
        </w:rPr>
        <w:t>3 (12%)</w:t>
      </w:r>
      <w:r w:rsidRPr="00EF4D54">
        <w:rPr>
          <w:b w:val="0"/>
        </w:rPr>
        <w:t xml:space="preserve">ispitanika, odnosno </w:t>
      </w:r>
    </w:p>
    <w:p w:rsidR="00E70189" w:rsidRPr="00EF4D54" w:rsidRDefault="00E70189" w:rsidP="00EF4D54">
      <w:pPr>
        <w:rPr>
          <w:b w:val="0"/>
        </w:rPr>
      </w:pPr>
      <w:r w:rsidRPr="00EF4D54">
        <w:rPr>
          <w:b w:val="0"/>
        </w:rPr>
        <w:t xml:space="preserve">○    </w:t>
      </w:r>
      <w:r w:rsidR="00D210FD" w:rsidRPr="00EF4D54">
        <w:rPr>
          <w:b w:val="0"/>
        </w:rPr>
        <w:t>17 (68%)</w:t>
      </w:r>
      <w:r w:rsidRPr="00EF4D54">
        <w:rPr>
          <w:b w:val="0"/>
        </w:rPr>
        <w:t>ispitanica.</w:t>
      </w:r>
      <w:r w:rsidR="00D210FD" w:rsidRPr="00EF4D54">
        <w:rPr>
          <w:b w:val="0"/>
        </w:rPr>
        <w:t xml:space="preserve">  </w:t>
      </w:r>
    </w:p>
    <w:p w:rsidR="00E70189" w:rsidRPr="00EF4D54" w:rsidRDefault="00E70189" w:rsidP="00EF4D54">
      <w:pPr>
        <w:rPr>
          <w:b w:val="0"/>
        </w:rPr>
      </w:pPr>
      <w:r w:rsidRPr="00EF4D54">
        <w:rPr>
          <w:b w:val="0"/>
        </w:rPr>
        <w:t>Odgovor, nekad je i tako, dalo je 10 (40%) ispitanica, odnosno 8 (32%) ispitanika.</w:t>
      </w:r>
    </w:p>
    <w:p w:rsidR="00E70189" w:rsidRPr="00EF4D54" w:rsidRDefault="00E70189" w:rsidP="00EF4D54">
      <w:pPr>
        <w:rPr>
          <w:b w:val="0"/>
        </w:rPr>
      </w:pPr>
      <w:r w:rsidRPr="00EF4D54">
        <w:rPr>
          <w:b w:val="0"/>
          <w:u w:val="single"/>
        </w:rPr>
        <w:t>Ukupno</w:t>
      </w:r>
      <w:r w:rsidRPr="00EF4D54">
        <w:rPr>
          <w:b w:val="0"/>
        </w:rPr>
        <w:t xml:space="preserve">: </w:t>
      </w:r>
      <w:r w:rsidR="00D210FD" w:rsidRPr="00EF4D54">
        <w:rPr>
          <w:b w:val="0"/>
        </w:rPr>
        <w:t xml:space="preserve">17 (34%) </w:t>
      </w:r>
      <w:r w:rsidRPr="00EF4D54">
        <w:rPr>
          <w:b w:val="0"/>
        </w:rPr>
        <w:t xml:space="preserve">ispitanika je odgovorilo da </w:t>
      </w:r>
      <w:r w:rsidR="00200157" w:rsidRPr="00EF4D54">
        <w:rPr>
          <w:b w:val="0"/>
        </w:rPr>
        <w:t>ima žena koje izazivaju</w:t>
      </w:r>
      <w:r w:rsidRPr="00EF4D54">
        <w:rPr>
          <w:b w:val="0"/>
        </w:rPr>
        <w:t xml:space="preserve">, njih </w:t>
      </w:r>
      <w:r w:rsidR="00D210FD" w:rsidRPr="00EF4D54">
        <w:rPr>
          <w:b w:val="0"/>
        </w:rPr>
        <w:t xml:space="preserve">20 (40%) </w:t>
      </w:r>
      <w:r w:rsidRPr="00EF4D54">
        <w:rPr>
          <w:b w:val="0"/>
        </w:rPr>
        <w:t>odgovorilo je da je to glupost, dok ih je</w:t>
      </w:r>
      <w:r w:rsidR="00D210FD" w:rsidRPr="00EF4D54">
        <w:rPr>
          <w:b w:val="0"/>
        </w:rPr>
        <w:t xml:space="preserve"> 13 (26%)</w:t>
      </w:r>
      <w:r w:rsidRPr="00EF4D54">
        <w:rPr>
          <w:b w:val="0"/>
        </w:rPr>
        <w:t xml:space="preserve"> odgovorilo da je to nekad tako.</w:t>
      </w:r>
    </w:p>
    <w:p w:rsidR="00E70189" w:rsidRPr="00EF4D54" w:rsidRDefault="00E70189" w:rsidP="00EF4D54">
      <w:pPr>
        <w:rPr>
          <w:b w:val="0"/>
        </w:rPr>
      </w:pPr>
      <w:r w:rsidRPr="00EF4D54">
        <w:rPr>
          <w:b w:val="0"/>
        </w:rPr>
        <w:t>Možemo konstatovati da zavidan procen</w:t>
      </w:r>
      <w:r w:rsidR="00200157" w:rsidRPr="00EF4D54">
        <w:rPr>
          <w:b w:val="0"/>
        </w:rPr>
        <w:t>a</w:t>
      </w:r>
      <w:r w:rsidRPr="00EF4D54">
        <w:rPr>
          <w:b w:val="0"/>
        </w:rPr>
        <w:t>t</w:t>
      </w:r>
      <w:r w:rsidR="00200157" w:rsidRPr="00EF4D54">
        <w:rPr>
          <w:b w:val="0"/>
        </w:rPr>
        <w:t xml:space="preserve"> ispitanika tvrdi da je </w:t>
      </w:r>
      <w:r w:rsidR="006E5931" w:rsidRPr="00EF4D54">
        <w:rPr>
          <w:b w:val="0"/>
        </w:rPr>
        <w:t xml:space="preserve">neosnovana </w:t>
      </w:r>
      <w:r w:rsidR="00200157" w:rsidRPr="00EF4D54">
        <w:rPr>
          <w:b w:val="0"/>
        </w:rPr>
        <w:t xml:space="preserve"> tvrdnja</w:t>
      </w:r>
      <w:r w:rsidRPr="00EF4D54">
        <w:rPr>
          <w:b w:val="0"/>
        </w:rPr>
        <w:t>.</w:t>
      </w:r>
    </w:p>
    <w:p w:rsidR="00E70189" w:rsidRPr="00EF4D54" w:rsidRDefault="00E96CC7" w:rsidP="00EF4D54">
      <w:pPr>
        <w:rPr>
          <w:b w:val="0"/>
        </w:rPr>
      </w:pPr>
      <w:r>
        <w:rPr>
          <w:b w:val="0"/>
          <w:caps/>
        </w:rPr>
        <w:t>5.)</w:t>
      </w:r>
      <w:r w:rsidR="0067680D">
        <w:rPr>
          <w:b w:val="0"/>
          <w:caps/>
        </w:rPr>
        <w:t xml:space="preserve"> </w:t>
      </w:r>
      <w:r>
        <w:rPr>
          <w:b w:val="0"/>
          <w:caps/>
        </w:rPr>
        <w:t>-</w:t>
      </w:r>
      <w:r w:rsidR="00E70189" w:rsidRPr="00E96CC7">
        <w:rPr>
          <w:b w:val="0"/>
          <w:caps/>
        </w:rPr>
        <w:t xml:space="preserve">Silovana </w:t>
      </w:r>
      <w:r w:rsidR="00461A16" w:rsidRPr="00E96CC7">
        <w:rPr>
          <w:b w:val="0"/>
          <w:caps/>
        </w:rPr>
        <w:t xml:space="preserve"> </w:t>
      </w:r>
      <w:r w:rsidR="00E70189" w:rsidRPr="00E96CC7">
        <w:rPr>
          <w:b w:val="0"/>
          <w:caps/>
        </w:rPr>
        <w:t>žena</w:t>
      </w:r>
      <w:r w:rsidR="00461A16" w:rsidRPr="00E96CC7">
        <w:rPr>
          <w:b w:val="0"/>
          <w:caps/>
        </w:rPr>
        <w:t xml:space="preserve"> </w:t>
      </w:r>
      <w:r w:rsidR="00E70189" w:rsidRPr="00E96CC7">
        <w:rPr>
          <w:b w:val="0"/>
          <w:caps/>
        </w:rPr>
        <w:t xml:space="preserve"> od </w:t>
      </w:r>
      <w:r w:rsidR="00461A16" w:rsidRPr="00E96CC7">
        <w:rPr>
          <w:b w:val="0"/>
          <w:caps/>
        </w:rPr>
        <w:t xml:space="preserve"> </w:t>
      </w:r>
      <w:r w:rsidR="00E70189" w:rsidRPr="00E96CC7">
        <w:rPr>
          <w:b w:val="0"/>
          <w:caps/>
        </w:rPr>
        <w:t xml:space="preserve">strane </w:t>
      </w:r>
      <w:r w:rsidR="00461A16" w:rsidRPr="00E96CC7">
        <w:rPr>
          <w:b w:val="0"/>
          <w:caps/>
        </w:rPr>
        <w:t xml:space="preserve"> </w:t>
      </w:r>
      <w:r w:rsidR="00E70189" w:rsidRPr="00E96CC7">
        <w:rPr>
          <w:b w:val="0"/>
          <w:caps/>
        </w:rPr>
        <w:t>muža</w:t>
      </w:r>
      <w:r w:rsidR="00E70189" w:rsidRPr="00EF4D54">
        <w:rPr>
          <w:b w:val="0"/>
        </w:rPr>
        <w:t>?</w:t>
      </w:r>
    </w:p>
    <w:p w:rsidR="00E70189" w:rsidRPr="00EF4D54" w:rsidRDefault="00E70189" w:rsidP="00EF4D54">
      <w:pPr>
        <w:rPr>
          <w:b w:val="0"/>
        </w:rPr>
      </w:pPr>
      <w:r w:rsidRPr="00EF4D54">
        <w:rPr>
          <w:b w:val="0"/>
          <w:i/>
          <w:u w:val="single"/>
        </w:rPr>
        <w:t>Ponuđeni odgovori</w:t>
      </w:r>
      <w:r w:rsidRPr="00EF4D54">
        <w:rPr>
          <w:b w:val="0"/>
        </w:rPr>
        <w:t>:              a) to je nemoguće        b) dešava 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E70189" w:rsidRPr="00EF4D54" w:rsidTr="00E70189">
        <w:tc>
          <w:tcPr>
            <w:tcW w:w="2322" w:type="dxa"/>
          </w:tcPr>
          <w:p w:rsidR="00E70189" w:rsidRPr="00EF4D54" w:rsidRDefault="00E70189" w:rsidP="00EF4D54">
            <w:pPr>
              <w:rPr>
                <w:b w:val="0"/>
              </w:rPr>
            </w:pPr>
            <w:r w:rsidRPr="00EF4D54">
              <w:rPr>
                <w:b w:val="0"/>
              </w:rPr>
              <w:t>ODGOVORI</w:t>
            </w:r>
          </w:p>
        </w:tc>
        <w:tc>
          <w:tcPr>
            <w:tcW w:w="2322" w:type="dxa"/>
          </w:tcPr>
          <w:p w:rsidR="00E70189" w:rsidRPr="00EF4D54" w:rsidRDefault="00E70189" w:rsidP="00EF4D54">
            <w:pPr>
              <w:rPr>
                <w:b w:val="0"/>
              </w:rPr>
            </w:pPr>
            <w:r w:rsidRPr="00EF4D54">
              <w:rPr>
                <w:b w:val="0"/>
              </w:rPr>
              <w:t>MUŠKI SPOL</w:t>
            </w:r>
          </w:p>
        </w:tc>
        <w:tc>
          <w:tcPr>
            <w:tcW w:w="2322" w:type="dxa"/>
          </w:tcPr>
          <w:p w:rsidR="00E70189" w:rsidRPr="00EF4D54" w:rsidRDefault="00E70189" w:rsidP="00EF4D54">
            <w:pPr>
              <w:rPr>
                <w:b w:val="0"/>
              </w:rPr>
            </w:pPr>
            <w:r w:rsidRPr="00EF4D54">
              <w:rPr>
                <w:b w:val="0"/>
              </w:rPr>
              <w:t>ŽENSKI SPOL</w:t>
            </w:r>
          </w:p>
        </w:tc>
        <w:tc>
          <w:tcPr>
            <w:tcW w:w="2322" w:type="dxa"/>
          </w:tcPr>
          <w:p w:rsidR="00E70189" w:rsidRPr="00EF4D54" w:rsidRDefault="00E70189" w:rsidP="00EF4D54">
            <w:pPr>
              <w:rPr>
                <w:b w:val="0"/>
              </w:rPr>
            </w:pPr>
            <w:r w:rsidRPr="00EF4D54">
              <w:rPr>
                <w:b w:val="0"/>
              </w:rPr>
              <w:t>UKUPNO</w:t>
            </w:r>
          </w:p>
        </w:tc>
      </w:tr>
      <w:tr w:rsidR="00E70189" w:rsidRPr="00EF4D54" w:rsidTr="00E70189">
        <w:tc>
          <w:tcPr>
            <w:tcW w:w="2322" w:type="dxa"/>
          </w:tcPr>
          <w:p w:rsidR="00E70189" w:rsidRPr="00EF4D54" w:rsidRDefault="00E70189" w:rsidP="00EF4D54">
            <w:pPr>
              <w:rPr>
                <w:b w:val="0"/>
              </w:rPr>
            </w:pPr>
            <w:r w:rsidRPr="00EF4D54">
              <w:rPr>
                <w:b w:val="0"/>
              </w:rPr>
              <w:t>To je nemoguće</w:t>
            </w:r>
          </w:p>
        </w:tc>
        <w:tc>
          <w:tcPr>
            <w:tcW w:w="2322" w:type="dxa"/>
          </w:tcPr>
          <w:p w:rsidR="00E70189" w:rsidRPr="00EF4D54" w:rsidRDefault="00E70189" w:rsidP="00EF4D54">
            <w:pPr>
              <w:rPr>
                <w:b w:val="0"/>
              </w:rPr>
            </w:pPr>
            <w:r w:rsidRPr="00EF4D54">
              <w:rPr>
                <w:b w:val="0"/>
              </w:rPr>
              <w:t>13 (52%)</w:t>
            </w:r>
          </w:p>
        </w:tc>
        <w:tc>
          <w:tcPr>
            <w:tcW w:w="2322" w:type="dxa"/>
          </w:tcPr>
          <w:p w:rsidR="00E70189" w:rsidRPr="00EF4D54" w:rsidRDefault="00E70189" w:rsidP="00EF4D54">
            <w:pPr>
              <w:rPr>
                <w:b w:val="0"/>
              </w:rPr>
            </w:pPr>
            <w:r w:rsidRPr="00EF4D54">
              <w:rPr>
                <w:b w:val="0"/>
              </w:rPr>
              <w:t>5 (20%)</w:t>
            </w:r>
          </w:p>
        </w:tc>
        <w:tc>
          <w:tcPr>
            <w:tcW w:w="2322" w:type="dxa"/>
          </w:tcPr>
          <w:p w:rsidR="00E70189" w:rsidRPr="00EF4D54" w:rsidRDefault="00E70189" w:rsidP="00EF4D54">
            <w:pPr>
              <w:rPr>
                <w:b w:val="0"/>
              </w:rPr>
            </w:pPr>
            <w:r w:rsidRPr="00EF4D54">
              <w:rPr>
                <w:b w:val="0"/>
              </w:rPr>
              <w:t>18 (36%)</w:t>
            </w:r>
          </w:p>
        </w:tc>
      </w:tr>
      <w:tr w:rsidR="00E70189" w:rsidRPr="00EF4D54" w:rsidTr="00E70189">
        <w:tc>
          <w:tcPr>
            <w:tcW w:w="2322" w:type="dxa"/>
          </w:tcPr>
          <w:p w:rsidR="00E70189" w:rsidRPr="00EF4D54" w:rsidRDefault="00E70189" w:rsidP="00EF4D54">
            <w:pPr>
              <w:rPr>
                <w:b w:val="0"/>
              </w:rPr>
            </w:pPr>
            <w:r w:rsidRPr="00EF4D54">
              <w:rPr>
                <w:b w:val="0"/>
              </w:rPr>
              <w:t>Dešava se</w:t>
            </w:r>
          </w:p>
        </w:tc>
        <w:tc>
          <w:tcPr>
            <w:tcW w:w="2322" w:type="dxa"/>
          </w:tcPr>
          <w:p w:rsidR="00E70189" w:rsidRPr="00EF4D54" w:rsidRDefault="00E70189" w:rsidP="00EF4D54">
            <w:pPr>
              <w:rPr>
                <w:b w:val="0"/>
              </w:rPr>
            </w:pPr>
            <w:r w:rsidRPr="00EF4D54">
              <w:rPr>
                <w:b w:val="0"/>
              </w:rPr>
              <w:t>12 (48%)</w:t>
            </w:r>
          </w:p>
        </w:tc>
        <w:tc>
          <w:tcPr>
            <w:tcW w:w="2322" w:type="dxa"/>
          </w:tcPr>
          <w:p w:rsidR="00E70189" w:rsidRPr="00EF4D54" w:rsidRDefault="00E70189" w:rsidP="00EF4D54">
            <w:pPr>
              <w:rPr>
                <w:b w:val="0"/>
              </w:rPr>
            </w:pPr>
            <w:r w:rsidRPr="00EF4D54">
              <w:rPr>
                <w:b w:val="0"/>
              </w:rPr>
              <w:t>20 (80%)</w:t>
            </w:r>
          </w:p>
        </w:tc>
        <w:tc>
          <w:tcPr>
            <w:tcW w:w="2322" w:type="dxa"/>
          </w:tcPr>
          <w:p w:rsidR="00E70189" w:rsidRPr="00EF4D54" w:rsidRDefault="00E70189" w:rsidP="00EF4D54">
            <w:pPr>
              <w:rPr>
                <w:b w:val="0"/>
              </w:rPr>
            </w:pPr>
            <w:r w:rsidRPr="00EF4D54">
              <w:rPr>
                <w:b w:val="0"/>
              </w:rPr>
              <w:t>32 (64%)</w:t>
            </w:r>
          </w:p>
        </w:tc>
      </w:tr>
    </w:tbl>
    <w:p w:rsidR="00E70189" w:rsidRPr="00EF4D54" w:rsidRDefault="00E70189" w:rsidP="00EF4D54">
      <w:pPr>
        <w:rPr>
          <w:b w:val="0"/>
        </w:rPr>
      </w:pPr>
      <w:r w:rsidRPr="00EF4D54">
        <w:rPr>
          <w:b w:val="0"/>
        </w:rPr>
        <w:t>Na pitanje, da je žena silovana od strane muža:</w:t>
      </w:r>
    </w:p>
    <w:p w:rsidR="00E70189" w:rsidRPr="00EF4D54" w:rsidRDefault="00E70189" w:rsidP="00EF4D54">
      <w:pPr>
        <w:rPr>
          <w:b w:val="0"/>
        </w:rPr>
      </w:pPr>
      <w:r w:rsidRPr="00EF4D54">
        <w:rPr>
          <w:b w:val="0"/>
        </w:rPr>
        <w:t xml:space="preserve"> ○</w:t>
      </w:r>
      <w:r w:rsidR="00DF0960" w:rsidRPr="00EF4D54">
        <w:rPr>
          <w:b w:val="0"/>
        </w:rPr>
        <w:t xml:space="preserve">  </w:t>
      </w:r>
      <w:r w:rsidRPr="00EF4D54">
        <w:rPr>
          <w:b w:val="0"/>
        </w:rPr>
        <w:t xml:space="preserve">da je to nemoguće odgovorilo je 13 (52%) ispitanika, dok je </w:t>
      </w:r>
    </w:p>
    <w:p w:rsidR="00E70189" w:rsidRPr="00EF4D54" w:rsidRDefault="00E70189" w:rsidP="00EF4D54">
      <w:pPr>
        <w:rPr>
          <w:b w:val="0"/>
        </w:rPr>
      </w:pPr>
      <w:r w:rsidRPr="00EF4D54">
        <w:rPr>
          <w:b w:val="0"/>
        </w:rPr>
        <w:lastRenderedPageBreak/>
        <w:t>○5 (20%) ispitanica odgovorilo isto tako.</w:t>
      </w:r>
    </w:p>
    <w:p w:rsidR="00E70189" w:rsidRPr="00EF4D54" w:rsidRDefault="00E70189" w:rsidP="00EF4D54">
      <w:pPr>
        <w:rPr>
          <w:b w:val="0"/>
        </w:rPr>
      </w:pPr>
      <w:r w:rsidRPr="00EF4D54">
        <w:rPr>
          <w:b w:val="0"/>
        </w:rPr>
        <w:t xml:space="preserve">○20 (80%) ispitanica je odgovorilo da se i to dešava, odnosno </w:t>
      </w:r>
    </w:p>
    <w:p w:rsidR="00DF0960" w:rsidRPr="00EF4D54" w:rsidRDefault="00E70189" w:rsidP="00EF4D54">
      <w:pPr>
        <w:rPr>
          <w:b w:val="0"/>
        </w:rPr>
      </w:pPr>
      <w:r w:rsidRPr="00EF4D54">
        <w:rPr>
          <w:b w:val="0"/>
        </w:rPr>
        <w:t>○12 (48%) ispitanika.</w:t>
      </w:r>
    </w:p>
    <w:p w:rsidR="00E70189" w:rsidRPr="00EF4D54" w:rsidRDefault="00E70189" w:rsidP="00EF4D54">
      <w:pPr>
        <w:rPr>
          <w:b w:val="0"/>
        </w:rPr>
      </w:pPr>
      <w:r w:rsidRPr="00EF4D54">
        <w:rPr>
          <w:b w:val="0"/>
          <w:u w:val="single"/>
        </w:rPr>
        <w:t>Ukupno</w:t>
      </w:r>
      <w:r w:rsidRPr="00EF4D54">
        <w:rPr>
          <w:b w:val="0"/>
        </w:rPr>
        <w:t>: 32 (64%) ispitanika je odgovorilo da se dešava da žena bude silovana od svog supruga, odnosno njih 18 (36%) tvrdi da je to nemoguće.</w:t>
      </w:r>
    </w:p>
    <w:p w:rsidR="00E70189" w:rsidRPr="00EF4D54" w:rsidRDefault="00E70189" w:rsidP="00EF4D54">
      <w:pPr>
        <w:rPr>
          <w:b w:val="0"/>
          <w:color w:val="FF0000"/>
        </w:rPr>
      </w:pPr>
      <w:r w:rsidRPr="00EF4D54">
        <w:rPr>
          <w:b w:val="0"/>
        </w:rPr>
        <w:t>Konstatacija jeste ta, da je očit procen</w:t>
      </w:r>
      <w:r w:rsidR="00DF0960" w:rsidRPr="00EF4D54">
        <w:rPr>
          <w:b w:val="0"/>
        </w:rPr>
        <w:t>a</w:t>
      </w:r>
      <w:r w:rsidRPr="00EF4D54">
        <w:rPr>
          <w:b w:val="0"/>
        </w:rPr>
        <w:t xml:space="preserve">t ispitanika koji misle da se dešavaju silovanja nad ženama unutar bračne zajednice i porodice. </w:t>
      </w:r>
    </w:p>
    <w:p w:rsidR="00E96CC7" w:rsidRDefault="00E96CC7" w:rsidP="00EF4D54">
      <w:pPr>
        <w:rPr>
          <w:b w:val="0"/>
        </w:rPr>
      </w:pPr>
      <w:r>
        <w:rPr>
          <w:b w:val="0"/>
        </w:rPr>
        <w:t>6.)-</w:t>
      </w:r>
      <w:r w:rsidR="0067680D">
        <w:rPr>
          <w:b w:val="0"/>
        </w:rPr>
        <w:t xml:space="preserve"> </w:t>
      </w:r>
      <w:r w:rsidR="007E0C45" w:rsidRPr="00EF4D54">
        <w:rPr>
          <w:b w:val="0"/>
        </w:rPr>
        <w:t>RAZLOZI NEPRIJAVLJIVANJA KRIVIČNOG DJELA SILOVANJA POLICIJI</w:t>
      </w:r>
      <w:r w:rsidR="00E70189" w:rsidRPr="00EF4D54">
        <w:rPr>
          <w:b w:val="0"/>
        </w:rPr>
        <w:t>?</w:t>
      </w:r>
    </w:p>
    <w:p w:rsidR="00E70189" w:rsidRPr="00EF4D54" w:rsidRDefault="00E70189" w:rsidP="00EF4D54">
      <w:pPr>
        <w:rPr>
          <w:b w:val="0"/>
        </w:rPr>
      </w:pPr>
      <w:r w:rsidRPr="00EF4D54">
        <w:rPr>
          <w:b w:val="0"/>
          <w:i/>
          <w:u w:val="single"/>
        </w:rPr>
        <w:t>Ponuđeni odgovori</w:t>
      </w:r>
      <w:r w:rsidR="007E0C45" w:rsidRPr="00EF4D54">
        <w:rPr>
          <w:b w:val="0"/>
        </w:rPr>
        <w:t>:    a) strah</w:t>
      </w:r>
      <w:r w:rsidRPr="00EF4D54">
        <w:rPr>
          <w:b w:val="0"/>
        </w:rPr>
        <w:t xml:space="preserve"> </w:t>
      </w:r>
      <w:r w:rsidR="007E0C45" w:rsidRPr="00EF4D54">
        <w:rPr>
          <w:b w:val="0"/>
        </w:rPr>
        <w:t>od silovatelja</w:t>
      </w:r>
      <w:r w:rsidRPr="00EF4D54">
        <w:rPr>
          <w:b w:val="0"/>
        </w:rPr>
        <w:t xml:space="preserve">      b)</w:t>
      </w:r>
      <w:r w:rsidR="007E0C45" w:rsidRPr="00EF4D54">
        <w:rPr>
          <w:b w:val="0"/>
        </w:rPr>
        <w:t xml:space="preserve"> stid      c) nepovjerenje u pravosuđe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984"/>
        <w:gridCol w:w="2180"/>
        <w:gridCol w:w="2322"/>
      </w:tblGrid>
      <w:tr w:rsidR="00E70189" w:rsidRPr="00EF4D54" w:rsidTr="00DF0960">
        <w:tc>
          <w:tcPr>
            <w:tcW w:w="2802" w:type="dxa"/>
          </w:tcPr>
          <w:p w:rsidR="00E70189" w:rsidRPr="00EF4D54" w:rsidRDefault="00E70189" w:rsidP="00EF4D54">
            <w:pPr>
              <w:rPr>
                <w:b w:val="0"/>
              </w:rPr>
            </w:pPr>
            <w:r w:rsidRPr="00EF4D54">
              <w:rPr>
                <w:b w:val="0"/>
              </w:rPr>
              <w:t>ODGOVORI</w:t>
            </w:r>
          </w:p>
        </w:tc>
        <w:tc>
          <w:tcPr>
            <w:tcW w:w="1984" w:type="dxa"/>
          </w:tcPr>
          <w:p w:rsidR="00E70189" w:rsidRPr="00EF4D54" w:rsidRDefault="00E70189" w:rsidP="00EF4D54">
            <w:pPr>
              <w:rPr>
                <w:b w:val="0"/>
              </w:rPr>
            </w:pPr>
            <w:r w:rsidRPr="00EF4D54">
              <w:rPr>
                <w:b w:val="0"/>
              </w:rPr>
              <w:t>MUŠKI SPOL</w:t>
            </w:r>
          </w:p>
        </w:tc>
        <w:tc>
          <w:tcPr>
            <w:tcW w:w="2180" w:type="dxa"/>
          </w:tcPr>
          <w:p w:rsidR="00E70189" w:rsidRPr="00EF4D54" w:rsidRDefault="00E70189" w:rsidP="00EF4D54">
            <w:pPr>
              <w:rPr>
                <w:b w:val="0"/>
              </w:rPr>
            </w:pPr>
            <w:r w:rsidRPr="00EF4D54">
              <w:rPr>
                <w:b w:val="0"/>
              </w:rPr>
              <w:t>ŽENSKI SPOL</w:t>
            </w:r>
          </w:p>
        </w:tc>
        <w:tc>
          <w:tcPr>
            <w:tcW w:w="2322" w:type="dxa"/>
          </w:tcPr>
          <w:p w:rsidR="00E70189" w:rsidRPr="00EF4D54" w:rsidRDefault="00E70189" w:rsidP="00EF4D54">
            <w:pPr>
              <w:rPr>
                <w:b w:val="0"/>
              </w:rPr>
            </w:pPr>
            <w:r w:rsidRPr="00EF4D54">
              <w:rPr>
                <w:b w:val="0"/>
              </w:rPr>
              <w:t>UKUPNO</w:t>
            </w:r>
          </w:p>
        </w:tc>
      </w:tr>
      <w:tr w:rsidR="00DF0960" w:rsidRPr="00EF4D54" w:rsidTr="00DF0960">
        <w:tc>
          <w:tcPr>
            <w:tcW w:w="2802" w:type="dxa"/>
          </w:tcPr>
          <w:p w:rsidR="00DF0960" w:rsidRPr="00EF4D54" w:rsidRDefault="00DF0960" w:rsidP="00EF4D54">
            <w:pPr>
              <w:rPr>
                <w:b w:val="0"/>
              </w:rPr>
            </w:pPr>
            <w:r w:rsidRPr="00EF4D54">
              <w:rPr>
                <w:b w:val="0"/>
              </w:rPr>
              <w:t>Strah od silovatelja</w:t>
            </w:r>
          </w:p>
        </w:tc>
        <w:tc>
          <w:tcPr>
            <w:tcW w:w="1984" w:type="dxa"/>
          </w:tcPr>
          <w:p w:rsidR="00DF0960" w:rsidRPr="00EF4D54" w:rsidRDefault="00DF0960" w:rsidP="00EF4D54">
            <w:pPr>
              <w:rPr>
                <w:b w:val="0"/>
              </w:rPr>
            </w:pPr>
            <w:r w:rsidRPr="00EF4D54">
              <w:rPr>
                <w:b w:val="0"/>
              </w:rPr>
              <w:t>5 (20 %)</w:t>
            </w:r>
          </w:p>
        </w:tc>
        <w:tc>
          <w:tcPr>
            <w:tcW w:w="2180" w:type="dxa"/>
          </w:tcPr>
          <w:p w:rsidR="00DF0960" w:rsidRPr="00EF4D54" w:rsidRDefault="00C92E98" w:rsidP="00EF4D54">
            <w:pPr>
              <w:rPr>
                <w:b w:val="0"/>
              </w:rPr>
            </w:pPr>
            <w:r w:rsidRPr="00EF4D54">
              <w:rPr>
                <w:b w:val="0"/>
              </w:rPr>
              <w:t>12</w:t>
            </w:r>
            <w:r w:rsidR="0030282C" w:rsidRPr="00EF4D54">
              <w:rPr>
                <w:b w:val="0"/>
              </w:rPr>
              <w:t xml:space="preserve"> (</w:t>
            </w:r>
            <w:r w:rsidRPr="00EF4D54">
              <w:rPr>
                <w:b w:val="0"/>
              </w:rPr>
              <w:t>48</w:t>
            </w:r>
            <w:r w:rsidR="0030282C" w:rsidRPr="00EF4D54">
              <w:rPr>
                <w:b w:val="0"/>
              </w:rPr>
              <w:t xml:space="preserve">%)    </w:t>
            </w:r>
          </w:p>
        </w:tc>
        <w:tc>
          <w:tcPr>
            <w:tcW w:w="2322" w:type="dxa"/>
          </w:tcPr>
          <w:p w:rsidR="00DF0960" w:rsidRPr="00EF4D54" w:rsidRDefault="00DF0960" w:rsidP="00EF4D54">
            <w:pPr>
              <w:rPr>
                <w:b w:val="0"/>
              </w:rPr>
            </w:pPr>
            <w:r w:rsidRPr="00EF4D54">
              <w:rPr>
                <w:b w:val="0"/>
              </w:rPr>
              <w:t>1</w:t>
            </w:r>
            <w:r w:rsidR="00B343C5" w:rsidRPr="00EF4D54">
              <w:rPr>
                <w:b w:val="0"/>
              </w:rPr>
              <w:t>7</w:t>
            </w:r>
            <w:r w:rsidR="0030282C" w:rsidRPr="00EF4D54">
              <w:rPr>
                <w:b w:val="0"/>
              </w:rPr>
              <w:t xml:space="preserve">  (3</w:t>
            </w:r>
            <w:r w:rsidR="00B343C5" w:rsidRPr="00EF4D54">
              <w:rPr>
                <w:b w:val="0"/>
              </w:rPr>
              <w:t>4</w:t>
            </w:r>
            <w:r w:rsidRPr="00EF4D54">
              <w:rPr>
                <w:b w:val="0"/>
              </w:rPr>
              <w:t>%)</w:t>
            </w:r>
          </w:p>
        </w:tc>
      </w:tr>
      <w:tr w:rsidR="00DF0960" w:rsidRPr="00EF4D54" w:rsidTr="00DF0960">
        <w:tc>
          <w:tcPr>
            <w:tcW w:w="2802" w:type="dxa"/>
          </w:tcPr>
          <w:p w:rsidR="00DF0960" w:rsidRPr="00EF4D54" w:rsidRDefault="00DF0960" w:rsidP="00EF4D54">
            <w:pPr>
              <w:rPr>
                <w:b w:val="0"/>
              </w:rPr>
            </w:pPr>
            <w:r w:rsidRPr="00EF4D54">
              <w:rPr>
                <w:b w:val="0"/>
              </w:rPr>
              <w:t>Stid</w:t>
            </w:r>
          </w:p>
        </w:tc>
        <w:tc>
          <w:tcPr>
            <w:tcW w:w="1984" w:type="dxa"/>
          </w:tcPr>
          <w:p w:rsidR="00DF0960" w:rsidRPr="00EF4D54" w:rsidRDefault="00DF0960" w:rsidP="00EF4D54">
            <w:pPr>
              <w:rPr>
                <w:b w:val="0"/>
              </w:rPr>
            </w:pPr>
            <w:r w:rsidRPr="00EF4D54">
              <w:rPr>
                <w:b w:val="0"/>
              </w:rPr>
              <w:t>1</w:t>
            </w:r>
            <w:r w:rsidR="00C92E98" w:rsidRPr="00EF4D54">
              <w:rPr>
                <w:b w:val="0"/>
              </w:rPr>
              <w:t>1 ( 44</w:t>
            </w:r>
            <w:r w:rsidRPr="00EF4D54">
              <w:rPr>
                <w:b w:val="0"/>
              </w:rPr>
              <w:t>%)</w:t>
            </w:r>
          </w:p>
        </w:tc>
        <w:tc>
          <w:tcPr>
            <w:tcW w:w="2180" w:type="dxa"/>
          </w:tcPr>
          <w:p w:rsidR="00DF0960" w:rsidRPr="00EF4D54" w:rsidRDefault="00C92E98" w:rsidP="00EF4D54">
            <w:pPr>
              <w:rPr>
                <w:b w:val="0"/>
              </w:rPr>
            </w:pPr>
            <w:r w:rsidRPr="00EF4D54">
              <w:rPr>
                <w:b w:val="0"/>
              </w:rPr>
              <w:t>6 (24</w:t>
            </w:r>
            <w:r w:rsidR="00DF0960" w:rsidRPr="00EF4D54">
              <w:rPr>
                <w:b w:val="0"/>
              </w:rPr>
              <w:t>%)</w:t>
            </w:r>
          </w:p>
        </w:tc>
        <w:tc>
          <w:tcPr>
            <w:tcW w:w="2322" w:type="dxa"/>
          </w:tcPr>
          <w:p w:rsidR="00DF0960" w:rsidRPr="00EF4D54" w:rsidRDefault="00A43D6C" w:rsidP="00EF4D54">
            <w:pPr>
              <w:rPr>
                <w:b w:val="0"/>
              </w:rPr>
            </w:pPr>
            <w:r w:rsidRPr="00EF4D54">
              <w:rPr>
                <w:b w:val="0"/>
              </w:rPr>
              <w:t>17  (34%)</w:t>
            </w:r>
          </w:p>
        </w:tc>
      </w:tr>
      <w:tr w:rsidR="00DF0960" w:rsidRPr="00EF4D54" w:rsidTr="00DF0960">
        <w:tc>
          <w:tcPr>
            <w:tcW w:w="2802" w:type="dxa"/>
          </w:tcPr>
          <w:p w:rsidR="00DF0960" w:rsidRPr="00EF4D54" w:rsidRDefault="00DF0960" w:rsidP="00EF4D54">
            <w:pPr>
              <w:rPr>
                <w:b w:val="0"/>
              </w:rPr>
            </w:pPr>
            <w:r w:rsidRPr="00EF4D54">
              <w:rPr>
                <w:b w:val="0"/>
              </w:rPr>
              <w:t>Nepovjerenje u pravosuđe</w:t>
            </w:r>
          </w:p>
        </w:tc>
        <w:tc>
          <w:tcPr>
            <w:tcW w:w="1984" w:type="dxa"/>
          </w:tcPr>
          <w:p w:rsidR="00DF0960" w:rsidRPr="00EF4D54" w:rsidRDefault="00C92E98" w:rsidP="00EF4D54">
            <w:pPr>
              <w:rPr>
                <w:b w:val="0"/>
              </w:rPr>
            </w:pPr>
            <w:r w:rsidRPr="00EF4D54">
              <w:rPr>
                <w:b w:val="0"/>
              </w:rPr>
              <w:t>9  (36</w:t>
            </w:r>
            <w:r w:rsidR="00DF0960" w:rsidRPr="00EF4D54">
              <w:rPr>
                <w:b w:val="0"/>
              </w:rPr>
              <w:t xml:space="preserve"> %)</w:t>
            </w:r>
          </w:p>
        </w:tc>
        <w:tc>
          <w:tcPr>
            <w:tcW w:w="2180" w:type="dxa"/>
          </w:tcPr>
          <w:p w:rsidR="00DF0960" w:rsidRPr="00EF4D54" w:rsidRDefault="00DF0960" w:rsidP="00EF4D54">
            <w:pPr>
              <w:rPr>
                <w:b w:val="0"/>
              </w:rPr>
            </w:pPr>
            <w:r w:rsidRPr="00EF4D54">
              <w:rPr>
                <w:b w:val="0"/>
              </w:rPr>
              <w:t>7</w:t>
            </w:r>
            <w:r w:rsidR="00C92E98" w:rsidRPr="00EF4D54">
              <w:rPr>
                <w:b w:val="0"/>
              </w:rPr>
              <w:t xml:space="preserve"> (2</w:t>
            </w:r>
            <w:r w:rsidRPr="00EF4D54">
              <w:rPr>
                <w:b w:val="0"/>
              </w:rPr>
              <w:t>8%)</w:t>
            </w:r>
          </w:p>
        </w:tc>
        <w:tc>
          <w:tcPr>
            <w:tcW w:w="2322" w:type="dxa"/>
          </w:tcPr>
          <w:p w:rsidR="00DF0960" w:rsidRPr="00EF4D54" w:rsidRDefault="00DF0960" w:rsidP="00EF4D54">
            <w:pPr>
              <w:rPr>
                <w:b w:val="0"/>
              </w:rPr>
            </w:pPr>
            <w:r w:rsidRPr="00EF4D54">
              <w:rPr>
                <w:b w:val="0"/>
              </w:rPr>
              <w:t>1</w:t>
            </w:r>
            <w:r w:rsidR="00B11640" w:rsidRPr="00EF4D54">
              <w:rPr>
                <w:b w:val="0"/>
              </w:rPr>
              <w:t>6</w:t>
            </w:r>
            <w:r w:rsidRPr="00EF4D54">
              <w:rPr>
                <w:b w:val="0"/>
              </w:rPr>
              <w:t xml:space="preserve"> (3</w:t>
            </w:r>
            <w:r w:rsidR="00B11640" w:rsidRPr="00EF4D54">
              <w:rPr>
                <w:b w:val="0"/>
              </w:rPr>
              <w:t>2</w:t>
            </w:r>
            <w:r w:rsidRPr="00EF4D54">
              <w:rPr>
                <w:b w:val="0"/>
              </w:rPr>
              <w:t>%)</w:t>
            </w:r>
          </w:p>
        </w:tc>
      </w:tr>
    </w:tbl>
    <w:p w:rsidR="00E70189" w:rsidRPr="00EF4D54" w:rsidRDefault="00E70189" w:rsidP="00EF4D54">
      <w:pPr>
        <w:rPr>
          <w:b w:val="0"/>
        </w:rPr>
      </w:pPr>
      <w:r w:rsidRPr="00EF4D54">
        <w:rPr>
          <w:b w:val="0"/>
        </w:rPr>
        <w:t xml:space="preserve">Na </w:t>
      </w:r>
      <w:r w:rsidR="00DF0960" w:rsidRPr="00EF4D54">
        <w:rPr>
          <w:b w:val="0"/>
        </w:rPr>
        <w:t xml:space="preserve">ovo </w:t>
      </w:r>
      <w:r w:rsidRPr="00EF4D54">
        <w:rPr>
          <w:b w:val="0"/>
        </w:rPr>
        <w:t xml:space="preserve">pitanje: </w:t>
      </w:r>
    </w:p>
    <w:p w:rsidR="00E70189" w:rsidRPr="00EF4D54" w:rsidRDefault="0030282C" w:rsidP="00EF4D54">
      <w:pPr>
        <w:rPr>
          <w:b w:val="0"/>
        </w:rPr>
      </w:pPr>
      <w:r w:rsidRPr="00EF4D54">
        <w:rPr>
          <w:b w:val="0"/>
        </w:rPr>
        <w:t>○ razloge neprijavljivanja vide u strahu od silovatelja</w:t>
      </w:r>
      <w:r w:rsidR="00E70189" w:rsidRPr="00EF4D54">
        <w:rPr>
          <w:b w:val="0"/>
        </w:rPr>
        <w:t xml:space="preserve"> </w:t>
      </w:r>
      <w:r w:rsidRPr="00EF4D54">
        <w:rPr>
          <w:b w:val="0"/>
        </w:rPr>
        <w:t>5 (20 %)</w:t>
      </w:r>
      <w:r w:rsidR="00E70189" w:rsidRPr="00EF4D54">
        <w:rPr>
          <w:b w:val="0"/>
        </w:rPr>
        <w:t xml:space="preserve">, dok je </w:t>
      </w:r>
    </w:p>
    <w:p w:rsidR="00E70189" w:rsidRPr="00EF4D54" w:rsidRDefault="00E70189" w:rsidP="00EF4D54">
      <w:pPr>
        <w:rPr>
          <w:b w:val="0"/>
        </w:rPr>
      </w:pPr>
      <w:r w:rsidRPr="00EF4D54">
        <w:rPr>
          <w:b w:val="0"/>
        </w:rPr>
        <w:t xml:space="preserve">○ </w:t>
      </w:r>
      <w:r w:rsidR="00BC2430" w:rsidRPr="00EF4D54">
        <w:rPr>
          <w:b w:val="0"/>
        </w:rPr>
        <w:t xml:space="preserve">  12 (48%)   </w:t>
      </w:r>
      <w:r w:rsidRPr="00EF4D54">
        <w:rPr>
          <w:b w:val="0"/>
        </w:rPr>
        <w:t>ispitanica odgovorilo isto.</w:t>
      </w:r>
    </w:p>
    <w:p w:rsidR="00E70189" w:rsidRPr="00EF4D54" w:rsidRDefault="00C92E98" w:rsidP="00EF4D54">
      <w:pPr>
        <w:rPr>
          <w:b w:val="0"/>
        </w:rPr>
      </w:pPr>
      <w:r w:rsidRPr="00EF4D54">
        <w:rPr>
          <w:b w:val="0"/>
        </w:rPr>
        <w:t xml:space="preserve">○ Odgovor ''stid'' </w:t>
      </w:r>
      <w:r w:rsidR="00E70189" w:rsidRPr="00EF4D54">
        <w:rPr>
          <w:b w:val="0"/>
        </w:rPr>
        <w:t xml:space="preserve">dalo je </w:t>
      </w:r>
      <w:r w:rsidRPr="00EF4D54">
        <w:rPr>
          <w:b w:val="0"/>
        </w:rPr>
        <w:t xml:space="preserve">11 ( 44%) </w:t>
      </w:r>
      <w:r w:rsidR="00E70189" w:rsidRPr="00EF4D54">
        <w:rPr>
          <w:b w:val="0"/>
        </w:rPr>
        <w:t xml:space="preserve">ispitanika, odnosno </w:t>
      </w:r>
    </w:p>
    <w:p w:rsidR="00E70189" w:rsidRPr="00EF4D54" w:rsidRDefault="00BC2430" w:rsidP="00EF4D54">
      <w:pPr>
        <w:rPr>
          <w:b w:val="0"/>
        </w:rPr>
      </w:pPr>
      <w:r w:rsidRPr="00EF4D54">
        <w:rPr>
          <w:b w:val="0"/>
        </w:rPr>
        <w:t>○ 6</w:t>
      </w:r>
      <w:r w:rsidR="00E70189" w:rsidRPr="00EF4D54">
        <w:rPr>
          <w:b w:val="0"/>
        </w:rPr>
        <w:t xml:space="preserve"> </w:t>
      </w:r>
      <w:r w:rsidRPr="00EF4D54">
        <w:rPr>
          <w:b w:val="0"/>
        </w:rPr>
        <w:t>(24%)</w:t>
      </w:r>
      <w:r w:rsidR="00E70189" w:rsidRPr="00EF4D54">
        <w:rPr>
          <w:b w:val="0"/>
        </w:rPr>
        <w:t xml:space="preserve"> ispitanica.</w:t>
      </w:r>
    </w:p>
    <w:p w:rsidR="00E70189" w:rsidRPr="00EF4D54" w:rsidRDefault="00BC2430" w:rsidP="00EF4D54">
      <w:pPr>
        <w:rPr>
          <w:b w:val="0"/>
        </w:rPr>
      </w:pPr>
      <w:r w:rsidRPr="00EF4D54">
        <w:rPr>
          <w:b w:val="0"/>
        </w:rPr>
        <w:t>Da je razlog neprijavljivanja nepovjerenje u pravosuđe</w:t>
      </w:r>
      <w:r w:rsidR="00E70189" w:rsidRPr="00EF4D54">
        <w:rPr>
          <w:b w:val="0"/>
        </w:rPr>
        <w:t>, odgovorilo je</w:t>
      </w:r>
      <w:r w:rsidRPr="00EF4D54">
        <w:rPr>
          <w:b w:val="0"/>
        </w:rPr>
        <w:t xml:space="preserve"> 7(28%)</w:t>
      </w:r>
      <w:r w:rsidR="00E70189" w:rsidRPr="00EF4D54">
        <w:rPr>
          <w:b w:val="0"/>
        </w:rPr>
        <w:t xml:space="preserve"> ispitanica, odnosno </w:t>
      </w:r>
      <w:r w:rsidRPr="00EF4D54">
        <w:rPr>
          <w:b w:val="0"/>
        </w:rPr>
        <w:t>9  (36 %)</w:t>
      </w:r>
      <w:r w:rsidR="00E70189" w:rsidRPr="00EF4D54">
        <w:rPr>
          <w:b w:val="0"/>
        </w:rPr>
        <w:t>ispitanika.</w:t>
      </w:r>
    </w:p>
    <w:p w:rsidR="00E70189" w:rsidRPr="00EF4D54" w:rsidRDefault="00E70189" w:rsidP="00EF4D54">
      <w:pPr>
        <w:rPr>
          <w:b w:val="0"/>
        </w:rPr>
      </w:pPr>
      <w:r w:rsidRPr="00EF4D54">
        <w:rPr>
          <w:b w:val="0"/>
          <w:u w:val="single"/>
        </w:rPr>
        <w:t>Ukupno</w:t>
      </w:r>
      <w:r w:rsidRPr="00EF4D54">
        <w:rPr>
          <w:b w:val="0"/>
        </w:rPr>
        <w:t xml:space="preserve">: </w:t>
      </w:r>
      <w:r w:rsidR="00E56A91" w:rsidRPr="00EF4D54">
        <w:rPr>
          <w:b w:val="0"/>
        </w:rPr>
        <w:t xml:space="preserve">17  (34%) </w:t>
      </w:r>
      <w:r w:rsidRPr="00EF4D54">
        <w:rPr>
          <w:b w:val="0"/>
        </w:rPr>
        <w:t xml:space="preserve">ispitanika </w:t>
      </w:r>
      <w:r w:rsidR="00E56A91" w:rsidRPr="00EF4D54">
        <w:rPr>
          <w:b w:val="0"/>
        </w:rPr>
        <w:t>smatra da je strah od silovatelja razlog neprijavljivanja</w:t>
      </w:r>
      <w:r w:rsidRPr="00EF4D54">
        <w:rPr>
          <w:b w:val="0"/>
        </w:rPr>
        <w:t xml:space="preserve">, </w:t>
      </w:r>
      <w:r w:rsidR="003946A2" w:rsidRPr="00EF4D54">
        <w:rPr>
          <w:b w:val="0"/>
        </w:rPr>
        <w:t xml:space="preserve">isti broj </w:t>
      </w:r>
      <w:r w:rsidRPr="00EF4D54">
        <w:rPr>
          <w:b w:val="0"/>
        </w:rPr>
        <w:t xml:space="preserve"> njih </w:t>
      </w:r>
      <w:r w:rsidR="003946A2" w:rsidRPr="00EF4D54">
        <w:rPr>
          <w:b w:val="0"/>
        </w:rPr>
        <w:t xml:space="preserve"> 17 (34%) </w:t>
      </w:r>
      <w:r w:rsidRPr="00EF4D54">
        <w:rPr>
          <w:b w:val="0"/>
        </w:rPr>
        <w:t>tvrdi da</w:t>
      </w:r>
      <w:r w:rsidR="003946A2" w:rsidRPr="00EF4D54">
        <w:rPr>
          <w:b w:val="0"/>
        </w:rPr>
        <w:t xml:space="preserve"> je u pitanju strah žrtve</w:t>
      </w:r>
      <w:r w:rsidRPr="00EF4D54">
        <w:rPr>
          <w:b w:val="0"/>
        </w:rPr>
        <w:t>, odnosno</w:t>
      </w:r>
      <w:r w:rsidR="003946A2" w:rsidRPr="00EF4D54">
        <w:rPr>
          <w:b w:val="0"/>
        </w:rPr>
        <w:t xml:space="preserve"> 16 (32%)</w:t>
      </w:r>
      <w:r w:rsidRPr="00EF4D54">
        <w:rPr>
          <w:b w:val="0"/>
        </w:rPr>
        <w:t xml:space="preserve"> </w:t>
      </w:r>
      <w:r w:rsidR="003946A2" w:rsidRPr="00EF4D54">
        <w:rPr>
          <w:b w:val="0"/>
        </w:rPr>
        <w:t>smatra nepovjerenje žrtve u pravosuđe razlogom neprijavljivanja</w:t>
      </w:r>
      <w:r w:rsidRPr="00EF4D54">
        <w:rPr>
          <w:b w:val="0"/>
        </w:rPr>
        <w:t>.</w:t>
      </w:r>
    </w:p>
    <w:p w:rsidR="00E70189" w:rsidRPr="00EF4D54" w:rsidRDefault="00E70189" w:rsidP="00EF4D54">
      <w:pPr>
        <w:rPr>
          <w:b w:val="0"/>
        </w:rPr>
      </w:pPr>
      <w:r w:rsidRPr="00EF4D54">
        <w:rPr>
          <w:b w:val="0"/>
        </w:rPr>
        <w:t>Interesantno je da</w:t>
      </w:r>
      <w:r w:rsidR="005538A3" w:rsidRPr="00EF4D54">
        <w:rPr>
          <w:b w:val="0"/>
        </w:rPr>
        <w:t xml:space="preserve"> podjednak broj ispitanika smatra sva tri razloga podjednako važnim za neprijavljivanje silovanja policiji</w:t>
      </w:r>
      <w:r w:rsidRPr="00EF4D54">
        <w:rPr>
          <w:b w:val="0"/>
        </w:rPr>
        <w:t>.</w:t>
      </w:r>
    </w:p>
    <w:p w:rsidR="00E70189" w:rsidRPr="00EF4D54" w:rsidRDefault="00E96CC7" w:rsidP="00EF4D54">
      <w:pPr>
        <w:rPr>
          <w:b w:val="0"/>
        </w:rPr>
      </w:pPr>
      <w:r>
        <w:rPr>
          <w:b w:val="0"/>
        </w:rPr>
        <w:t>7.)-</w:t>
      </w:r>
      <w:r w:rsidR="0067680D">
        <w:rPr>
          <w:b w:val="0"/>
        </w:rPr>
        <w:t xml:space="preserve"> </w:t>
      </w:r>
      <w:r w:rsidR="004D1AA5" w:rsidRPr="00EF4D54">
        <w:rPr>
          <w:b w:val="0"/>
        </w:rPr>
        <w:t>POČINIOCI KRIVIČNOG DJELA SILOVANJA SU ADEKVATNO PROCESUIRANI I KAŽNJENI</w:t>
      </w:r>
      <w:r w:rsidR="00E70189" w:rsidRPr="00EF4D54">
        <w:rPr>
          <w:b w:val="0"/>
        </w:rPr>
        <w:t>?</w:t>
      </w:r>
    </w:p>
    <w:p w:rsidR="00E70189" w:rsidRPr="00EF4D54" w:rsidRDefault="00E70189" w:rsidP="00EF4D54">
      <w:pPr>
        <w:rPr>
          <w:b w:val="0"/>
        </w:rPr>
      </w:pPr>
      <w:r w:rsidRPr="00EF4D54">
        <w:rPr>
          <w:b w:val="0"/>
          <w:i/>
          <w:u w:val="single"/>
        </w:rPr>
        <w:t>Ponuđeni odgovori</w:t>
      </w:r>
      <w:r w:rsidRPr="00EF4D54">
        <w:rPr>
          <w:b w:val="0"/>
        </w:rPr>
        <w:t>:              a) da        b)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E70189" w:rsidRPr="00EF4D54" w:rsidTr="00E70189">
        <w:tc>
          <w:tcPr>
            <w:tcW w:w="2322" w:type="dxa"/>
          </w:tcPr>
          <w:p w:rsidR="00E70189" w:rsidRPr="00EF4D54" w:rsidRDefault="00E70189" w:rsidP="00EF4D54">
            <w:pPr>
              <w:rPr>
                <w:b w:val="0"/>
              </w:rPr>
            </w:pPr>
            <w:r w:rsidRPr="00EF4D54">
              <w:rPr>
                <w:b w:val="0"/>
              </w:rPr>
              <w:t>ODGOVORI</w:t>
            </w:r>
          </w:p>
        </w:tc>
        <w:tc>
          <w:tcPr>
            <w:tcW w:w="2322" w:type="dxa"/>
          </w:tcPr>
          <w:p w:rsidR="00E70189" w:rsidRPr="00EF4D54" w:rsidRDefault="00E70189" w:rsidP="00EF4D54">
            <w:pPr>
              <w:rPr>
                <w:b w:val="0"/>
              </w:rPr>
            </w:pPr>
            <w:r w:rsidRPr="00EF4D54">
              <w:rPr>
                <w:b w:val="0"/>
              </w:rPr>
              <w:t>MUŠKI SPOL</w:t>
            </w:r>
          </w:p>
        </w:tc>
        <w:tc>
          <w:tcPr>
            <w:tcW w:w="2322" w:type="dxa"/>
          </w:tcPr>
          <w:p w:rsidR="00E70189" w:rsidRPr="00EF4D54" w:rsidRDefault="00E70189" w:rsidP="00EF4D54">
            <w:pPr>
              <w:rPr>
                <w:b w:val="0"/>
              </w:rPr>
            </w:pPr>
            <w:r w:rsidRPr="00EF4D54">
              <w:rPr>
                <w:b w:val="0"/>
              </w:rPr>
              <w:t>ŽENSKI SPOL</w:t>
            </w:r>
          </w:p>
        </w:tc>
        <w:tc>
          <w:tcPr>
            <w:tcW w:w="2322" w:type="dxa"/>
          </w:tcPr>
          <w:p w:rsidR="00E70189" w:rsidRPr="00EF4D54" w:rsidRDefault="00E70189" w:rsidP="00EF4D54">
            <w:pPr>
              <w:rPr>
                <w:b w:val="0"/>
              </w:rPr>
            </w:pPr>
            <w:r w:rsidRPr="00EF4D54">
              <w:rPr>
                <w:b w:val="0"/>
              </w:rPr>
              <w:t>UKUPNO</w:t>
            </w:r>
          </w:p>
        </w:tc>
      </w:tr>
      <w:tr w:rsidR="00E70189" w:rsidRPr="00EF4D54" w:rsidTr="00E70189">
        <w:tc>
          <w:tcPr>
            <w:tcW w:w="2322" w:type="dxa"/>
          </w:tcPr>
          <w:p w:rsidR="00E70189" w:rsidRPr="00EF4D54" w:rsidRDefault="00E70189" w:rsidP="00EF4D54">
            <w:pPr>
              <w:rPr>
                <w:b w:val="0"/>
              </w:rPr>
            </w:pPr>
            <w:r w:rsidRPr="00EF4D54">
              <w:rPr>
                <w:b w:val="0"/>
              </w:rPr>
              <w:lastRenderedPageBreak/>
              <w:t>Da</w:t>
            </w:r>
          </w:p>
        </w:tc>
        <w:tc>
          <w:tcPr>
            <w:tcW w:w="2322" w:type="dxa"/>
          </w:tcPr>
          <w:p w:rsidR="00E70189" w:rsidRPr="00EF4D54" w:rsidRDefault="00E70189" w:rsidP="00EF4D54">
            <w:pPr>
              <w:rPr>
                <w:b w:val="0"/>
              </w:rPr>
            </w:pPr>
            <w:r w:rsidRPr="00EF4D54">
              <w:rPr>
                <w:b w:val="0"/>
              </w:rPr>
              <w:t>17 (68%)</w:t>
            </w:r>
          </w:p>
        </w:tc>
        <w:tc>
          <w:tcPr>
            <w:tcW w:w="2322" w:type="dxa"/>
          </w:tcPr>
          <w:p w:rsidR="00E70189" w:rsidRPr="00EF4D54" w:rsidRDefault="00C32DE1" w:rsidP="00EF4D54">
            <w:pPr>
              <w:rPr>
                <w:b w:val="0"/>
              </w:rPr>
            </w:pPr>
            <w:r w:rsidRPr="00EF4D54">
              <w:rPr>
                <w:b w:val="0"/>
              </w:rPr>
              <w:t>4 (16</w:t>
            </w:r>
            <w:r w:rsidR="00E70189" w:rsidRPr="00EF4D54">
              <w:rPr>
                <w:b w:val="0"/>
              </w:rPr>
              <w:t>%)</w:t>
            </w:r>
          </w:p>
        </w:tc>
        <w:tc>
          <w:tcPr>
            <w:tcW w:w="2322" w:type="dxa"/>
          </w:tcPr>
          <w:p w:rsidR="00E70189" w:rsidRPr="00EF4D54" w:rsidRDefault="00C32DE1" w:rsidP="00EF4D54">
            <w:pPr>
              <w:rPr>
                <w:b w:val="0"/>
              </w:rPr>
            </w:pPr>
            <w:r w:rsidRPr="00EF4D54">
              <w:rPr>
                <w:b w:val="0"/>
              </w:rPr>
              <w:t>21 (42</w:t>
            </w:r>
            <w:r w:rsidR="00E70189" w:rsidRPr="00EF4D54">
              <w:rPr>
                <w:b w:val="0"/>
              </w:rPr>
              <w:t>%)</w:t>
            </w:r>
          </w:p>
        </w:tc>
      </w:tr>
      <w:tr w:rsidR="00E70189" w:rsidRPr="00EF4D54" w:rsidTr="00E70189">
        <w:tc>
          <w:tcPr>
            <w:tcW w:w="2322" w:type="dxa"/>
          </w:tcPr>
          <w:p w:rsidR="00E70189" w:rsidRPr="00EF4D54" w:rsidRDefault="00E70189" w:rsidP="00EF4D54">
            <w:pPr>
              <w:rPr>
                <w:b w:val="0"/>
              </w:rPr>
            </w:pPr>
            <w:r w:rsidRPr="00EF4D54">
              <w:rPr>
                <w:b w:val="0"/>
              </w:rPr>
              <w:t>Ne</w:t>
            </w:r>
          </w:p>
        </w:tc>
        <w:tc>
          <w:tcPr>
            <w:tcW w:w="2322" w:type="dxa"/>
          </w:tcPr>
          <w:p w:rsidR="00E70189" w:rsidRPr="00EF4D54" w:rsidRDefault="00E70189" w:rsidP="00EF4D54">
            <w:pPr>
              <w:rPr>
                <w:b w:val="0"/>
              </w:rPr>
            </w:pPr>
            <w:r w:rsidRPr="00EF4D54">
              <w:rPr>
                <w:b w:val="0"/>
              </w:rPr>
              <w:t>8 (32%)</w:t>
            </w:r>
          </w:p>
        </w:tc>
        <w:tc>
          <w:tcPr>
            <w:tcW w:w="2322" w:type="dxa"/>
          </w:tcPr>
          <w:p w:rsidR="00E70189" w:rsidRPr="00EF4D54" w:rsidRDefault="00C32DE1" w:rsidP="00EF4D54">
            <w:pPr>
              <w:rPr>
                <w:b w:val="0"/>
              </w:rPr>
            </w:pPr>
            <w:r w:rsidRPr="00EF4D54">
              <w:rPr>
                <w:b w:val="0"/>
              </w:rPr>
              <w:t>21 (84</w:t>
            </w:r>
            <w:r w:rsidR="00E70189" w:rsidRPr="00EF4D54">
              <w:rPr>
                <w:b w:val="0"/>
              </w:rPr>
              <w:t>%)</w:t>
            </w:r>
          </w:p>
        </w:tc>
        <w:tc>
          <w:tcPr>
            <w:tcW w:w="2322" w:type="dxa"/>
          </w:tcPr>
          <w:p w:rsidR="00E70189" w:rsidRPr="00EF4D54" w:rsidRDefault="00C32DE1" w:rsidP="00EF4D54">
            <w:pPr>
              <w:rPr>
                <w:b w:val="0"/>
              </w:rPr>
            </w:pPr>
            <w:r w:rsidRPr="00EF4D54">
              <w:rPr>
                <w:b w:val="0"/>
              </w:rPr>
              <w:t>29 (58</w:t>
            </w:r>
            <w:r w:rsidR="00E70189" w:rsidRPr="00EF4D54">
              <w:rPr>
                <w:b w:val="0"/>
              </w:rPr>
              <w:t>%)</w:t>
            </w:r>
          </w:p>
        </w:tc>
      </w:tr>
    </w:tbl>
    <w:p w:rsidR="00E70189" w:rsidRPr="00EF4D54" w:rsidRDefault="00E70189" w:rsidP="00EF4D54">
      <w:pPr>
        <w:rPr>
          <w:b w:val="0"/>
        </w:rPr>
      </w:pPr>
    </w:p>
    <w:p w:rsidR="00E70189" w:rsidRPr="00EF4D54" w:rsidRDefault="00E70189" w:rsidP="00EF4D54">
      <w:pPr>
        <w:rPr>
          <w:b w:val="0"/>
        </w:rPr>
      </w:pPr>
      <w:r w:rsidRPr="00EF4D54">
        <w:rPr>
          <w:b w:val="0"/>
        </w:rPr>
        <w:t xml:space="preserve">-Na </w:t>
      </w:r>
      <w:r w:rsidR="00C32DE1" w:rsidRPr="00EF4D54">
        <w:rPr>
          <w:b w:val="0"/>
        </w:rPr>
        <w:t xml:space="preserve">ovo </w:t>
      </w:r>
      <w:r w:rsidRPr="00EF4D54">
        <w:rPr>
          <w:b w:val="0"/>
        </w:rPr>
        <w:t>pitanje,</w:t>
      </w:r>
    </w:p>
    <w:p w:rsidR="00E70189" w:rsidRPr="00EF4D54" w:rsidRDefault="00E70189" w:rsidP="00EF4D54">
      <w:pPr>
        <w:rPr>
          <w:b w:val="0"/>
        </w:rPr>
      </w:pPr>
      <w:r w:rsidRPr="00EF4D54">
        <w:rPr>
          <w:b w:val="0"/>
        </w:rPr>
        <w:t>○ čak 17 (68%) ispitanika je odgovorilo potvrdno, odnosno</w:t>
      </w:r>
    </w:p>
    <w:p w:rsidR="00E70189" w:rsidRPr="00EF4D54" w:rsidRDefault="00E70189" w:rsidP="00EF4D54">
      <w:pPr>
        <w:rPr>
          <w:b w:val="0"/>
        </w:rPr>
      </w:pPr>
      <w:r w:rsidRPr="00EF4D54">
        <w:rPr>
          <w:b w:val="0"/>
        </w:rPr>
        <w:t xml:space="preserve"> ○</w:t>
      </w:r>
      <w:r w:rsidR="00C32DE1" w:rsidRPr="00EF4D54">
        <w:rPr>
          <w:b w:val="0"/>
        </w:rPr>
        <w:t xml:space="preserve"> 4 (16%)</w:t>
      </w:r>
      <w:r w:rsidRPr="00EF4D54">
        <w:rPr>
          <w:b w:val="0"/>
        </w:rPr>
        <w:t>ispitanica.</w:t>
      </w:r>
    </w:p>
    <w:p w:rsidR="00E70189" w:rsidRPr="00EF4D54" w:rsidRDefault="00E70189" w:rsidP="00EF4D54">
      <w:pPr>
        <w:rPr>
          <w:b w:val="0"/>
        </w:rPr>
      </w:pPr>
      <w:r w:rsidRPr="00EF4D54">
        <w:rPr>
          <w:b w:val="0"/>
        </w:rPr>
        <w:t xml:space="preserve">○ </w:t>
      </w:r>
      <w:r w:rsidR="00163325" w:rsidRPr="00EF4D54">
        <w:rPr>
          <w:b w:val="0"/>
        </w:rPr>
        <w:t xml:space="preserve"> 21 (84%)</w:t>
      </w:r>
      <w:r w:rsidRPr="00EF4D54">
        <w:rPr>
          <w:b w:val="0"/>
        </w:rPr>
        <w:t>ispitanica je odgovorilo da</w:t>
      </w:r>
      <w:r w:rsidR="00163325" w:rsidRPr="00EF4D54">
        <w:rPr>
          <w:b w:val="0"/>
        </w:rPr>
        <w:t xml:space="preserve"> počinioci nisu  adekvatno kažnjeni</w:t>
      </w:r>
      <w:r w:rsidRPr="00EF4D54">
        <w:rPr>
          <w:b w:val="0"/>
        </w:rPr>
        <w:t xml:space="preserve">, odnosno </w:t>
      </w:r>
    </w:p>
    <w:p w:rsidR="00E70189" w:rsidRPr="00EF4D54" w:rsidRDefault="00E70189" w:rsidP="00EF4D54">
      <w:pPr>
        <w:rPr>
          <w:b w:val="0"/>
        </w:rPr>
      </w:pPr>
      <w:r w:rsidRPr="00EF4D54">
        <w:rPr>
          <w:b w:val="0"/>
        </w:rPr>
        <w:t>○   8 (32%) ispitanika je odgovorilo isto.</w:t>
      </w:r>
    </w:p>
    <w:p w:rsidR="00E70189" w:rsidRPr="00EF4D54" w:rsidRDefault="00E70189" w:rsidP="00EF4D54">
      <w:pPr>
        <w:rPr>
          <w:b w:val="0"/>
        </w:rPr>
      </w:pPr>
      <w:r w:rsidRPr="00EF4D54">
        <w:rPr>
          <w:b w:val="0"/>
          <w:u w:val="single"/>
        </w:rPr>
        <w:t>Ukupno</w:t>
      </w:r>
      <w:r w:rsidRPr="00EF4D54">
        <w:rPr>
          <w:b w:val="0"/>
        </w:rPr>
        <w:t xml:space="preserve">: </w:t>
      </w:r>
      <w:r w:rsidR="00163325" w:rsidRPr="00EF4D54">
        <w:rPr>
          <w:b w:val="0"/>
        </w:rPr>
        <w:t xml:space="preserve">21 (42%) </w:t>
      </w:r>
      <w:r w:rsidRPr="00EF4D54">
        <w:rPr>
          <w:b w:val="0"/>
        </w:rPr>
        <w:t xml:space="preserve">ispitanika je odgovorilo da </w:t>
      </w:r>
      <w:r w:rsidR="00163325" w:rsidRPr="00EF4D54">
        <w:rPr>
          <w:b w:val="0"/>
        </w:rPr>
        <w:t>su počinioci silovanja adekvatno kažnjeni</w:t>
      </w:r>
      <w:r w:rsidRPr="00EF4D54">
        <w:rPr>
          <w:b w:val="0"/>
        </w:rPr>
        <w:t>, odnosno njih</w:t>
      </w:r>
      <w:r w:rsidR="00163325" w:rsidRPr="00EF4D54">
        <w:rPr>
          <w:b w:val="0"/>
        </w:rPr>
        <w:t xml:space="preserve"> 29 (58%)</w:t>
      </w:r>
      <w:r w:rsidRPr="00EF4D54">
        <w:rPr>
          <w:b w:val="0"/>
        </w:rPr>
        <w:t xml:space="preserve"> je odgovorilo da </w:t>
      </w:r>
      <w:r w:rsidR="00163325" w:rsidRPr="00EF4D54">
        <w:rPr>
          <w:b w:val="0"/>
        </w:rPr>
        <w:t>nisu</w:t>
      </w:r>
      <w:r w:rsidRPr="00EF4D54">
        <w:rPr>
          <w:b w:val="0"/>
        </w:rPr>
        <w:t>.</w:t>
      </w:r>
    </w:p>
    <w:p w:rsidR="00E96CC7" w:rsidRPr="00EF4D54" w:rsidRDefault="00E70189" w:rsidP="00EF4D54">
      <w:pPr>
        <w:rPr>
          <w:b w:val="0"/>
        </w:rPr>
      </w:pPr>
      <w:r w:rsidRPr="00EF4D54">
        <w:rPr>
          <w:b w:val="0"/>
        </w:rPr>
        <w:t>Interesantan je broj i postotak onih ispitanika koji su odgovorili da</w:t>
      </w:r>
      <w:r w:rsidR="00163325" w:rsidRPr="00EF4D54">
        <w:rPr>
          <w:b w:val="0"/>
        </w:rPr>
        <w:t xml:space="preserve"> nisu adekvatno kažnjeni.</w:t>
      </w:r>
    </w:p>
    <w:p w:rsidR="00E70189" w:rsidRPr="00EF4D54" w:rsidRDefault="008A5D82" w:rsidP="00EF4D54">
      <w:pPr>
        <w:rPr>
          <w:b w:val="0"/>
        </w:rPr>
      </w:pPr>
      <w:r>
        <w:rPr>
          <w:b w:val="0"/>
        </w:rPr>
        <w:t>8.)-</w:t>
      </w:r>
      <w:r w:rsidR="00093227">
        <w:rPr>
          <w:b w:val="0"/>
        </w:rPr>
        <w:t xml:space="preserve"> </w:t>
      </w:r>
      <w:r w:rsidR="004D1AA5" w:rsidRPr="00EF4D54">
        <w:rPr>
          <w:b w:val="0"/>
        </w:rPr>
        <w:t>DA STE</w:t>
      </w:r>
      <w:r w:rsidR="00163325" w:rsidRPr="00EF4D54">
        <w:rPr>
          <w:b w:val="0"/>
        </w:rPr>
        <w:t xml:space="preserve"> VI</w:t>
      </w:r>
      <w:r w:rsidR="004D1AA5" w:rsidRPr="00EF4D54">
        <w:rPr>
          <w:b w:val="0"/>
        </w:rPr>
        <w:t xml:space="preserve"> ŽRTVA SILOVANJA PRIJAVILI BISTE SLUČAJ POLICIJI</w:t>
      </w:r>
      <w:r w:rsidR="00E70189" w:rsidRPr="00EF4D54">
        <w:rPr>
          <w:b w:val="0"/>
        </w:rPr>
        <w:t>?</w:t>
      </w:r>
    </w:p>
    <w:p w:rsidR="00E70189" w:rsidRPr="00EF4D54" w:rsidRDefault="00E70189" w:rsidP="00EF4D54">
      <w:pPr>
        <w:rPr>
          <w:b w:val="0"/>
        </w:rPr>
      </w:pPr>
      <w:r w:rsidRPr="00EF4D54">
        <w:rPr>
          <w:b w:val="0"/>
          <w:i/>
          <w:u w:val="single"/>
        </w:rPr>
        <w:t>Ponuđeni odgovori</w:t>
      </w:r>
      <w:r w:rsidRPr="00EF4D54">
        <w:rPr>
          <w:b w:val="0"/>
        </w:rPr>
        <w:t xml:space="preserve">:            a) da, odmah      b) </w:t>
      </w:r>
      <w:r w:rsidR="00163325" w:rsidRPr="00EF4D54">
        <w:rPr>
          <w:b w:val="0"/>
        </w:rPr>
        <w:t>razmislila/o  bih o tome</w:t>
      </w:r>
      <w:r w:rsidRPr="00EF4D54">
        <w:rPr>
          <w:b w:val="0"/>
        </w:rPr>
        <w:t xml:space="preserve">     c) ne, nikad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3"/>
        <w:gridCol w:w="2529"/>
        <w:gridCol w:w="2529"/>
        <w:gridCol w:w="1847"/>
      </w:tblGrid>
      <w:tr w:rsidR="00E70189" w:rsidRPr="00EF4D54" w:rsidTr="00F55773">
        <w:trPr>
          <w:trHeight w:val="285"/>
        </w:trPr>
        <w:tc>
          <w:tcPr>
            <w:tcW w:w="2593" w:type="dxa"/>
          </w:tcPr>
          <w:p w:rsidR="00E70189" w:rsidRPr="00EF4D54" w:rsidRDefault="00E70189" w:rsidP="00EF4D54">
            <w:pPr>
              <w:rPr>
                <w:b w:val="0"/>
              </w:rPr>
            </w:pPr>
            <w:r w:rsidRPr="00EF4D54">
              <w:rPr>
                <w:b w:val="0"/>
              </w:rPr>
              <w:t>ODGOVORI</w:t>
            </w:r>
          </w:p>
        </w:tc>
        <w:tc>
          <w:tcPr>
            <w:tcW w:w="2529" w:type="dxa"/>
          </w:tcPr>
          <w:p w:rsidR="00E70189" w:rsidRPr="00EF4D54" w:rsidRDefault="00E70189" w:rsidP="00EF4D54">
            <w:pPr>
              <w:rPr>
                <w:b w:val="0"/>
              </w:rPr>
            </w:pPr>
            <w:r w:rsidRPr="00EF4D54">
              <w:rPr>
                <w:b w:val="0"/>
              </w:rPr>
              <w:t>MUŠKI SPOL</w:t>
            </w:r>
          </w:p>
        </w:tc>
        <w:tc>
          <w:tcPr>
            <w:tcW w:w="2529" w:type="dxa"/>
          </w:tcPr>
          <w:p w:rsidR="00E70189" w:rsidRPr="00EF4D54" w:rsidRDefault="00E70189" w:rsidP="00EF4D54">
            <w:pPr>
              <w:rPr>
                <w:b w:val="0"/>
              </w:rPr>
            </w:pPr>
            <w:r w:rsidRPr="00EF4D54">
              <w:rPr>
                <w:b w:val="0"/>
              </w:rPr>
              <w:t>ŽENSKI SPOL</w:t>
            </w:r>
          </w:p>
        </w:tc>
        <w:tc>
          <w:tcPr>
            <w:tcW w:w="1847" w:type="dxa"/>
          </w:tcPr>
          <w:p w:rsidR="00E70189" w:rsidRPr="00EF4D54" w:rsidRDefault="00E70189" w:rsidP="00EF4D54">
            <w:pPr>
              <w:rPr>
                <w:b w:val="0"/>
              </w:rPr>
            </w:pPr>
            <w:r w:rsidRPr="00EF4D54">
              <w:rPr>
                <w:b w:val="0"/>
              </w:rPr>
              <w:t>UKUPNO</w:t>
            </w:r>
          </w:p>
        </w:tc>
      </w:tr>
      <w:tr w:rsidR="00E70189" w:rsidRPr="00EF4D54" w:rsidTr="00F55773">
        <w:trPr>
          <w:trHeight w:val="245"/>
        </w:trPr>
        <w:tc>
          <w:tcPr>
            <w:tcW w:w="2593" w:type="dxa"/>
          </w:tcPr>
          <w:p w:rsidR="00E70189" w:rsidRPr="00EF4D54" w:rsidRDefault="00E70189" w:rsidP="00EF4D54">
            <w:pPr>
              <w:rPr>
                <w:b w:val="0"/>
              </w:rPr>
            </w:pPr>
            <w:r w:rsidRPr="00EF4D54">
              <w:rPr>
                <w:b w:val="0"/>
              </w:rPr>
              <w:t>Da, odmah</w:t>
            </w:r>
          </w:p>
        </w:tc>
        <w:tc>
          <w:tcPr>
            <w:tcW w:w="2529" w:type="dxa"/>
          </w:tcPr>
          <w:p w:rsidR="00E70189" w:rsidRPr="00EF4D54" w:rsidRDefault="00163325" w:rsidP="00EF4D54">
            <w:pPr>
              <w:rPr>
                <w:b w:val="0"/>
              </w:rPr>
            </w:pPr>
            <w:r w:rsidRPr="00EF4D54">
              <w:rPr>
                <w:b w:val="0"/>
              </w:rPr>
              <w:t>9 (36</w:t>
            </w:r>
            <w:r w:rsidR="00E70189" w:rsidRPr="00EF4D54">
              <w:rPr>
                <w:b w:val="0"/>
              </w:rPr>
              <w:t>%)</w:t>
            </w:r>
          </w:p>
        </w:tc>
        <w:tc>
          <w:tcPr>
            <w:tcW w:w="2529" w:type="dxa"/>
          </w:tcPr>
          <w:p w:rsidR="00E70189" w:rsidRPr="00EF4D54" w:rsidRDefault="00163325" w:rsidP="00EF4D54">
            <w:pPr>
              <w:rPr>
                <w:b w:val="0"/>
              </w:rPr>
            </w:pPr>
            <w:r w:rsidRPr="00EF4D54">
              <w:rPr>
                <w:b w:val="0"/>
              </w:rPr>
              <w:t>1</w:t>
            </w:r>
            <w:r w:rsidR="006511CA" w:rsidRPr="00EF4D54">
              <w:rPr>
                <w:b w:val="0"/>
              </w:rPr>
              <w:t>1</w:t>
            </w:r>
            <w:r w:rsidRPr="00EF4D54">
              <w:rPr>
                <w:b w:val="0"/>
              </w:rPr>
              <w:t xml:space="preserve"> (</w:t>
            </w:r>
            <w:r w:rsidR="006511CA" w:rsidRPr="00EF4D54">
              <w:rPr>
                <w:b w:val="0"/>
              </w:rPr>
              <w:t>44</w:t>
            </w:r>
            <w:r w:rsidR="00E70189" w:rsidRPr="00EF4D54">
              <w:rPr>
                <w:b w:val="0"/>
              </w:rPr>
              <w:t>%)</w:t>
            </w:r>
          </w:p>
        </w:tc>
        <w:tc>
          <w:tcPr>
            <w:tcW w:w="1847" w:type="dxa"/>
          </w:tcPr>
          <w:p w:rsidR="00E70189" w:rsidRPr="00EF4D54" w:rsidRDefault="00163325" w:rsidP="00EF4D54">
            <w:pPr>
              <w:rPr>
                <w:b w:val="0"/>
              </w:rPr>
            </w:pPr>
            <w:r w:rsidRPr="00EF4D54">
              <w:rPr>
                <w:b w:val="0"/>
              </w:rPr>
              <w:t>2</w:t>
            </w:r>
            <w:r w:rsidR="006511CA" w:rsidRPr="00EF4D54">
              <w:rPr>
                <w:b w:val="0"/>
              </w:rPr>
              <w:t>0</w:t>
            </w:r>
            <w:r w:rsidRPr="00EF4D54">
              <w:rPr>
                <w:b w:val="0"/>
              </w:rPr>
              <w:t>(4</w:t>
            </w:r>
            <w:r w:rsidR="006511CA" w:rsidRPr="00EF4D54">
              <w:rPr>
                <w:b w:val="0"/>
              </w:rPr>
              <w:t>0</w:t>
            </w:r>
            <w:r w:rsidR="00E70189" w:rsidRPr="00EF4D54">
              <w:rPr>
                <w:b w:val="0"/>
              </w:rPr>
              <w:t>%)</w:t>
            </w:r>
          </w:p>
        </w:tc>
      </w:tr>
      <w:tr w:rsidR="00E70189" w:rsidRPr="00EF4D54" w:rsidTr="00F55773">
        <w:trPr>
          <w:trHeight w:val="410"/>
        </w:trPr>
        <w:tc>
          <w:tcPr>
            <w:tcW w:w="2593" w:type="dxa"/>
          </w:tcPr>
          <w:p w:rsidR="00E70189" w:rsidRPr="00EF4D54" w:rsidRDefault="00163325" w:rsidP="00EF4D54">
            <w:pPr>
              <w:rPr>
                <w:b w:val="0"/>
              </w:rPr>
            </w:pPr>
            <w:r w:rsidRPr="00EF4D54">
              <w:rPr>
                <w:b w:val="0"/>
              </w:rPr>
              <w:t>Razmislila/o bih o tome</w:t>
            </w:r>
          </w:p>
        </w:tc>
        <w:tc>
          <w:tcPr>
            <w:tcW w:w="2529" w:type="dxa"/>
          </w:tcPr>
          <w:p w:rsidR="00E70189" w:rsidRPr="00EF4D54" w:rsidRDefault="00E70189" w:rsidP="00EF4D54">
            <w:pPr>
              <w:rPr>
                <w:b w:val="0"/>
              </w:rPr>
            </w:pPr>
            <w:r w:rsidRPr="00EF4D54">
              <w:rPr>
                <w:b w:val="0"/>
              </w:rPr>
              <w:t>4 (16%)</w:t>
            </w:r>
          </w:p>
        </w:tc>
        <w:tc>
          <w:tcPr>
            <w:tcW w:w="2529" w:type="dxa"/>
          </w:tcPr>
          <w:p w:rsidR="00E70189" w:rsidRPr="00EF4D54" w:rsidRDefault="006511CA" w:rsidP="00EF4D54">
            <w:pPr>
              <w:rPr>
                <w:b w:val="0"/>
              </w:rPr>
            </w:pPr>
            <w:r w:rsidRPr="00EF4D54">
              <w:rPr>
                <w:b w:val="0"/>
              </w:rPr>
              <w:t>6 (24</w:t>
            </w:r>
            <w:r w:rsidR="00E70189" w:rsidRPr="00EF4D54">
              <w:rPr>
                <w:b w:val="0"/>
              </w:rPr>
              <w:t>%)</w:t>
            </w:r>
          </w:p>
        </w:tc>
        <w:tc>
          <w:tcPr>
            <w:tcW w:w="1847" w:type="dxa"/>
          </w:tcPr>
          <w:p w:rsidR="00E70189" w:rsidRPr="00EF4D54" w:rsidRDefault="00C519FC" w:rsidP="00EF4D54">
            <w:pPr>
              <w:rPr>
                <w:b w:val="0"/>
              </w:rPr>
            </w:pPr>
            <w:r w:rsidRPr="00EF4D54">
              <w:rPr>
                <w:b w:val="0"/>
              </w:rPr>
              <w:t>10 (20</w:t>
            </w:r>
            <w:r w:rsidR="00E70189" w:rsidRPr="00EF4D54">
              <w:rPr>
                <w:b w:val="0"/>
              </w:rPr>
              <w:t>%)</w:t>
            </w:r>
          </w:p>
        </w:tc>
      </w:tr>
      <w:tr w:rsidR="00E70189" w:rsidRPr="00EF4D54" w:rsidTr="00F55773">
        <w:trPr>
          <w:trHeight w:val="42"/>
        </w:trPr>
        <w:tc>
          <w:tcPr>
            <w:tcW w:w="2593" w:type="dxa"/>
            <w:vAlign w:val="center"/>
          </w:tcPr>
          <w:p w:rsidR="00E70189" w:rsidRPr="00EF4D54" w:rsidRDefault="00E70189" w:rsidP="00EF4D54">
            <w:pPr>
              <w:rPr>
                <w:b w:val="0"/>
              </w:rPr>
            </w:pPr>
            <w:r w:rsidRPr="00EF4D54">
              <w:rPr>
                <w:b w:val="0"/>
              </w:rPr>
              <w:t>Ne, nikad</w:t>
            </w:r>
          </w:p>
        </w:tc>
        <w:tc>
          <w:tcPr>
            <w:tcW w:w="2529" w:type="dxa"/>
            <w:vAlign w:val="center"/>
          </w:tcPr>
          <w:p w:rsidR="00E70189" w:rsidRPr="00EF4D54" w:rsidRDefault="00163325" w:rsidP="00EF4D54">
            <w:pPr>
              <w:rPr>
                <w:b w:val="0"/>
              </w:rPr>
            </w:pPr>
            <w:r w:rsidRPr="00EF4D54">
              <w:rPr>
                <w:b w:val="0"/>
              </w:rPr>
              <w:t>12 (48</w:t>
            </w:r>
            <w:r w:rsidR="00E70189" w:rsidRPr="00EF4D54">
              <w:rPr>
                <w:b w:val="0"/>
              </w:rPr>
              <w:t>%)</w:t>
            </w:r>
          </w:p>
        </w:tc>
        <w:tc>
          <w:tcPr>
            <w:tcW w:w="2529" w:type="dxa"/>
            <w:vAlign w:val="center"/>
          </w:tcPr>
          <w:p w:rsidR="00E70189" w:rsidRPr="00EF4D54" w:rsidRDefault="006511CA" w:rsidP="00EF4D54">
            <w:pPr>
              <w:rPr>
                <w:b w:val="0"/>
              </w:rPr>
            </w:pPr>
            <w:r w:rsidRPr="00EF4D54">
              <w:rPr>
                <w:b w:val="0"/>
              </w:rPr>
              <w:t>8</w:t>
            </w:r>
            <w:r w:rsidR="00E70189" w:rsidRPr="00EF4D54">
              <w:rPr>
                <w:b w:val="0"/>
              </w:rPr>
              <w:t xml:space="preserve"> (</w:t>
            </w:r>
            <w:r w:rsidRPr="00EF4D54">
              <w:rPr>
                <w:b w:val="0"/>
              </w:rPr>
              <w:t>32</w:t>
            </w:r>
            <w:r w:rsidR="00E70189" w:rsidRPr="00EF4D54">
              <w:rPr>
                <w:b w:val="0"/>
              </w:rPr>
              <w:t>%)</w:t>
            </w:r>
          </w:p>
        </w:tc>
        <w:tc>
          <w:tcPr>
            <w:tcW w:w="1847" w:type="dxa"/>
            <w:vAlign w:val="center"/>
          </w:tcPr>
          <w:p w:rsidR="00E70189" w:rsidRPr="00EF4D54" w:rsidRDefault="00C519FC" w:rsidP="00EF4D54">
            <w:pPr>
              <w:rPr>
                <w:b w:val="0"/>
              </w:rPr>
            </w:pPr>
            <w:r w:rsidRPr="00EF4D54">
              <w:rPr>
                <w:b w:val="0"/>
              </w:rPr>
              <w:t>20</w:t>
            </w:r>
            <w:r w:rsidR="00501361" w:rsidRPr="00EF4D54">
              <w:rPr>
                <w:b w:val="0"/>
              </w:rPr>
              <w:t xml:space="preserve"> (40</w:t>
            </w:r>
            <w:r w:rsidR="00E70189" w:rsidRPr="00EF4D54">
              <w:rPr>
                <w:b w:val="0"/>
              </w:rPr>
              <w:t>%)</w:t>
            </w:r>
          </w:p>
        </w:tc>
      </w:tr>
    </w:tbl>
    <w:p w:rsidR="00987B6B" w:rsidRPr="00EF4D54" w:rsidRDefault="00E70189" w:rsidP="00EF4D54">
      <w:pPr>
        <w:rPr>
          <w:b w:val="0"/>
        </w:rPr>
      </w:pPr>
      <w:r w:rsidRPr="00EF4D54">
        <w:rPr>
          <w:b w:val="0"/>
        </w:rPr>
        <w:t xml:space="preserve">Na pitanje, </w:t>
      </w:r>
    </w:p>
    <w:p w:rsidR="00E70189" w:rsidRPr="00EF4D54" w:rsidRDefault="00E70189" w:rsidP="00EF4D54">
      <w:pPr>
        <w:rPr>
          <w:b w:val="0"/>
        </w:rPr>
      </w:pPr>
      <w:r w:rsidRPr="00EF4D54">
        <w:rPr>
          <w:b w:val="0"/>
        </w:rPr>
        <w:t xml:space="preserve">○  </w:t>
      </w:r>
      <w:r w:rsidR="00987B6B" w:rsidRPr="00EF4D54">
        <w:rPr>
          <w:b w:val="0"/>
        </w:rPr>
        <w:t xml:space="preserve">11 (44%) </w:t>
      </w:r>
      <w:r w:rsidRPr="00EF4D54">
        <w:rPr>
          <w:b w:val="0"/>
        </w:rPr>
        <w:t xml:space="preserve">ispitanica je odgovorilo da bi odmah </w:t>
      </w:r>
      <w:r w:rsidR="00987B6B" w:rsidRPr="00EF4D54">
        <w:rPr>
          <w:b w:val="0"/>
        </w:rPr>
        <w:t>prijavile krivično djelo silovanja</w:t>
      </w:r>
      <w:r w:rsidRPr="00EF4D54">
        <w:rPr>
          <w:b w:val="0"/>
        </w:rPr>
        <w:t xml:space="preserve">, odnosno </w:t>
      </w:r>
    </w:p>
    <w:p w:rsidR="00E70189" w:rsidRPr="00EF4D54" w:rsidRDefault="00E70189" w:rsidP="00EF4D54">
      <w:pPr>
        <w:rPr>
          <w:b w:val="0"/>
        </w:rPr>
      </w:pPr>
      <w:r w:rsidRPr="00EF4D54">
        <w:rPr>
          <w:b w:val="0"/>
        </w:rPr>
        <w:t xml:space="preserve">○ </w:t>
      </w:r>
      <w:r w:rsidR="00987B6B" w:rsidRPr="00EF4D54">
        <w:rPr>
          <w:b w:val="0"/>
        </w:rPr>
        <w:t xml:space="preserve">  9 (36%)</w:t>
      </w:r>
      <w:r w:rsidRPr="00EF4D54">
        <w:rPr>
          <w:b w:val="0"/>
        </w:rPr>
        <w:t xml:space="preserve"> ispitanika.</w:t>
      </w:r>
    </w:p>
    <w:p w:rsidR="00E70189" w:rsidRPr="00EF4D54" w:rsidRDefault="00E70189" w:rsidP="00EF4D54">
      <w:pPr>
        <w:rPr>
          <w:b w:val="0"/>
        </w:rPr>
      </w:pPr>
      <w:r w:rsidRPr="00EF4D54">
        <w:rPr>
          <w:b w:val="0"/>
        </w:rPr>
        <w:t xml:space="preserve">○   </w:t>
      </w:r>
      <w:r w:rsidR="00987B6B" w:rsidRPr="00EF4D54">
        <w:rPr>
          <w:b w:val="0"/>
        </w:rPr>
        <w:t>6 (24%)ispitanica je odgovorilo da bi prvo razmislila o tome</w:t>
      </w:r>
      <w:r w:rsidRPr="00EF4D54">
        <w:rPr>
          <w:b w:val="0"/>
        </w:rPr>
        <w:t xml:space="preserve">, odnosno </w:t>
      </w:r>
    </w:p>
    <w:p w:rsidR="00E70189" w:rsidRPr="00EF4D54" w:rsidRDefault="00E70189" w:rsidP="00EF4D54">
      <w:pPr>
        <w:rPr>
          <w:b w:val="0"/>
        </w:rPr>
      </w:pPr>
      <w:r w:rsidRPr="00EF4D54">
        <w:rPr>
          <w:b w:val="0"/>
        </w:rPr>
        <w:t>○   4 (16%) ispitanika je odgovorilo isto.</w:t>
      </w:r>
    </w:p>
    <w:p w:rsidR="00E70189" w:rsidRPr="00EF4D54" w:rsidRDefault="00E70189" w:rsidP="00EF4D54">
      <w:pPr>
        <w:rPr>
          <w:b w:val="0"/>
        </w:rPr>
      </w:pPr>
      <w:r w:rsidRPr="00EF4D54">
        <w:rPr>
          <w:b w:val="0"/>
        </w:rPr>
        <w:t xml:space="preserve">- </w:t>
      </w:r>
      <w:r w:rsidR="00987B6B" w:rsidRPr="00EF4D54">
        <w:rPr>
          <w:b w:val="0"/>
        </w:rPr>
        <w:t>12 (48%) i</w:t>
      </w:r>
      <w:r w:rsidRPr="00EF4D54">
        <w:rPr>
          <w:b w:val="0"/>
        </w:rPr>
        <w:t xml:space="preserve">spitanika je odgovorilo da </w:t>
      </w:r>
      <w:r w:rsidR="00987B6B" w:rsidRPr="00EF4D54">
        <w:rPr>
          <w:b w:val="0"/>
        </w:rPr>
        <w:t>nikad nebi  prijavio/la slučaj silovanja</w:t>
      </w:r>
      <w:r w:rsidRPr="00EF4D54">
        <w:rPr>
          <w:b w:val="0"/>
        </w:rPr>
        <w:t xml:space="preserve">, odnosno </w:t>
      </w:r>
      <w:r w:rsidR="00987B6B" w:rsidRPr="00EF4D54">
        <w:rPr>
          <w:b w:val="0"/>
        </w:rPr>
        <w:t xml:space="preserve">8 (32%) </w:t>
      </w:r>
      <w:r w:rsidRPr="00EF4D54">
        <w:rPr>
          <w:b w:val="0"/>
        </w:rPr>
        <w:t>ispitanica je dalo isti odgovor.</w:t>
      </w:r>
    </w:p>
    <w:p w:rsidR="00E70189" w:rsidRPr="00EF4D54" w:rsidRDefault="00E70189" w:rsidP="00EF4D54">
      <w:pPr>
        <w:rPr>
          <w:b w:val="0"/>
        </w:rPr>
      </w:pPr>
      <w:r w:rsidRPr="00EF4D54">
        <w:rPr>
          <w:b w:val="0"/>
          <w:u w:val="single"/>
        </w:rPr>
        <w:t>Ukupno</w:t>
      </w:r>
      <w:r w:rsidRPr="00EF4D54">
        <w:rPr>
          <w:b w:val="0"/>
        </w:rPr>
        <w:t xml:space="preserve">: </w:t>
      </w:r>
      <w:r w:rsidR="00987B6B" w:rsidRPr="00EF4D54">
        <w:rPr>
          <w:b w:val="0"/>
        </w:rPr>
        <w:t xml:space="preserve">20 (40%) ispitanika je odgovorilo da bi </w:t>
      </w:r>
      <w:r w:rsidRPr="00EF4D54">
        <w:rPr>
          <w:b w:val="0"/>
        </w:rPr>
        <w:t xml:space="preserve"> odmah</w:t>
      </w:r>
      <w:r w:rsidR="00987B6B" w:rsidRPr="00EF4D54">
        <w:rPr>
          <w:b w:val="0"/>
        </w:rPr>
        <w:t xml:space="preserve"> prijavili slučaj silovanja</w:t>
      </w:r>
      <w:r w:rsidRPr="00EF4D54">
        <w:rPr>
          <w:b w:val="0"/>
        </w:rPr>
        <w:t xml:space="preserve">, odnosno </w:t>
      </w:r>
      <w:r w:rsidR="00987B6B" w:rsidRPr="00EF4D54">
        <w:rPr>
          <w:b w:val="0"/>
        </w:rPr>
        <w:t>10 (20%)</w:t>
      </w:r>
      <w:r w:rsidRPr="00EF4D54">
        <w:rPr>
          <w:b w:val="0"/>
        </w:rPr>
        <w:t xml:space="preserve"> njih bi</w:t>
      </w:r>
      <w:r w:rsidR="00987B6B" w:rsidRPr="00EF4D54">
        <w:rPr>
          <w:b w:val="0"/>
        </w:rPr>
        <w:t xml:space="preserve"> razmislilo o tome</w:t>
      </w:r>
      <w:r w:rsidRPr="00EF4D54">
        <w:rPr>
          <w:b w:val="0"/>
        </w:rPr>
        <w:t>, dok</w:t>
      </w:r>
      <w:r w:rsidR="00987B6B" w:rsidRPr="00EF4D54">
        <w:rPr>
          <w:b w:val="0"/>
        </w:rPr>
        <w:t xml:space="preserve"> </w:t>
      </w:r>
      <w:r w:rsidRPr="00EF4D54">
        <w:rPr>
          <w:b w:val="0"/>
        </w:rPr>
        <w:t xml:space="preserve"> njih </w:t>
      </w:r>
      <w:r w:rsidR="00987B6B" w:rsidRPr="00EF4D54">
        <w:rPr>
          <w:b w:val="0"/>
        </w:rPr>
        <w:t xml:space="preserve">20 (40%) </w:t>
      </w:r>
      <w:r w:rsidRPr="00EF4D54">
        <w:rPr>
          <w:b w:val="0"/>
        </w:rPr>
        <w:t xml:space="preserve">ne bi uopće </w:t>
      </w:r>
      <w:r w:rsidR="00987B6B" w:rsidRPr="00EF4D54">
        <w:rPr>
          <w:b w:val="0"/>
        </w:rPr>
        <w:t>prijavilo takve slučajeve</w:t>
      </w:r>
      <w:r w:rsidRPr="00EF4D54">
        <w:rPr>
          <w:b w:val="0"/>
        </w:rPr>
        <w:t>.</w:t>
      </w:r>
    </w:p>
    <w:p w:rsidR="00A03F51" w:rsidRDefault="001C6780" w:rsidP="00EF4D54">
      <w:pPr>
        <w:rPr>
          <w:b w:val="0"/>
        </w:rPr>
      </w:pPr>
      <w:r w:rsidRPr="00EF4D54">
        <w:rPr>
          <w:b w:val="0"/>
        </w:rPr>
        <w:t xml:space="preserve"> Zabrinjava podatak da je isti broj osoba koje bi u datoj situaciji prijavile krivično djelo silovanja i onih koji to  nebi prijavili</w:t>
      </w:r>
      <w:r w:rsidR="00E70189" w:rsidRPr="00EF4D54">
        <w:rPr>
          <w:b w:val="0"/>
        </w:rPr>
        <w:t xml:space="preserve">. </w:t>
      </w:r>
    </w:p>
    <w:p w:rsidR="00547455" w:rsidRDefault="00547455" w:rsidP="00EF4D54">
      <w:pPr>
        <w:rPr>
          <w:b w:val="0"/>
        </w:rPr>
      </w:pPr>
    </w:p>
    <w:p w:rsidR="00547455" w:rsidRDefault="00547455" w:rsidP="00EF4D54">
      <w:pPr>
        <w:rPr>
          <w:b w:val="0"/>
        </w:rPr>
      </w:pPr>
    </w:p>
    <w:p w:rsidR="00547455" w:rsidRDefault="00547455" w:rsidP="00EF4D54">
      <w:pPr>
        <w:rPr>
          <w:b w:val="0"/>
        </w:rPr>
      </w:pPr>
    </w:p>
    <w:p w:rsidR="00547455" w:rsidRPr="00EF4D54" w:rsidRDefault="00547455" w:rsidP="00EF4D54">
      <w:pPr>
        <w:rPr>
          <w:b w:val="0"/>
        </w:rPr>
      </w:pPr>
    </w:p>
    <w:p w:rsidR="00E70189" w:rsidRPr="008A5D82" w:rsidRDefault="00E70189" w:rsidP="00547455">
      <w:pPr>
        <w:spacing w:line="360" w:lineRule="auto"/>
      </w:pPr>
      <w:r w:rsidRPr="008A5D82">
        <w:t xml:space="preserve"> IZVJEŠTAJ</w:t>
      </w:r>
    </w:p>
    <w:p w:rsidR="00E70189" w:rsidRPr="00EF4D54" w:rsidRDefault="002003BA" w:rsidP="00547455">
      <w:pPr>
        <w:pStyle w:val="BodyTextIndent"/>
        <w:spacing w:line="360" w:lineRule="auto"/>
        <w:ind w:left="0" w:firstLine="708"/>
        <w:rPr>
          <w:b w:val="0"/>
        </w:rPr>
      </w:pPr>
      <w:r>
        <w:rPr>
          <w:b w:val="0"/>
        </w:rPr>
        <w:t>Anketiranje je izvršeno 15.02</w:t>
      </w:r>
      <w:r w:rsidR="00E70189" w:rsidRPr="00EF4D54">
        <w:rPr>
          <w:b w:val="0"/>
        </w:rPr>
        <w:t xml:space="preserve">.2011. godine u određenom broju porodica u Zavidovićima na različitim lokacijama u gradu i tom prilikom je ispitano 50 ispitanika podijeljenih u 2 kategorije (muškarci i žene). Anketiranje provedeno uz pomoć i saradnju službenih lica zaduženih po projektu ''RAD POLICIJE U ZAJEDNICI'' </w:t>
      </w:r>
      <w:r w:rsidR="00AB5BF7">
        <w:rPr>
          <w:b w:val="0"/>
        </w:rPr>
        <w:t xml:space="preserve">Policijske stanice Zavidovići, </w:t>
      </w:r>
      <w:r w:rsidR="00E70189" w:rsidRPr="00EF4D54">
        <w:rPr>
          <w:b w:val="0"/>
        </w:rPr>
        <w:t xml:space="preserve">sa  namjerom da se ispitaju mišljenja i opće poznavanje  problema </w:t>
      </w:r>
      <w:r w:rsidR="004D1AA5" w:rsidRPr="00EF4D54">
        <w:rPr>
          <w:b w:val="0"/>
        </w:rPr>
        <w:t xml:space="preserve">''tamne brojke'' kod ovog krivičnog djela </w:t>
      </w:r>
      <w:r w:rsidR="00E70189" w:rsidRPr="00EF4D54">
        <w:rPr>
          <w:b w:val="0"/>
        </w:rPr>
        <w:t xml:space="preserve"> i s tim ciljem i obradom podataka došao sam do sljedećih rezultata:</w:t>
      </w:r>
    </w:p>
    <w:p w:rsidR="00D35230" w:rsidRPr="00EF4D54" w:rsidRDefault="00D35230" w:rsidP="00547455">
      <w:pPr>
        <w:pStyle w:val="BodyTextIndent"/>
        <w:spacing w:line="360" w:lineRule="auto"/>
        <w:rPr>
          <w:b w:val="0"/>
        </w:rPr>
      </w:pPr>
    </w:p>
    <w:p w:rsidR="00E70189" w:rsidRDefault="00424251" w:rsidP="00547455">
      <w:pPr>
        <w:pStyle w:val="BodyTextIndent"/>
        <w:spacing w:line="360" w:lineRule="auto"/>
        <w:ind w:left="0"/>
        <w:rPr>
          <w:b w:val="0"/>
        </w:rPr>
      </w:pPr>
      <w:r>
        <w:rPr>
          <w:b w:val="0"/>
        </w:rPr>
        <w:t>-</w:t>
      </w:r>
      <w:r w:rsidR="00D35230" w:rsidRPr="00EF4D54">
        <w:rPr>
          <w:b w:val="0"/>
        </w:rPr>
        <w:t>24 (</w:t>
      </w:r>
      <w:r w:rsidR="00D35230" w:rsidRPr="00AB5BF7">
        <w:t>48%)</w:t>
      </w:r>
      <w:r w:rsidR="00D35230" w:rsidRPr="00EF4D54">
        <w:rPr>
          <w:b w:val="0"/>
        </w:rPr>
        <w:t xml:space="preserve"> ispitanika odgovorilo je da su se informisali o problemu  silovanja kao krivičnom djelu</w:t>
      </w:r>
      <w:r>
        <w:rPr>
          <w:b w:val="0"/>
        </w:rPr>
        <w:t>;</w:t>
      </w:r>
    </w:p>
    <w:p w:rsidR="00AB5BF7" w:rsidRPr="00EF4D54" w:rsidRDefault="00AB5BF7" w:rsidP="00AB5BF7">
      <w:pPr>
        <w:rPr>
          <w:b w:val="0"/>
        </w:rPr>
      </w:pPr>
      <w:r>
        <w:rPr>
          <w:b w:val="0"/>
        </w:rPr>
        <w:t>-</w:t>
      </w:r>
      <w:r w:rsidRPr="00EF4D54">
        <w:rPr>
          <w:b w:val="0"/>
        </w:rPr>
        <w:t xml:space="preserve"> 19 (</w:t>
      </w:r>
      <w:r w:rsidRPr="00AB5BF7">
        <w:t>76%</w:t>
      </w:r>
      <w:r w:rsidRPr="00EF4D54">
        <w:rPr>
          <w:b w:val="0"/>
        </w:rPr>
        <w:t>)</w:t>
      </w:r>
      <w:r>
        <w:rPr>
          <w:b w:val="0"/>
        </w:rPr>
        <w:t xml:space="preserve"> ispitanica je odgovorilo da  poznaje nekoga ko je bio žrtva silovanja a samo </w:t>
      </w:r>
      <w:r w:rsidRPr="00EF4D54">
        <w:rPr>
          <w:b w:val="0"/>
        </w:rPr>
        <w:t>6 (</w:t>
      </w:r>
      <w:r w:rsidRPr="00AB5BF7">
        <w:t>24%</w:t>
      </w:r>
      <w:r w:rsidRPr="00EF4D54">
        <w:rPr>
          <w:b w:val="0"/>
        </w:rPr>
        <w:t xml:space="preserve">) ispitanika je odgovorilo potvrdno na </w:t>
      </w:r>
      <w:r>
        <w:rPr>
          <w:b w:val="0"/>
        </w:rPr>
        <w:t>to pitanje;</w:t>
      </w:r>
    </w:p>
    <w:p w:rsidR="003861B2" w:rsidRPr="00EF4D54" w:rsidRDefault="00424251" w:rsidP="00547455">
      <w:pPr>
        <w:pStyle w:val="BodyTextIndent"/>
        <w:spacing w:line="360" w:lineRule="auto"/>
        <w:ind w:left="0"/>
        <w:rPr>
          <w:b w:val="0"/>
        </w:rPr>
      </w:pPr>
      <w:r>
        <w:rPr>
          <w:b w:val="0"/>
        </w:rPr>
        <w:t>-</w:t>
      </w:r>
      <w:r w:rsidR="003861B2" w:rsidRPr="00EF4D54">
        <w:rPr>
          <w:b w:val="0"/>
        </w:rPr>
        <w:t>17 (</w:t>
      </w:r>
      <w:r w:rsidR="003861B2" w:rsidRPr="00AB5BF7">
        <w:t>68</w:t>
      </w:r>
      <w:r w:rsidR="003861B2" w:rsidRPr="00EF4D54">
        <w:rPr>
          <w:b w:val="0"/>
        </w:rPr>
        <w:t>%) ispitanica je odgovorilo da su posljedice po žrtvu silovanja  psihičke prirode</w:t>
      </w:r>
      <w:r w:rsidR="00AB5BF7">
        <w:rPr>
          <w:b w:val="0"/>
        </w:rPr>
        <w:t>;</w:t>
      </w:r>
      <w:r w:rsidR="003861B2" w:rsidRPr="00EF4D54">
        <w:rPr>
          <w:b w:val="0"/>
        </w:rPr>
        <w:t xml:space="preserve"> </w:t>
      </w:r>
    </w:p>
    <w:p w:rsidR="00557A8B" w:rsidRPr="00EF4D54" w:rsidRDefault="00424251" w:rsidP="00547455">
      <w:pPr>
        <w:pStyle w:val="BodyTextIndent"/>
        <w:spacing w:line="360" w:lineRule="auto"/>
        <w:ind w:left="0"/>
        <w:rPr>
          <w:b w:val="0"/>
        </w:rPr>
      </w:pPr>
      <w:r>
        <w:rPr>
          <w:b w:val="0"/>
        </w:rPr>
        <w:t>-</w:t>
      </w:r>
      <w:r w:rsidR="00557A8B" w:rsidRPr="00EF4D54">
        <w:rPr>
          <w:b w:val="0"/>
        </w:rPr>
        <w:t>Njih 20 (</w:t>
      </w:r>
      <w:r w:rsidR="00557A8B" w:rsidRPr="00AB5BF7">
        <w:t>40</w:t>
      </w:r>
      <w:r w:rsidR="00557A8B" w:rsidRPr="00EF4D54">
        <w:rPr>
          <w:b w:val="0"/>
        </w:rPr>
        <w:t>%) odgovorilo je da je glupost tvrdnja da žene ponekad izazivaju muškarce</w:t>
      </w:r>
      <w:r w:rsidR="00AB5BF7">
        <w:rPr>
          <w:b w:val="0"/>
        </w:rPr>
        <w:t>;</w:t>
      </w:r>
    </w:p>
    <w:p w:rsidR="00E70189" w:rsidRPr="00EF4D54" w:rsidRDefault="00424251" w:rsidP="00547455">
      <w:pPr>
        <w:pStyle w:val="BodyTextIndent"/>
        <w:spacing w:line="360" w:lineRule="auto"/>
        <w:ind w:left="0"/>
        <w:rPr>
          <w:b w:val="0"/>
        </w:rPr>
      </w:pPr>
      <w:r>
        <w:rPr>
          <w:b w:val="0"/>
        </w:rPr>
        <w:t>-</w:t>
      </w:r>
      <w:r w:rsidR="00E70189" w:rsidRPr="00EF4D54">
        <w:rPr>
          <w:b w:val="0"/>
        </w:rPr>
        <w:t>32 (</w:t>
      </w:r>
      <w:r w:rsidR="00E70189" w:rsidRPr="00AB5BF7">
        <w:t>64%</w:t>
      </w:r>
      <w:r w:rsidR="00E70189" w:rsidRPr="00EF4D54">
        <w:rPr>
          <w:b w:val="0"/>
        </w:rPr>
        <w:t>) je ispitanika koji vjeruju da je moguće silovanje žena unutar bračne zajednice (porodice)</w:t>
      </w:r>
      <w:r w:rsidR="00AB5BF7">
        <w:rPr>
          <w:b w:val="0"/>
        </w:rPr>
        <w:t>;</w:t>
      </w:r>
    </w:p>
    <w:p w:rsidR="00A03F51" w:rsidRPr="00EF4D54" w:rsidRDefault="00424251" w:rsidP="00547455">
      <w:pPr>
        <w:pStyle w:val="BodyTextIndent"/>
        <w:spacing w:line="360" w:lineRule="auto"/>
        <w:ind w:left="0"/>
        <w:rPr>
          <w:b w:val="0"/>
          <w:i/>
        </w:rPr>
      </w:pPr>
      <w:r>
        <w:rPr>
          <w:b w:val="0"/>
        </w:rPr>
        <w:t>-</w:t>
      </w:r>
      <w:r w:rsidR="00A03F51" w:rsidRPr="00EF4D54">
        <w:rPr>
          <w:b w:val="0"/>
        </w:rPr>
        <w:t>17  (</w:t>
      </w:r>
      <w:r w:rsidR="00A03F51" w:rsidRPr="00AB5BF7">
        <w:t>34%</w:t>
      </w:r>
      <w:r w:rsidR="00A03F51" w:rsidRPr="00EF4D54">
        <w:rPr>
          <w:b w:val="0"/>
        </w:rPr>
        <w:t xml:space="preserve">) ispitanika smatra da je strah od silovatelja razlog neprijavljivanja, isti broj  njih  17 (34%) tvrdi da je u pitanju strah žrtve, odnosno 16 (32%) smatra nepovjerenje žrtve u pravosuđe razlogom neprijavljivanja. </w:t>
      </w:r>
      <w:r w:rsidR="00A03F51" w:rsidRPr="00EF4D54">
        <w:rPr>
          <w:b w:val="0"/>
          <w:i/>
        </w:rPr>
        <w:t>Interesantno je da podjednak broj ispitanika smatra sva tri razloga podjednako važnim za nepr</w:t>
      </w:r>
      <w:r w:rsidR="00AB5BF7">
        <w:rPr>
          <w:b w:val="0"/>
          <w:i/>
        </w:rPr>
        <w:t>ijavljivanje silovanja policiji;</w:t>
      </w:r>
    </w:p>
    <w:p w:rsidR="00A03F51" w:rsidRPr="00EF4D54" w:rsidRDefault="00424251" w:rsidP="00547455">
      <w:pPr>
        <w:pStyle w:val="BodyTextIndent"/>
        <w:spacing w:line="360" w:lineRule="auto"/>
        <w:ind w:left="0"/>
        <w:rPr>
          <w:b w:val="0"/>
          <w:i/>
        </w:rPr>
      </w:pPr>
      <w:r>
        <w:rPr>
          <w:b w:val="0"/>
        </w:rPr>
        <w:t>-</w:t>
      </w:r>
      <w:r w:rsidR="00A03F51" w:rsidRPr="00EF4D54">
        <w:rPr>
          <w:b w:val="0"/>
        </w:rPr>
        <w:t>21 (</w:t>
      </w:r>
      <w:r w:rsidR="00A03F51" w:rsidRPr="00AB5BF7">
        <w:t>42%</w:t>
      </w:r>
      <w:r w:rsidR="00A03F51" w:rsidRPr="00EF4D54">
        <w:rPr>
          <w:b w:val="0"/>
        </w:rPr>
        <w:t xml:space="preserve">) ispitanika je odgovorilo da su počinioci silovanja adekvatno kažnjeni, odnosno njih 29 </w:t>
      </w:r>
      <w:r>
        <w:rPr>
          <w:b w:val="0"/>
        </w:rPr>
        <w:t xml:space="preserve">  </w:t>
      </w:r>
      <w:r w:rsidR="00A03F51" w:rsidRPr="00EF4D54">
        <w:rPr>
          <w:b w:val="0"/>
        </w:rPr>
        <w:t>(</w:t>
      </w:r>
      <w:r w:rsidR="00A03F51" w:rsidRPr="00AB5BF7">
        <w:t>58</w:t>
      </w:r>
      <w:r w:rsidR="00A03F51" w:rsidRPr="00EF4D54">
        <w:rPr>
          <w:b w:val="0"/>
        </w:rPr>
        <w:t>%) je odgovorilo da nisu</w:t>
      </w:r>
      <w:r w:rsidR="00AB5BF7">
        <w:rPr>
          <w:b w:val="0"/>
        </w:rPr>
        <w:t>;</w:t>
      </w:r>
    </w:p>
    <w:p w:rsidR="00A03F51" w:rsidRPr="00424251" w:rsidRDefault="00424251" w:rsidP="00547455">
      <w:pPr>
        <w:spacing w:line="360" w:lineRule="auto"/>
        <w:rPr>
          <w:b w:val="0"/>
        </w:rPr>
      </w:pPr>
      <w:r>
        <w:rPr>
          <w:b w:val="0"/>
        </w:rPr>
        <w:t>-</w:t>
      </w:r>
      <w:r w:rsidR="00A03F51" w:rsidRPr="00424251">
        <w:rPr>
          <w:b w:val="0"/>
        </w:rPr>
        <w:t xml:space="preserve">Zabrinjava podatak da je isti broj osoba koje bi u datoj situaciji prijavile krivično djelo silovanja i onih koji to  nebi prijavili. </w:t>
      </w:r>
    </w:p>
    <w:p w:rsidR="00E70189" w:rsidRPr="00EF4D54" w:rsidRDefault="00424251" w:rsidP="003F30BD">
      <w:pPr>
        <w:pStyle w:val="BodyTextIndent"/>
        <w:spacing w:line="360" w:lineRule="auto"/>
        <w:ind w:left="0"/>
        <w:rPr>
          <w:b w:val="0"/>
          <w:i/>
        </w:rPr>
      </w:pPr>
      <w:r>
        <w:rPr>
          <w:b w:val="0"/>
        </w:rPr>
        <w:t>-</w:t>
      </w:r>
      <w:r w:rsidR="00E70189" w:rsidRPr="00EF4D54">
        <w:rPr>
          <w:b w:val="0"/>
        </w:rPr>
        <w:t xml:space="preserve">Na osnovu ovih podataka potvrđena je glavna hipoteza koja govori o </w:t>
      </w:r>
      <w:r w:rsidR="00A03F51" w:rsidRPr="00EF4D54">
        <w:rPr>
          <w:b w:val="0"/>
        </w:rPr>
        <w:t xml:space="preserve">silovanju </w:t>
      </w:r>
      <w:r w:rsidR="00E70189" w:rsidRPr="00EF4D54">
        <w:rPr>
          <w:b w:val="0"/>
        </w:rPr>
        <w:t xml:space="preserve"> kao problemu savremenog društva</w:t>
      </w:r>
      <w:r w:rsidR="00A03F51" w:rsidRPr="00EF4D54">
        <w:rPr>
          <w:b w:val="0"/>
        </w:rPr>
        <w:t xml:space="preserve"> i postojanju ''tamne brojke'' ovog djela u stvarnosti.</w:t>
      </w:r>
    </w:p>
    <w:p w:rsidR="00E70189" w:rsidRPr="00EF4D54" w:rsidRDefault="00E70189" w:rsidP="003F30BD">
      <w:pPr>
        <w:pStyle w:val="BodyTextIndent"/>
        <w:spacing w:line="360" w:lineRule="auto"/>
        <w:rPr>
          <w:b w:val="0"/>
        </w:rPr>
      </w:pPr>
    </w:p>
    <w:p w:rsidR="00547455" w:rsidRDefault="00E70189" w:rsidP="003F30BD">
      <w:pPr>
        <w:spacing w:line="360" w:lineRule="auto"/>
        <w:ind w:firstLine="708"/>
        <w:rPr>
          <w:b w:val="0"/>
          <w:lang w:eastAsia="hr-HR"/>
        </w:rPr>
      </w:pPr>
      <w:r w:rsidRPr="00EF4D54">
        <w:rPr>
          <w:b w:val="0"/>
        </w:rPr>
        <w:t xml:space="preserve">Rezultati ovog istraživanja će poslužiti u realizaciji navedenog projekta i određivanju smjernica u daljnjem radu te upoznavanju građana o ovom izuzetno važnom pitanju po </w:t>
      </w:r>
      <w:r w:rsidRPr="00EF4D54">
        <w:rPr>
          <w:b w:val="0"/>
        </w:rPr>
        <w:lastRenderedPageBreak/>
        <w:t>cjelokupno društvo.</w:t>
      </w:r>
      <w:r w:rsidRPr="00EF4D54">
        <w:rPr>
          <w:b w:val="0"/>
          <w:color w:val="FF0000"/>
          <w:lang w:eastAsia="hr-HR"/>
        </w:rPr>
        <w:t xml:space="preserve"> </w:t>
      </w:r>
      <w:r w:rsidRPr="00EF4D54">
        <w:rPr>
          <w:b w:val="0"/>
          <w:lang w:eastAsia="hr-HR"/>
        </w:rPr>
        <w:t>Nažalost, još smo uvijek suočeni s nedostatkom informacija o tome kako bi i policija trebala obnašati tako važnu funkciju koja se sastoji od identifikacije počinitelja kaznenih djela, prijavljivanja kaznenih djela, provođenja predistražnih i pojedinih istražnih radnji do uhićenja</w:t>
      </w:r>
      <w:r w:rsidR="008A5D82">
        <w:rPr>
          <w:b w:val="0"/>
          <w:lang w:eastAsia="hr-HR"/>
        </w:rPr>
        <w:t>.</w:t>
      </w:r>
    </w:p>
    <w:p w:rsidR="00547455" w:rsidRDefault="00547455" w:rsidP="003F30BD">
      <w:pPr>
        <w:spacing w:line="360" w:lineRule="auto"/>
        <w:ind w:firstLine="708"/>
        <w:rPr>
          <w:b w:val="0"/>
          <w:lang w:eastAsia="hr-HR"/>
        </w:rPr>
      </w:pPr>
    </w:p>
    <w:p w:rsidR="00E70189" w:rsidRPr="00EF4D54" w:rsidRDefault="008A5D82" w:rsidP="003F30BD">
      <w:pPr>
        <w:spacing w:line="360" w:lineRule="auto"/>
        <w:ind w:firstLine="708"/>
        <w:rPr>
          <w:b w:val="0"/>
          <w:lang w:eastAsia="hr-HR"/>
        </w:rPr>
      </w:pPr>
      <w:r>
        <w:rPr>
          <w:b w:val="0"/>
          <w:lang w:eastAsia="hr-HR"/>
        </w:rPr>
        <w:br/>
      </w:r>
      <w:r w:rsidR="00424251">
        <w:rPr>
          <w:b w:val="0"/>
          <w:lang w:eastAsia="hr-HR"/>
        </w:rPr>
        <w:t xml:space="preserve">         </w:t>
      </w:r>
      <w:r>
        <w:rPr>
          <w:b w:val="0"/>
          <w:lang w:eastAsia="hr-HR"/>
        </w:rPr>
        <w:t>Zbog zaštite zlostavljene osobe</w:t>
      </w:r>
      <w:r w:rsidR="00E70189" w:rsidRPr="00EF4D54">
        <w:rPr>
          <w:b w:val="0"/>
          <w:lang w:eastAsia="hr-HR"/>
        </w:rPr>
        <w:t>, trebalo bi učiniti mnoge izmjene u načinu postupanja i razmišljanja upornom i svestranom edukacijom u vrtićima, školama, a posebno među stručnjacima, kao što su socijalni radnici, pravnici, liječnici i zdravstveno osoblje, psiholozi, kriminolozi, defektolozi.</w:t>
      </w:r>
    </w:p>
    <w:p w:rsidR="003F30BD" w:rsidRPr="00EF4D54" w:rsidRDefault="00E70189" w:rsidP="003F30BD">
      <w:pPr>
        <w:spacing w:line="360" w:lineRule="auto"/>
        <w:rPr>
          <w:b w:val="0"/>
        </w:rPr>
      </w:pPr>
      <w:r w:rsidRPr="00EF4D54">
        <w:rPr>
          <w:b w:val="0"/>
        </w:rPr>
        <w:t xml:space="preserve">Ovim istraživanjem bi se htjelo potaknuti i Ministarstvo pravosuđa, koje bi se ozbiljnije trebalo pozabaviti važnošću </w:t>
      </w:r>
      <w:r w:rsidR="00A03F51" w:rsidRPr="00EF4D54">
        <w:rPr>
          <w:b w:val="0"/>
        </w:rPr>
        <w:t xml:space="preserve">ovog </w:t>
      </w:r>
      <w:r w:rsidRPr="00EF4D54">
        <w:rPr>
          <w:b w:val="0"/>
        </w:rPr>
        <w:t>problema i njegovih žrtava, te da se pruži mogućnost da se žrtve nasilja ipak uspiju obratiti nekome od nadležnih organa prije nego to bude kobno po njih, te da se mnogobrojni sudski procesi ipak dovedu pred kraj i da se nasilnicima zauvijek stane u kraj.</w:t>
      </w:r>
    </w:p>
    <w:p w:rsidR="00AA40F0" w:rsidRPr="008A5D82" w:rsidRDefault="00AA40F0" w:rsidP="003F30BD">
      <w:pPr>
        <w:spacing w:line="360" w:lineRule="auto"/>
      </w:pPr>
      <w:r w:rsidRPr="008A5D82">
        <w:t xml:space="preserve">Zaključak </w:t>
      </w:r>
    </w:p>
    <w:p w:rsidR="00AA40F0" w:rsidRPr="00EF4D54" w:rsidRDefault="00AA40F0" w:rsidP="003F30BD">
      <w:pPr>
        <w:spacing w:line="360" w:lineRule="auto"/>
        <w:rPr>
          <w:b w:val="0"/>
        </w:rPr>
      </w:pPr>
      <w:r w:rsidRPr="00EF4D54">
        <w:rPr>
          <w:b w:val="0"/>
        </w:rPr>
        <w:tab/>
        <w:t xml:space="preserve">Danas je općeprihvaćeno stajalište da je skoro svaka žena potencijalna žrtva poznatog ili nepoznatog silovatelja, jer </w:t>
      </w:r>
      <w:r w:rsidR="00215B33" w:rsidRPr="00EF4D54">
        <w:rPr>
          <w:b w:val="0"/>
        </w:rPr>
        <w:t>up</w:t>
      </w:r>
      <w:r w:rsidRPr="00EF4D54">
        <w:rPr>
          <w:b w:val="0"/>
        </w:rPr>
        <w:t>ravo 95% silovanja za žrtve ima žene. Činjenica da je silovanje i dalje prisutno u životima ljudi širom svijeta, uprkos naporima miliona ljudi da stave tačku na taj problem, svjedoči da nema jednostavnih odgovora vezanih za silovanje, niti jednostavnih objašnjenja. Jedan od mogućih razloga za to je da većina ljudi ne zna mnogo o tome zašto ljudi imaju želje, emocija i vrijednosti koje imaju, uključujući one koje uzrokuju silovanje. Ovo proizilazi iz nedostatka razumjevanja evolucijskih promjena koje su od čovjeka stvorile ovo što je on danas. Dalje, ovaj nedostatak razumijevanja je ozbiljno ograničio znanje ljudi o neposrednim uzrocima silovanja, što je ograničilo sposobnost ljudi da promijene ponašanje.</w:t>
      </w:r>
    </w:p>
    <w:p w:rsidR="000647BF" w:rsidRDefault="00AA40F0" w:rsidP="00850CA9">
      <w:pPr>
        <w:spacing w:line="360" w:lineRule="auto"/>
        <w:rPr>
          <w:b w:val="0"/>
        </w:rPr>
      </w:pPr>
      <w:r w:rsidRPr="00EF4D54">
        <w:rPr>
          <w:b w:val="0"/>
        </w:rPr>
        <w:tab/>
        <w:t>Činjenice govore za sebe. 84% žena je poznavao svog napadača, tj. silovatelja 25% žena je bilo silovano od strane njihovih muževa, partnera ili na ljubavnim sastancima. 95% žrtava silovanja ne prijave napade vlastima. I pored ovoga, brojna pitanja koja se odnose na silovanje i dalje ostaju neodgovorena. Zašto su uglavnom muškarci silovatelji, a žene žrtve silovanja? Zašto je silovanje prisutno u svim kulturama? Kako staviti tačku na problem silovanja? Može li silovanje biti spriječeno? Zašto je silovanje češće u nekim situacijama, nego u nekim drugim?</w:t>
      </w:r>
      <w:r w:rsidR="00850CA9">
        <w:rPr>
          <w:b w:val="0"/>
        </w:rPr>
        <w:t xml:space="preserve">    </w:t>
      </w:r>
      <w:r w:rsidR="00D41B80" w:rsidRPr="00EF4D54">
        <w:rPr>
          <w:b w:val="0"/>
          <w:lang w:eastAsia="hr-HR"/>
        </w:rPr>
        <w:t xml:space="preserve">Sudska praksa u pogledu visine i vrste osuda za ta kaznena djela trebala bi odražavati ozbiljnost </w:t>
      </w:r>
      <w:r w:rsidR="00D41B80" w:rsidRPr="00EF4D54">
        <w:rPr>
          <w:b w:val="0"/>
          <w:lang w:eastAsia="hr-HR"/>
        </w:rPr>
        <w:lastRenderedPageBreak/>
        <w:t>koju nasilje nad ženama ima u suvremenom društvu: pooštravanjem kazni, ustanovljavanjem posebnih sudskih odjela i odjela državnih odvjetništava koji će se baviti isključivo takvim predmetima</w:t>
      </w:r>
      <w:r w:rsidR="00D41B80" w:rsidRPr="00093227">
        <w:rPr>
          <w:b w:val="0"/>
          <w:lang w:eastAsia="hr-HR"/>
        </w:rPr>
        <w:t>.</w:t>
      </w:r>
      <w:r w:rsidR="001B77A7" w:rsidRPr="00093227">
        <w:rPr>
          <w:b w:val="0"/>
          <w:lang w:eastAsia="hr-HR"/>
        </w:rPr>
        <w:t xml:space="preserve"> </w:t>
      </w:r>
      <w:r w:rsidR="00093227">
        <w:rPr>
          <w:b w:val="0"/>
        </w:rPr>
        <w:t xml:space="preserve">  </w:t>
      </w:r>
      <w:r w:rsidR="00093227" w:rsidRPr="00093227">
        <w:rPr>
          <w:b w:val="0"/>
        </w:rPr>
        <w:t>Kao što je rečeno, javnost uv</w:t>
      </w:r>
      <w:r w:rsidR="00093227">
        <w:rPr>
          <w:b w:val="0"/>
        </w:rPr>
        <w:t>ijek</w:t>
      </w:r>
      <w:r w:rsidR="00093227" w:rsidRPr="00093227">
        <w:rPr>
          <w:b w:val="0"/>
        </w:rPr>
        <w:t xml:space="preserve"> sa pojačanom pažnjom prati informacije u vezi sa ovim krivičnim d</w:t>
      </w:r>
      <w:r w:rsidR="00093227">
        <w:rPr>
          <w:b w:val="0"/>
        </w:rPr>
        <w:t>j</w:t>
      </w:r>
      <w:r w:rsidR="00093227" w:rsidRPr="00093227">
        <w:rPr>
          <w:b w:val="0"/>
        </w:rPr>
        <w:t>elima i njihovim izvršiocima i društvo um</w:t>
      </w:r>
      <w:r w:rsidR="00093227">
        <w:rPr>
          <w:b w:val="0"/>
        </w:rPr>
        <w:t>ij</w:t>
      </w:r>
      <w:r w:rsidR="00093227" w:rsidRPr="00093227">
        <w:rPr>
          <w:b w:val="0"/>
        </w:rPr>
        <w:t>e da se brzo organizuje jer se radi o izuzetnom stepenu straha koji se oseća od ove vrste krivičnih d</w:t>
      </w:r>
      <w:r w:rsidR="00093227">
        <w:rPr>
          <w:b w:val="0"/>
        </w:rPr>
        <w:t>j</w:t>
      </w:r>
      <w:r w:rsidR="00093227" w:rsidRPr="00093227">
        <w:rPr>
          <w:b w:val="0"/>
        </w:rPr>
        <w:t xml:space="preserve">ela. </w:t>
      </w:r>
    </w:p>
    <w:p w:rsidR="00850CA9" w:rsidRPr="00093227" w:rsidRDefault="00093227" w:rsidP="00850CA9">
      <w:pPr>
        <w:spacing w:line="360" w:lineRule="auto"/>
        <w:rPr>
          <w:b w:val="0"/>
          <w:lang w:eastAsia="hr-HR"/>
        </w:rPr>
      </w:pPr>
      <w:r w:rsidRPr="00093227">
        <w:rPr>
          <w:b w:val="0"/>
        </w:rPr>
        <w:t>Sv</w:t>
      </w:r>
      <w:r>
        <w:rPr>
          <w:b w:val="0"/>
        </w:rPr>
        <w:t>j</w:t>
      </w:r>
      <w:r w:rsidRPr="00093227">
        <w:rPr>
          <w:b w:val="0"/>
        </w:rPr>
        <w:t>edoci smo da su u poslednje vr</w:t>
      </w:r>
      <w:r>
        <w:rPr>
          <w:b w:val="0"/>
        </w:rPr>
        <w:t>ij</w:t>
      </w:r>
      <w:r w:rsidRPr="00093227">
        <w:rPr>
          <w:b w:val="0"/>
        </w:rPr>
        <w:t>eme pojačani pritisci za pooštravanjem kazni, pooštravanjem kaznene politike sudova, pa čak i za uvođenjem nekih vrsta t</w:t>
      </w:r>
      <w:r>
        <w:rPr>
          <w:b w:val="0"/>
        </w:rPr>
        <w:t>j</w:t>
      </w:r>
      <w:r w:rsidRPr="00093227">
        <w:rPr>
          <w:b w:val="0"/>
        </w:rPr>
        <w:t xml:space="preserve">elesnog kažnjavanja. Na facebook-u na primer, postoji nekoliko takvih grupa koje broje više hiljada članova kao: </w:t>
      </w:r>
      <w:r w:rsidRPr="00093227">
        <w:rPr>
          <w:rStyle w:val="Emphasis"/>
          <w:b w:val="0"/>
        </w:rPr>
        <w:t>„Vratimo smrtnu kaznu za krivično d</w:t>
      </w:r>
      <w:r>
        <w:rPr>
          <w:rStyle w:val="Emphasis"/>
          <w:b w:val="0"/>
        </w:rPr>
        <w:t>j</w:t>
      </w:r>
      <w:r w:rsidRPr="00093227">
        <w:rPr>
          <w:rStyle w:val="Emphasis"/>
          <w:b w:val="0"/>
        </w:rPr>
        <w:t>elo silovanje</w:t>
      </w:r>
      <w:r w:rsidRPr="00093227">
        <w:rPr>
          <w:b w:val="0"/>
        </w:rPr>
        <w:t>“, „</w:t>
      </w:r>
      <w:r w:rsidRPr="00093227">
        <w:rPr>
          <w:rStyle w:val="Emphasis"/>
          <w:b w:val="0"/>
        </w:rPr>
        <w:t xml:space="preserve">Najstrožije kazne za pedofile i silovatelje </w:t>
      </w:r>
      <w:r>
        <w:rPr>
          <w:rStyle w:val="Emphasis"/>
          <w:b w:val="0"/>
        </w:rPr>
        <w:t>...</w:t>
      </w:r>
      <w:r w:rsidRPr="00093227">
        <w:rPr>
          <w:b w:val="0"/>
        </w:rPr>
        <w:t>“, "</w:t>
      </w:r>
      <w:r w:rsidRPr="00093227">
        <w:rPr>
          <w:rStyle w:val="Emphasis"/>
          <w:b w:val="0"/>
        </w:rPr>
        <w:t>Sto hiljada potpisa za promenu Krivičnog zakon</w:t>
      </w:r>
      <w:r>
        <w:rPr>
          <w:rStyle w:val="Emphasis"/>
          <w:b w:val="0"/>
        </w:rPr>
        <w:t>a</w:t>
      </w:r>
      <w:r w:rsidRPr="00093227">
        <w:rPr>
          <w:b w:val="0"/>
        </w:rPr>
        <w:t>“.</w:t>
      </w:r>
    </w:p>
    <w:p w:rsidR="00D41B80" w:rsidRPr="00850CA9" w:rsidRDefault="001B77A7" w:rsidP="000E5C7A">
      <w:pPr>
        <w:spacing w:line="360" w:lineRule="auto"/>
        <w:ind w:firstLine="708"/>
        <w:rPr>
          <w:b w:val="0"/>
        </w:rPr>
      </w:pPr>
      <w:r w:rsidRPr="00EF4D54">
        <w:rPr>
          <w:b w:val="0"/>
          <w:lang w:eastAsia="hr-HR"/>
        </w:rPr>
        <w:t>Suci i sutkinje podliježu predrasudama i ne osiguravaju zaštitu žrtava i njihovih ljudskih prava. Žrtva je često u situaciji sekundarne viktimizacije koja se očituje: dužinom postupka, nepotrebnom izlaganju višekratnim izjavama u vezi traumatičnog događaja, neugodnim vještačenjima, susretima sa počiniteljem/ima tokom postupka i sl.</w:t>
      </w:r>
    </w:p>
    <w:p w:rsidR="008815C3" w:rsidRPr="00EF4D54" w:rsidRDefault="008815C3" w:rsidP="000E5C7A">
      <w:pPr>
        <w:spacing w:before="100" w:beforeAutospacing="1" w:after="100" w:afterAutospacing="1" w:line="360" w:lineRule="auto"/>
        <w:ind w:firstLine="360"/>
        <w:rPr>
          <w:rFonts w:eastAsia="Times New Roman"/>
          <w:b w:val="0"/>
          <w:lang w:eastAsia="hr-HR"/>
        </w:rPr>
      </w:pPr>
      <w:r w:rsidRPr="00EF4D54">
        <w:rPr>
          <w:rFonts w:eastAsia="Times New Roman"/>
          <w:b w:val="0"/>
          <w:lang w:eastAsia="hr-HR"/>
        </w:rPr>
        <w:t>Kod kaznenog djela silovanja u braku stječe se dojam da sud prilazi s puno više nepovjerenja u istinitost iskaza oštećenice zbog čega i činjenično stanje ostaje nepotpuno utvrđeno (odbijaju se prijedlozi za provođenje pojedinih dokaza). Kako bi se dodatno minimalizirala prisutnost mitova i predrasuda glede žrtava silovanja te smanjila njihova sekundarna viktimizacija potrebno je:</w:t>
      </w:r>
    </w:p>
    <w:p w:rsidR="008815C3" w:rsidRPr="00EF4D54" w:rsidRDefault="008815C3" w:rsidP="008815C3">
      <w:pPr>
        <w:numPr>
          <w:ilvl w:val="0"/>
          <w:numId w:val="16"/>
        </w:numPr>
        <w:spacing w:before="100" w:beforeAutospacing="1" w:after="100" w:afterAutospacing="1" w:line="360" w:lineRule="auto"/>
        <w:rPr>
          <w:rFonts w:eastAsia="Times New Roman"/>
          <w:b w:val="0"/>
          <w:lang w:eastAsia="hr-HR"/>
        </w:rPr>
      </w:pPr>
      <w:r w:rsidRPr="00EF4D54">
        <w:rPr>
          <w:rFonts w:eastAsia="Times New Roman"/>
          <w:b w:val="0"/>
          <w:bCs/>
          <w:lang w:eastAsia="hr-HR"/>
        </w:rPr>
        <w:t>izraditi informacijski paket za žrtve seksualnog nasilja s uputama o svim pravima koja imaju i kako ih mogu ostvariti;</w:t>
      </w:r>
    </w:p>
    <w:p w:rsidR="00093227" w:rsidRPr="003F30BD" w:rsidRDefault="008815C3" w:rsidP="00093227">
      <w:pPr>
        <w:numPr>
          <w:ilvl w:val="0"/>
          <w:numId w:val="16"/>
        </w:numPr>
        <w:spacing w:before="100" w:beforeAutospacing="1" w:after="100" w:afterAutospacing="1" w:line="360" w:lineRule="auto"/>
        <w:rPr>
          <w:rFonts w:eastAsia="Times New Roman"/>
          <w:b w:val="0"/>
          <w:lang w:eastAsia="hr-HR"/>
        </w:rPr>
      </w:pPr>
      <w:r w:rsidRPr="00EF4D54">
        <w:rPr>
          <w:rFonts w:eastAsia="Times New Roman"/>
          <w:b w:val="0"/>
          <w:bCs/>
          <w:lang w:eastAsia="hr-HR"/>
        </w:rPr>
        <w:t>izraditi upute za službenike (policija, državno odvjetništvo, sudovi) koje sve informacije trebaju dati žrtvama seksualnog nasilja te ih educirati o ravnopravnosti spolova i pravima žrtava i pris</w:t>
      </w:r>
      <w:r w:rsidR="00093227">
        <w:rPr>
          <w:rFonts w:eastAsia="Times New Roman"/>
          <w:b w:val="0"/>
          <w:bCs/>
          <w:lang w:eastAsia="hr-HR"/>
        </w:rPr>
        <w:t>tupu žrtvama tih kaznenih djela.</w:t>
      </w:r>
    </w:p>
    <w:p w:rsidR="003F30BD" w:rsidRDefault="003F30BD" w:rsidP="003F30BD">
      <w:pPr>
        <w:spacing w:before="100" w:beforeAutospacing="1" w:after="100" w:afterAutospacing="1" w:line="360" w:lineRule="auto"/>
        <w:rPr>
          <w:rFonts w:eastAsia="Times New Roman"/>
          <w:b w:val="0"/>
          <w:bCs/>
          <w:lang w:eastAsia="hr-HR"/>
        </w:rPr>
      </w:pPr>
    </w:p>
    <w:p w:rsidR="003F30BD" w:rsidRDefault="003F30BD" w:rsidP="003F30BD">
      <w:pPr>
        <w:spacing w:before="100" w:beforeAutospacing="1" w:after="100" w:afterAutospacing="1" w:line="360" w:lineRule="auto"/>
        <w:rPr>
          <w:rFonts w:eastAsia="Times New Roman"/>
          <w:b w:val="0"/>
          <w:bCs/>
          <w:lang w:eastAsia="hr-HR"/>
        </w:rPr>
      </w:pPr>
    </w:p>
    <w:p w:rsidR="003F30BD" w:rsidRDefault="003F30BD" w:rsidP="003F30BD">
      <w:pPr>
        <w:spacing w:before="100" w:beforeAutospacing="1" w:after="100" w:afterAutospacing="1" w:line="360" w:lineRule="auto"/>
        <w:rPr>
          <w:rFonts w:eastAsia="Times New Roman"/>
          <w:b w:val="0"/>
          <w:bCs/>
          <w:lang w:eastAsia="hr-HR"/>
        </w:rPr>
      </w:pPr>
    </w:p>
    <w:p w:rsidR="003F30BD" w:rsidRDefault="003F30BD" w:rsidP="003F30BD">
      <w:pPr>
        <w:spacing w:before="100" w:beforeAutospacing="1" w:after="100" w:afterAutospacing="1" w:line="360" w:lineRule="auto"/>
        <w:rPr>
          <w:rFonts w:eastAsia="Times New Roman"/>
          <w:b w:val="0"/>
          <w:bCs/>
          <w:lang w:eastAsia="hr-HR"/>
        </w:rPr>
      </w:pPr>
    </w:p>
    <w:p w:rsidR="003F30BD" w:rsidRDefault="003F30BD" w:rsidP="003F30BD">
      <w:pPr>
        <w:spacing w:before="100" w:beforeAutospacing="1" w:after="100" w:afterAutospacing="1" w:line="360" w:lineRule="auto"/>
        <w:rPr>
          <w:rFonts w:eastAsia="Times New Roman"/>
          <w:b w:val="0"/>
          <w:bCs/>
          <w:lang w:eastAsia="hr-HR"/>
        </w:rPr>
      </w:pPr>
    </w:p>
    <w:p w:rsidR="003F30BD" w:rsidRDefault="003F30BD" w:rsidP="003F30BD">
      <w:pPr>
        <w:spacing w:before="100" w:beforeAutospacing="1" w:after="100" w:afterAutospacing="1" w:line="360" w:lineRule="auto"/>
        <w:rPr>
          <w:rFonts w:eastAsia="Times New Roman"/>
          <w:b w:val="0"/>
          <w:bCs/>
          <w:lang w:eastAsia="hr-HR"/>
        </w:rPr>
      </w:pPr>
    </w:p>
    <w:p w:rsidR="003F30BD" w:rsidRDefault="003F30BD" w:rsidP="003F30BD">
      <w:pPr>
        <w:spacing w:before="100" w:beforeAutospacing="1" w:after="100" w:afterAutospacing="1" w:line="360" w:lineRule="auto"/>
        <w:rPr>
          <w:rFonts w:eastAsia="Times New Roman"/>
          <w:b w:val="0"/>
          <w:bCs/>
          <w:lang w:eastAsia="hr-HR"/>
        </w:rPr>
      </w:pPr>
    </w:p>
    <w:p w:rsidR="003F30BD" w:rsidRPr="000D3EC5" w:rsidRDefault="003F30BD" w:rsidP="003F30BD">
      <w:pPr>
        <w:spacing w:before="100" w:beforeAutospacing="1" w:after="100" w:afterAutospacing="1" w:line="360" w:lineRule="auto"/>
        <w:rPr>
          <w:rFonts w:eastAsia="Times New Roman"/>
          <w:b w:val="0"/>
          <w:lang w:eastAsia="hr-HR"/>
        </w:rPr>
      </w:pPr>
    </w:p>
    <w:p w:rsidR="00850CA9" w:rsidRPr="00215159" w:rsidRDefault="00850CA9" w:rsidP="00850CA9">
      <w:pPr>
        <w:rPr>
          <w:b w:val="0"/>
          <w:u w:val="single"/>
        </w:rPr>
      </w:pPr>
      <w:r w:rsidRPr="00215159">
        <w:rPr>
          <w:b w:val="0"/>
        </w:rPr>
        <w:t xml:space="preserve"> </w:t>
      </w:r>
      <w:r w:rsidRPr="00215159">
        <w:rPr>
          <w:b w:val="0"/>
          <w:u w:val="single"/>
        </w:rPr>
        <w:t>LITERATURA</w:t>
      </w:r>
    </w:p>
    <w:p w:rsidR="00850CA9" w:rsidRPr="00850CA9" w:rsidRDefault="00850CA9" w:rsidP="00850CA9">
      <w:pPr>
        <w:numPr>
          <w:ilvl w:val="0"/>
          <w:numId w:val="24"/>
        </w:numPr>
        <w:spacing w:before="100" w:beforeAutospacing="1" w:after="100" w:afterAutospacing="1"/>
        <w:jc w:val="left"/>
        <w:rPr>
          <w:b w:val="0"/>
        </w:rPr>
      </w:pPr>
      <w:r w:rsidRPr="00850CA9">
        <w:rPr>
          <w:b w:val="0"/>
        </w:rPr>
        <w:t>Nikolić- Ristanović V, Žene kao žrtve kriminaliteta, Beograd</w:t>
      </w:r>
    </w:p>
    <w:p w:rsidR="00850CA9" w:rsidRPr="00850CA9" w:rsidRDefault="00850CA9" w:rsidP="00850CA9">
      <w:pPr>
        <w:numPr>
          <w:ilvl w:val="0"/>
          <w:numId w:val="24"/>
        </w:numPr>
        <w:spacing w:before="100" w:beforeAutospacing="1" w:after="100" w:afterAutospacing="1"/>
        <w:jc w:val="left"/>
        <w:rPr>
          <w:b w:val="0"/>
        </w:rPr>
      </w:pPr>
      <w:r w:rsidRPr="00850CA9">
        <w:rPr>
          <w:b w:val="0"/>
        </w:rPr>
        <w:t>Modly Duško, Kriminalistička metodika, Sarajevo 1998.</w:t>
      </w:r>
    </w:p>
    <w:p w:rsidR="00850CA9" w:rsidRPr="00850CA9" w:rsidRDefault="00850CA9" w:rsidP="00850CA9">
      <w:pPr>
        <w:numPr>
          <w:ilvl w:val="0"/>
          <w:numId w:val="24"/>
        </w:numPr>
        <w:spacing w:before="100" w:beforeAutospacing="1" w:after="100" w:afterAutospacing="1"/>
        <w:jc w:val="left"/>
        <w:rPr>
          <w:b w:val="0"/>
        </w:rPr>
      </w:pPr>
      <w:r w:rsidRPr="00850CA9">
        <w:rPr>
          <w:b w:val="0"/>
        </w:rPr>
        <w:t>Modly Duško, Krivična djela protiv dostojanstva osobe i morala na štetu djece i maloljetnika, Sarajevo, 1999.</w:t>
      </w:r>
    </w:p>
    <w:p w:rsidR="00850CA9" w:rsidRPr="00850CA9" w:rsidRDefault="00850CA9" w:rsidP="00850CA9">
      <w:pPr>
        <w:numPr>
          <w:ilvl w:val="0"/>
          <w:numId w:val="24"/>
        </w:numPr>
        <w:spacing w:before="100" w:beforeAutospacing="1" w:after="100" w:afterAutospacing="1"/>
        <w:jc w:val="left"/>
        <w:rPr>
          <w:b w:val="0"/>
        </w:rPr>
      </w:pPr>
      <w:r w:rsidRPr="00850CA9">
        <w:rPr>
          <w:b w:val="0"/>
        </w:rPr>
        <w:t>Korajlić Nedžad, Situacijska kriminalistika, Sarajevo, 2008.</w:t>
      </w:r>
    </w:p>
    <w:p w:rsidR="00850CA9" w:rsidRPr="00850CA9" w:rsidRDefault="00850CA9" w:rsidP="00850CA9">
      <w:pPr>
        <w:rPr>
          <w:b w:val="0"/>
        </w:rPr>
      </w:pPr>
      <w:r w:rsidRPr="00850CA9">
        <w:rPr>
          <w:b w:val="0"/>
        </w:rPr>
        <w:t>Internet izvori:</w:t>
      </w:r>
    </w:p>
    <w:p w:rsidR="00850CA9" w:rsidRPr="00850CA9" w:rsidRDefault="00850CA9" w:rsidP="00850CA9">
      <w:pPr>
        <w:rPr>
          <w:b w:val="0"/>
        </w:rPr>
      </w:pPr>
    </w:p>
    <w:p w:rsidR="00850CA9" w:rsidRPr="00850CA9" w:rsidRDefault="00850CA9" w:rsidP="00850CA9">
      <w:pPr>
        <w:numPr>
          <w:ilvl w:val="0"/>
          <w:numId w:val="24"/>
        </w:numPr>
        <w:spacing w:before="100" w:beforeAutospacing="1" w:after="100" w:afterAutospacing="1"/>
        <w:rPr>
          <w:b w:val="0"/>
        </w:rPr>
      </w:pPr>
      <w:r w:rsidRPr="006B7481">
        <w:rPr>
          <w:b w:val="0"/>
        </w:rPr>
        <w:t>http://www.nezavisne.com/revija/tekst2-050731.php</w:t>
      </w:r>
    </w:p>
    <w:p w:rsidR="00850CA9" w:rsidRPr="00850CA9" w:rsidRDefault="00850CA9" w:rsidP="00850CA9">
      <w:pPr>
        <w:numPr>
          <w:ilvl w:val="0"/>
          <w:numId w:val="24"/>
        </w:numPr>
        <w:spacing w:before="100" w:beforeAutospacing="1" w:after="100" w:afterAutospacing="1"/>
        <w:rPr>
          <w:b w:val="0"/>
        </w:rPr>
      </w:pPr>
      <w:r w:rsidRPr="006B7481">
        <w:rPr>
          <w:b w:val="0"/>
        </w:rPr>
        <w:t>http://www.xybh.org/sexy/neznaci.html</w:t>
      </w:r>
    </w:p>
    <w:p w:rsidR="00850CA9" w:rsidRPr="00850CA9" w:rsidRDefault="00850CA9" w:rsidP="00850CA9">
      <w:pPr>
        <w:numPr>
          <w:ilvl w:val="0"/>
          <w:numId w:val="24"/>
        </w:numPr>
        <w:spacing w:before="100" w:beforeAutospacing="1" w:after="100" w:afterAutospacing="1"/>
        <w:rPr>
          <w:b w:val="0"/>
        </w:rPr>
      </w:pPr>
      <w:r w:rsidRPr="006B7481">
        <w:rPr>
          <w:b w:val="0"/>
        </w:rPr>
        <w:t>http://maya.blogger.ba/arhiva/2006/12/22</w:t>
      </w:r>
    </w:p>
    <w:p w:rsidR="00850CA9" w:rsidRPr="00850CA9" w:rsidRDefault="00850CA9" w:rsidP="00850CA9">
      <w:pPr>
        <w:numPr>
          <w:ilvl w:val="0"/>
          <w:numId w:val="24"/>
        </w:numPr>
        <w:spacing w:before="100" w:beforeAutospacing="1" w:after="100" w:afterAutospacing="1"/>
        <w:rPr>
          <w:b w:val="0"/>
        </w:rPr>
      </w:pPr>
      <w:r w:rsidRPr="006B7481">
        <w:rPr>
          <w:b w:val="0"/>
        </w:rPr>
        <w:t>http://www.yurope.com/people/nena/Zabeleske/Ivo_Andric/Zlostavljanje.html</w:t>
      </w:r>
    </w:p>
    <w:p w:rsidR="00850CA9" w:rsidRPr="00850CA9" w:rsidRDefault="00850CA9" w:rsidP="00850CA9">
      <w:pPr>
        <w:numPr>
          <w:ilvl w:val="0"/>
          <w:numId w:val="24"/>
        </w:numPr>
        <w:spacing w:before="100" w:beforeAutospacing="1" w:after="100" w:afterAutospacing="1"/>
        <w:jc w:val="left"/>
        <w:rPr>
          <w:b w:val="0"/>
        </w:rPr>
      </w:pPr>
      <w:r w:rsidRPr="006B7481">
        <w:rPr>
          <w:b w:val="0"/>
        </w:rPr>
        <w:t>http://www.hrabritelefon.hr/main.php?id=djeca2&amp;parent=zadjecu&amp;PHPSESSID=705c7d858e188b3e2f3cdb0f8f3d2f27</w:t>
      </w:r>
    </w:p>
    <w:p w:rsidR="00850CA9" w:rsidRPr="00850CA9" w:rsidRDefault="00850CA9" w:rsidP="00850CA9">
      <w:pPr>
        <w:numPr>
          <w:ilvl w:val="0"/>
          <w:numId w:val="24"/>
        </w:numPr>
        <w:spacing w:before="100" w:beforeAutospacing="1" w:after="100" w:afterAutospacing="1"/>
        <w:jc w:val="left"/>
        <w:rPr>
          <w:b w:val="0"/>
        </w:rPr>
      </w:pPr>
      <w:r w:rsidRPr="006B7481">
        <w:rPr>
          <w:b w:val="0"/>
        </w:rPr>
        <w:t>http://sah.djesi.ba/forum/showthread.php?t=8522</w:t>
      </w:r>
    </w:p>
    <w:p w:rsidR="00850CA9" w:rsidRPr="00850CA9" w:rsidRDefault="00850CA9" w:rsidP="00850CA9">
      <w:pPr>
        <w:spacing w:before="100" w:beforeAutospacing="1" w:after="100" w:afterAutospacing="1"/>
        <w:rPr>
          <w:b w:val="0"/>
        </w:rPr>
      </w:pPr>
    </w:p>
    <w:p w:rsidR="00601A9C" w:rsidRDefault="00850CA9" w:rsidP="00601A9C">
      <w:pPr>
        <w:jc w:val="center"/>
        <w:rPr>
          <w:sz w:val="28"/>
          <w:szCs w:val="28"/>
        </w:rPr>
      </w:pPr>
      <w:r w:rsidRPr="00850CA9">
        <w:rPr>
          <w:b w:val="0"/>
        </w:rPr>
        <w:t xml:space="preserve">                    </w:t>
      </w:r>
      <w:hyperlink r:id="rId13" w:history="1">
        <w:r w:rsidR="00601A9C">
          <w:rPr>
            <w:rStyle w:val="Hyperlink"/>
            <w:sz w:val="28"/>
            <w:szCs w:val="28"/>
          </w:rPr>
          <w:t>www.</w:t>
        </w:r>
        <w:r w:rsidR="009E0E5E">
          <w:rPr>
            <w:rStyle w:val="Hyperlink"/>
            <w:sz w:val="28"/>
            <w:szCs w:val="28"/>
          </w:rPr>
          <w:t>maturski.org</w:t>
        </w:r>
      </w:hyperlink>
    </w:p>
    <w:p w:rsidR="00850CA9" w:rsidRPr="00850CA9" w:rsidRDefault="00850CA9" w:rsidP="00850CA9">
      <w:pPr>
        <w:spacing w:before="100" w:beforeAutospacing="1" w:after="100" w:afterAutospacing="1"/>
        <w:rPr>
          <w:b w:val="0"/>
        </w:rPr>
      </w:pPr>
      <w:r w:rsidRPr="00850CA9">
        <w:rPr>
          <w:b w:val="0"/>
        </w:rPr>
        <w:t xml:space="preserve">             </w:t>
      </w:r>
    </w:p>
    <w:p w:rsidR="00850CA9" w:rsidRPr="00850CA9" w:rsidRDefault="00850CA9" w:rsidP="00850CA9">
      <w:pPr>
        <w:spacing w:before="100" w:beforeAutospacing="1" w:after="100" w:afterAutospacing="1"/>
        <w:rPr>
          <w:b w:val="0"/>
        </w:rPr>
      </w:pPr>
    </w:p>
    <w:p w:rsidR="00205FB2" w:rsidRPr="00850CA9" w:rsidRDefault="00205FB2" w:rsidP="00EF4D54">
      <w:pPr>
        <w:rPr>
          <w:b w:val="0"/>
        </w:rPr>
      </w:pPr>
    </w:p>
    <w:p w:rsidR="00850CA9" w:rsidRPr="00850CA9" w:rsidRDefault="00850CA9">
      <w:pPr>
        <w:rPr>
          <w:b w:val="0"/>
        </w:rPr>
      </w:pPr>
    </w:p>
    <w:sectPr w:rsidR="00850CA9" w:rsidRPr="00850CA9" w:rsidSect="008E2A78">
      <w:headerReference w:type="default" r:id="rId14"/>
      <w:footerReference w:type="default" r:id="rId15"/>
      <w:pgSz w:w="11906" w:h="16838"/>
      <w:pgMar w:top="1417" w:right="1133"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8A1" w:rsidRDefault="00F558A1" w:rsidP="00EF4D54">
      <w:r>
        <w:separator/>
      </w:r>
    </w:p>
  </w:endnote>
  <w:endnote w:type="continuationSeparator" w:id="1">
    <w:p w:rsidR="00F558A1" w:rsidRDefault="00F558A1" w:rsidP="00EF4D5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3772"/>
      <w:docPartObj>
        <w:docPartGallery w:val="Page Numbers (Bottom of Page)"/>
        <w:docPartUnique/>
      </w:docPartObj>
    </w:sdtPr>
    <w:sdtContent>
      <w:p w:rsidR="00630423" w:rsidRDefault="00D22B3B">
        <w:pPr>
          <w:pStyle w:val="Footer"/>
          <w:jc w:val="right"/>
        </w:pPr>
        <w:fldSimple w:instr=" PAGE   \* MERGEFORMAT ">
          <w:r w:rsidR="009E0E5E">
            <w:rPr>
              <w:noProof/>
            </w:rPr>
            <w:t>1</w:t>
          </w:r>
        </w:fldSimple>
      </w:p>
    </w:sdtContent>
  </w:sdt>
  <w:p w:rsidR="00143B62" w:rsidRDefault="00143B62" w:rsidP="00EF4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8A1" w:rsidRDefault="00F558A1" w:rsidP="00EF4D54">
      <w:r>
        <w:separator/>
      </w:r>
    </w:p>
  </w:footnote>
  <w:footnote w:type="continuationSeparator" w:id="1">
    <w:p w:rsidR="00F558A1" w:rsidRDefault="00F558A1" w:rsidP="00EF4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3766"/>
      <w:docPartObj>
        <w:docPartGallery w:val="Page Numbers (Margins)"/>
        <w:docPartUnique/>
      </w:docPartObj>
    </w:sdtPr>
    <w:sdtContent>
      <w:p w:rsidR="007903ED" w:rsidRDefault="00D22B3B">
        <w:pPr>
          <w:pStyle w:val="Header"/>
        </w:pPr>
        <w:r>
          <w:rPr>
            <w:noProof/>
            <w:lang w:val="en-US" w:eastAsia="zh-TW"/>
          </w:rPr>
          <w:pict>
            <v:rect id="_x0000_s1536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15361;mso-fit-shape-to-text:t">
                <w:txbxContent>
                  <w:p w:rsidR="007903ED" w:rsidRDefault="007903ED">
                    <w:pPr>
                      <w:pStyle w:val="Footer"/>
                      <w:rPr>
                        <w:rFonts w:asciiTheme="majorHAnsi" w:hAnsiTheme="majorHAnsi"/>
                        <w:sz w:val="44"/>
                        <w:szCs w:val="44"/>
                      </w:rPr>
                    </w:pP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6097"/>
    <w:multiLevelType w:val="multilevel"/>
    <w:tmpl w:val="12D82C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4F43DD"/>
    <w:multiLevelType w:val="hybridMultilevel"/>
    <w:tmpl w:val="B2FE537C"/>
    <w:lvl w:ilvl="0" w:tplc="649C5072">
      <w:start w:val="8"/>
      <w:numFmt w:val="bullet"/>
      <w:lvlText w:val=""/>
      <w:lvlJc w:val="left"/>
      <w:pPr>
        <w:ind w:left="720" w:hanging="360"/>
      </w:pPr>
      <w:rPr>
        <w:rFonts w:ascii="Wingdings" w:eastAsiaTheme="minorHAns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E34B07"/>
    <w:multiLevelType w:val="hybridMultilevel"/>
    <w:tmpl w:val="C09A7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47110A"/>
    <w:multiLevelType w:val="hybridMultilevel"/>
    <w:tmpl w:val="E0BAF25C"/>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4">
    <w:nsid w:val="213C414F"/>
    <w:multiLevelType w:val="multilevel"/>
    <w:tmpl w:val="12D82C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BB60F3"/>
    <w:multiLevelType w:val="multilevel"/>
    <w:tmpl w:val="1ED668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054D4C"/>
    <w:multiLevelType w:val="multilevel"/>
    <w:tmpl w:val="12D82C6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B21E1C"/>
    <w:multiLevelType w:val="hybridMultilevel"/>
    <w:tmpl w:val="4BC09DDA"/>
    <w:lvl w:ilvl="0" w:tplc="A0B24374">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nsid w:val="2B0D46E1"/>
    <w:multiLevelType w:val="hybridMultilevel"/>
    <w:tmpl w:val="9A58A070"/>
    <w:lvl w:ilvl="0" w:tplc="8710FD06">
      <w:start w:val="7"/>
      <w:numFmt w:val="decimal"/>
      <w:lvlText w:val="%1"/>
      <w:lvlJc w:val="left"/>
      <w:pPr>
        <w:ind w:left="408" w:hanging="360"/>
      </w:pPr>
      <w:rPr>
        <w:rFonts w:hint="default"/>
        <w:b/>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9">
    <w:nsid w:val="2B5A4622"/>
    <w:multiLevelType w:val="hybridMultilevel"/>
    <w:tmpl w:val="35148B8A"/>
    <w:lvl w:ilvl="0" w:tplc="8AC2A458">
      <w:start w:val="3"/>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46A56092"/>
    <w:multiLevelType w:val="hybridMultilevel"/>
    <w:tmpl w:val="5574C97A"/>
    <w:lvl w:ilvl="0" w:tplc="8C1A4430">
      <w:start w:val="1"/>
      <w:numFmt w:val="decimal"/>
      <w:lvlText w:val="(%1)"/>
      <w:lvlJc w:val="left"/>
      <w:pPr>
        <w:ind w:left="744" w:hanging="384"/>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C3E1D5D"/>
    <w:multiLevelType w:val="hybridMultilevel"/>
    <w:tmpl w:val="31E6B5F0"/>
    <w:lvl w:ilvl="0" w:tplc="994C8A9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2071982"/>
    <w:multiLevelType w:val="multilevel"/>
    <w:tmpl w:val="AE78DDD4"/>
    <w:lvl w:ilvl="0">
      <w:start w:val="5"/>
      <w:numFmt w:val="decimal"/>
      <w:lvlText w:val="%1."/>
      <w:lvlJc w:val="left"/>
      <w:pPr>
        <w:ind w:left="360" w:hanging="360"/>
      </w:pPr>
      <w:rPr>
        <w:rFonts w:hint="default"/>
        <w:b/>
      </w:rPr>
    </w:lvl>
    <w:lvl w:ilvl="1">
      <w:start w:val="2"/>
      <w:numFmt w:val="decimal"/>
      <w:lvlText w:val="%1.%2."/>
      <w:lvlJc w:val="left"/>
      <w:pPr>
        <w:ind w:left="696" w:hanging="360"/>
      </w:pPr>
      <w:rPr>
        <w:rFonts w:hint="default"/>
        <w:b/>
      </w:rPr>
    </w:lvl>
    <w:lvl w:ilvl="2">
      <w:start w:val="1"/>
      <w:numFmt w:val="decimal"/>
      <w:lvlText w:val="%1.%2.%3."/>
      <w:lvlJc w:val="left"/>
      <w:pPr>
        <w:ind w:left="1392" w:hanging="720"/>
      </w:pPr>
      <w:rPr>
        <w:rFonts w:hint="default"/>
        <w:b/>
      </w:rPr>
    </w:lvl>
    <w:lvl w:ilvl="3">
      <w:start w:val="1"/>
      <w:numFmt w:val="decimal"/>
      <w:lvlText w:val="%1.%2.%3.%4."/>
      <w:lvlJc w:val="left"/>
      <w:pPr>
        <w:ind w:left="1728" w:hanging="720"/>
      </w:pPr>
      <w:rPr>
        <w:rFonts w:hint="default"/>
        <w:b/>
      </w:rPr>
    </w:lvl>
    <w:lvl w:ilvl="4">
      <w:start w:val="1"/>
      <w:numFmt w:val="decimal"/>
      <w:lvlText w:val="%1.%2.%3.%4.%5."/>
      <w:lvlJc w:val="left"/>
      <w:pPr>
        <w:ind w:left="2424" w:hanging="1080"/>
      </w:pPr>
      <w:rPr>
        <w:rFonts w:hint="default"/>
        <w:b/>
      </w:rPr>
    </w:lvl>
    <w:lvl w:ilvl="5">
      <w:start w:val="1"/>
      <w:numFmt w:val="decimal"/>
      <w:lvlText w:val="%1.%2.%3.%4.%5.%6."/>
      <w:lvlJc w:val="left"/>
      <w:pPr>
        <w:ind w:left="2760" w:hanging="1080"/>
      </w:pPr>
      <w:rPr>
        <w:rFonts w:hint="default"/>
        <w:b/>
      </w:rPr>
    </w:lvl>
    <w:lvl w:ilvl="6">
      <w:start w:val="1"/>
      <w:numFmt w:val="decimal"/>
      <w:lvlText w:val="%1.%2.%3.%4.%5.%6.%7."/>
      <w:lvlJc w:val="left"/>
      <w:pPr>
        <w:ind w:left="3456" w:hanging="1440"/>
      </w:pPr>
      <w:rPr>
        <w:rFonts w:hint="default"/>
        <w:b/>
      </w:rPr>
    </w:lvl>
    <w:lvl w:ilvl="7">
      <w:start w:val="1"/>
      <w:numFmt w:val="decimal"/>
      <w:lvlText w:val="%1.%2.%3.%4.%5.%6.%7.%8."/>
      <w:lvlJc w:val="left"/>
      <w:pPr>
        <w:ind w:left="3792" w:hanging="1440"/>
      </w:pPr>
      <w:rPr>
        <w:rFonts w:hint="default"/>
        <w:b/>
      </w:rPr>
    </w:lvl>
    <w:lvl w:ilvl="8">
      <w:start w:val="1"/>
      <w:numFmt w:val="decimal"/>
      <w:lvlText w:val="%1.%2.%3.%4.%5.%6.%7.%8.%9."/>
      <w:lvlJc w:val="left"/>
      <w:pPr>
        <w:ind w:left="4488" w:hanging="1800"/>
      </w:pPr>
      <w:rPr>
        <w:rFonts w:hint="default"/>
        <w:b/>
      </w:rPr>
    </w:lvl>
  </w:abstractNum>
  <w:abstractNum w:abstractNumId="13">
    <w:nsid w:val="561C278C"/>
    <w:multiLevelType w:val="hybridMultilevel"/>
    <w:tmpl w:val="A426D3F8"/>
    <w:lvl w:ilvl="0" w:tplc="930A6D1C">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57C6206E"/>
    <w:multiLevelType w:val="multilevel"/>
    <w:tmpl w:val="12D82C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A0363D7"/>
    <w:multiLevelType w:val="multilevel"/>
    <w:tmpl w:val="E792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767743"/>
    <w:multiLevelType w:val="multilevel"/>
    <w:tmpl w:val="3DE87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DC406B"/>
    <w:multiLevelType w:val="multilevel"/>
    <w:tmpl w:val="197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C66F03"/>
    <w:multiLevelType w:val="hybridMultilevel"/>
    <w:tmpl w:val="5574C97A"/>
    <w:lvl w:ilvl="0" w:tplc="8C1A4430">
      <w:start w:val="1"/>
      <w:numFmt w:val="decimal"/>
      <w:lvlText w:val="(%1)"/>
      <w:lvlJc w:val="left"/>
      <w:pPr>
        <w:ind w:left="744" w:hanging="384"/>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9D96729"/>
    <w:multiLevelType w:val="multilevel"/>
    <w:tmpl w:val="C5B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D517E4"/>
    <w:multiLevelType w:val="hybridMultilevel"/>
    <w:tmpl w:val="28C0969A"/>
    <w:lvl w:ilvl="0" w:tplc="6FE296D6">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nsid w:val="738D3D35"/>
    <w:multiLevelType w:val="multilevel"/>
    <w:tmpl w:val="1ED668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A8A50D9"/>
    <w:multiLevelType w:val="hybridMultilevel"/>
    <w:tmpl w:val="AAF86AE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1"/>
  </w:num>
  <w:num w:numId="6">
    <w:abstractNumId w:val="7"/>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18"/>
  </w:num>
  <w:num w:numId="13">
    <w:abstractNumId w:val="10"/>
  </w:num>
  <w:num w:numId="14">
    <w:abstractNumId w:val="17"/>
  </w:num>
  <w:num w:numId="15">
    <w:abstractNumId w:val="19"/>
  </w:num>
  <w:num w:numId="16">
    <w:abstractNumId w:val="15"/>
  </w:num>
  <w:num w:numId="17">
    <w:abstractNumId w:val="14"/>
  </w:num>
  <w:num w:numId="18">
    <w:abstractNumId w:val="12"/>
  </w:num>
  <w:num w:numId="19">
    <w:abstractNumId w:val="13"/>
  </w:num>
  <w:num w:numId="20">
    <w:abstractNumId w:val="9"/>
  </w:num>
  <w:num w:numId="21">
    <w:abstractNumId w:val="3"/>
  </w:num>
  <w:num w:numId="22">
    <w:abstractNumId w:val="8"/>
  </w:num>
  <w:num w:numId="23">
    <w:abstractNumId w:val="11"/>
  </w:num>
  <w:num w:numId="24">
    <w:abstractNumId w:val="22"/>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15363"/>
    <o:shapelayout v:ext="edit">
      <o:idmap v:ext="edit" data="15"/>
    </o:shapelayout>
  </w:hdrShapeDefaults>
  <w:footnotePr>
    <w:footnote w:id="0"/>
    <w:footnote w:id="1"/>
  </w:footnotePr>
  <w:endnotePr>
    <w:endnote w:id="0"/>
    <w:endnote w:id="1"/>
  </w:endnotePr>
  <w:compat/>
  <w:rsids>
    <w:rsidRoot w:val="00620976"/>
    <w:rsid w:val="00002841"/>
    <w:rsid w:val="00010432"/>
    <w:rsid w:val="00013732"/>
    <w:rsid w:val="00017908"/>
    <w:rsid w:val="0002354E"/>
    <w:rsid w:val="00025961"/>
    <w:rsid w:val="00037B43"/>
    <w:rsid w:val="00041745"/>
    <w:rsid w:val="000440DF"/>
    <w:rsid w:val="0004443A"/>
    <w:rsid w:val="00054863"/>
    <w:rsid w:val="00063809"/>
    <w:rsid w:val="000647BF"/>
    <w:rsid w:val="00076A29"/>
    <w:rsid w:val="000910D3"/>
    <w:rsid w:val="00093227"/>
    <w:rsid w:val="00095A8D"/>
    <w:rsid w:val="00097089"/>
    <w:rsid w:val="000B0352"/>
    <w:rsid w:val="000B4585"/>
    <w:rsid w:val="000C0981"/>
    <w:rsid w:val="000C78C3"/>
    <w:rsid w:val="000D3EC5"/>
    <w:rsid w:val="000E5C7A"/>
    <w:rsid w:val="000E5E64"/>
    <w:rsid w:val="000F0A78"/>
    <w:rsid w:val="000F0FF5"/>
    <w:rsid w:val="000F2782"/>
    <w:rsid w:val="000F4E4E"/>
    <w:rsid w:val="000F6768"/>
    <w:rsid w:val="000F76CE"/>
    <w:rsid w:val="0011532F"/>
    <w:rsid w:val="00131C42"/>
    <w:rsid w:val="00136ABB"/>
    <w:rsid w:val="00143B62"/>
    <w:rsid w:val="001443BD"/>
    <w:rsid w:val="00151C4D"/>
    <w:rsid w:val="00155739"/>
    <w:rsid w:val="00155E50"/>
    <w:rsid w:val="00163325"/>
    <w:rsid w:val="00167A61"/>
    <w:rsid w:val="00176E85"/>
    <w:rsid w:val="00183642"/>
    <w:rsid w:val="00193EC5"/>
    <w:rsid w:val="001B333C"/>
    <w:rsid w:val="001B471A"/>
    <w:rsid w:val="001B77A7"/>
    <w:rsid w:val="001B7F66"/>
    <w:rsid w:val="001C1089"/>
    <w:rsid w:val="001C6780"/>
    <w:rsid w:val="001C7F5B"/>
    <w:rsid w:val="001D1D88"/>
    <w:rsid w:val="001D2714"/>
    <w:rsid w:val="001D5181"/>
    <w:rsid w:val="001E6744"/>
    <w:rsid w:val="001F46CC"/>
    <w:rsid w:val="00200157"/>
    <w:rsid w:val="002003BA"/>
    <w:rsid w:val="00205FB2"/>
    <w:rsid w:val="00215B33"/>
    <w:rsid w:val="00231B30"/>
    <w:rsid w:val="00256A1B"/>
    <w:rsid w:val="00263A30"/>
    <w:rsid w:val="00266CF4"/>
    <w:rsid w:val="00273E4F"/>
    <w:rsid w:val="00274216"/>
    <w:rsid w:val="0027429F"/>
    <w:rsid w:val="00284C19"/>
    <w:rsid w:val="00291699"/>
    <w:rsid w:val="002950EE"/>
    <w:rsid w:val="0029745A"/>
    <w:rsid w:val="002A0390"/>
    <w:rsid w:val="002B5DF7"/>
    <w:rsid w:val="002B5F22"/>
    <w:rsid w:val="002C3679"/>
    <w:rsid w:val="002C4331"/>
    <w:rsid w:val="002C79E6"/>
    <w:rsid w:val="002C7A6B"/>
    <w:rsid w:val="002D31E9"/>
    <w:rsid w:val="002D7468"/>
    <w:rsid w:val="002F69A6"/>
    <w:rsid w:val="0030276A"/>
    <w:rsid w:val="0030282C"/>
    <w:rsid w:val="00312EC7"/>
    <w:rsid w:val="00313F53"/>
    <w:rsid w:val="003158CF"/>
    <w:rsid w:val="003168C1"/>
    <w:rsid w:val="00321BF3"/>
    <w:rsid w:val="00322EE8"/>
    <w:rsid w:val="00324EB7"/>
    <w:rsid w:val="0032597E"/>
    <w:rsid w:val="0035506A"/>
    <w:rsid w:val="00361AF7"/>
    <w:rsid w:val="00376293"/>
    <w:rsid w:val="003811C5"/>
    <w:rsid w:val="00384CF5"/>
    <w:rsid w:val="003861B2"/>
    <w:rsid w:val="0039146A"/>
    <w:rsid w:val="003946A2"/>
    <w:rsid w:val="00396AD3"/>
    <w:rsid w:val="00397326"/>
    <w:rsid w:val="003A3412"/>
    <w:rsid w:val="003B68EE"/>
    <w:rsid w:val="003C0C7C"/>
    <w:rsid w:val="003C5A25"/>
    <w:rsid w:val="003C6F8D"/>
    <w:rsid w:val="003D0B50"/>
    <w:rsid w:val="003E2890"/>
    <w:rsid w:val="003E6B21"/>
    <w:rsid w:val="003F30BD"/>
    <w:rsid w:val="003F409C"/>
    <w:rsid w:val="003F5F4E"/>
    <w:rsid w:val="004068C6"/>
    <w:rsid w:val="00407A2E"/>
    <w:rsid w:val="00411C59"/>
    <w:rsid w:val="00411E15"/>
    <w:rsid w:val="004132E3"/>
    <w:rsid w:val="00421B4D"/>
    <w:rsid w:val="00424251"/>
    <w:rsid w:val="004337FD"/>
    <w:rsid w:val="004443CF"/>
    <w:rsid w:val="00452A4A"/>
    <w:rsid w:val="004569FA"/>
    <w:rsid w:val="00456AAB"/>
    <w:rsid w:val="00461A16"/>
    <w:rsid w:val="00470E96"/>
    <w:rsid w:val="004731BE"/>
    <w:rsid w:val="004802E0"/>
    <w:rsid w:val="0048693B"/>
    <w:rsid w:val="004A7F7F"/>
    <w:rsid w:val="004D1AA5"/>
    <w:rsid w:val="004D5493"/>
    <w:rsid w:val="004E57FF"/>
    <w:rsid w:val="004F0C01"/>
    <w:rsid w:val="004F0D20"/>
    <w:rsid w:val="004F15F1"/>
    <w:rsid w:val="004F5C41"/>
    <w:rsid w:val="004F62EA"/>
    <w:rsid w:val="00501361"/>
    <w:rsid w:val="00503D43"/>
    <w:rsid w:val="005106AE"/>
    <w:rsid w:val="00512611"/>
    <w:rsid w:val="00513565"/>
    <w:rsid w:val="005173AD"/>
    <w:rsid w:val="0052295F"/>
    <w:rsid w:val="00523807"/>
    <w:rsid w:val="00523C71"/>
    <w:rsid w:val="00525029"/>
    <w:rsid w:val="00531796"/>
    <w:rsid w:val="005437C4"/>
    <w:rsid w:val="00547455"/>
    <w:rsid w:val="005538A3"/>
    <w:rsid w:val="00557A8B"/>
    <w:rsid w:val="00560B43"/>
    <w:rsid w:val="00583F55"/>
    <w:rsid w:val="00586D9A"/>
    <w:rsid w:val="00591CE8"/>
    <w:rsid w:val="00597E9E"/>
    <w:rsid w:val="005A2AC0"/>
    <w:rsid w:val="005A48E3"/>
    <w:rsid w:val="005C0D2B"/>
    <w:rsid w:val="005C57E5"/>
    <w:rsid w:val="005D3373"/>
    <w:rsid w:val="005D4815"/>
    <w:rsid w:val="005E08D0"/>
    <w:rsid w:val="005F63B0"/>
    <w:rsid w:val="00600210"/>
    <w:rsid w:val="0060077C"/>
    <w:rsid w:val="00601A9C"/>
    <w:rsid w:val="00603484"/>
    <w:rsid w:val="00616C81"/>
    <w:rsid w:val="00617F92"/>
    <w:rsid w:val="00620976"/>
    <w:rsid w:val="00624AC2"/>
    <w:rsid w:val="00630423"/>
    <w:rsid w:val="00634124"/>
    <w:rsid w:val="00635125"/>
    <w:rsid w:val="0064240A"/>
    <w:rsid w:val="00643971"/>
    <w:rsid w:val="0064706A"/>
    <w:rsid w:val="006511CA"/>
    <w:rsid w:val="00660F99"/>
    <w:rsid w:val="00663BE7"/>
    <w:rsid w:val="00664538"/>
    <w:rsid w:val="006660F1"/>
    <w:rsid w:val="006708FD"/>
    <w:rsid w:val="00671C8B"/>
    <w:rsid w:val="0067680D"/>
    <w:rsid w:val="006855BB"/>
    <w:rsid w:val="00690D37"/>
    <w:rsid w:val="00695553"/>
    <w:rsid w:val="006A0414"/>
    <w:rsid w:val="006A2CC7"/>
    <w:rsid w:val="006A3BF7"/>
    <w:rsid w:val="006A3D07"/>
    <w:rsid w:val="006B7481"/>
    <w:rsid w:val="006C002C"/>
    <w:rsid w:val="006C318E"/>
    <w:rsid w:val="006C3FB5"/>
    <w:rsid w:val="006C79ED"/>
    <w:rsid w:val="006D1109"/>
    <w:rsid w:val="006D66BE"/>
    <w:rsid w:val="006E0FEB"/>
    <w:rsid w:val="006E4E87"/>
    <w:rsid w:val="006E5931"/>
    <w:rsid w:val="006F2CEA"/>
    <w:rsid w:val="00711B9A"/>
    <w:rsid w:val="0073159C"/>
    <w:rsid w:val="00734EEE"/>
    <w:rsid w:val="0074422E"/>
    <w:rsid w:val="00752803"/>
    <w:rsid w:val="00756547"/>
    <w:rsid w:val="007903ED"/>
    <w:rsid w:val="007912D4"/>
    <w:rsid w:val="007A4490"/>
    <w:rsid w:val="007B0419"/>
    <w:rsid w:val="007B0889"/>
    <w:rsid w:val="007B38B0"/>
    <w:rsid w:val="007C152F"/>
    <w:rsid w:val="007C535C"/>
    <w:rsid w:val="007C7EF5"/>
    <w:rsid w:val="007D3977"/>
    <w:rsid w:val="007E0C45"/>
    <w:rsid w:val="007E289D"/>
    <w:rsid w:val="008010FF"/>
    <w:rsid w:val="00817F5A"/>
    <w:rsid w:val="00827761"/>
    <w:rsid w:val="0083380E"/>
    <w:rsid w:val="0084661A"/>
    <w:rsid w:val="00850CA9"/>
    <w:rsid w:val="00854870"/>
    <w:rsid w:val="0085632A"/>
    <w:rsid w:val="008668F4"/>
    <w:rsid w:val="008815C3"/>
    <w:rsid w:val="00882FC7"/>
    <w:rsid w:val="00885398"/>
    <w:rsid w:val="00886CDA"/>
    <w:rsid w:val="008A5D82"/>
    <w:rsid w:val="008B07D9"/>
    <w:rsid w:val="008B7292"/>
    <w:rsid w:val="008C04CB"/>
    <w:rsid w:val="008C6F9C"/>
    <w:rsid w:val="008C7293"/>
    <w:rsid w:val="008D0840"/>
    <w:rsid w:val="008E2A78"/>
    <w:rsid w:val="008F2011"/>
    <w:rsid w:val="008F582F"/>
    <w:rsid w:val="009160B8"/>
    <w:rsid w:val="0093523A"/>
    <w:rsid w:val="0094134C"/>
    <w:rsid w:val="00945A43"/>
    <w:rsid w:val="00946959"/>
    <w:rsid w:val="00946A4A"/>
    <w:rsid w:val="00953235"/>
    <w:rsid w:val="009560C8"/>
    <w:rsid w:val="00963353"/>
    <w:rsid w:val="00963831"/>
    <w:rsid w:val="0096528D"/>
    <w:rsid w:val="00970393"/>
    <w:rsid w:val="00971188"/>
    <w:rsid w:val="009861D5"/>
    <w:rsid w:val="00987B6B"/>
    <w:rsid w:val="009C3386"/>
    <w:rsid w:val="009C6BF1"/>
    <w:rsid w:val="009C7283"/>
    <w:rsid w:val="009E0E5E"/>
    <w:rsid w:val="009E6C37"/>
    <w:rsid w:val="00A03F51"/>
    <w:rsid w:val="00A041A4"/>
    <w:rsid w:val="00A137F5"/>
    <w:rsid w:val="00A373EB"/>
    <w:rsid w:val="00A414C4"/>
    <w:rsid w:val="00A43D6C"/>
    <w:rsid w:val="00A542DA"/>
    <w:rsid w:val="00A64995"/>
    <w:rsid w:val="00A72005"/>
    <w:rsid w:val="00A728CF"/>
    <w:rsid w:val="00A7745C"/>
    <w:rsid w:val="00A802A6"/>
    <w:rsid w:val="00A8384D"/>
    <w:rsid w:val="00A934A6"/>
    <w:rsid w:val="00AA3EED"/>
    <w:rsid w:val="00AA40F0"/>
    <w:rsid w:val="00AA6310"/>
    <w:rsid w:val="00AB37CE"/>
    <w:rsid w:val="00AB5BF7"/>
    <w:rsid w:val="00AB7161"/>
    <w:rsid w:val="00AC4BE5"/>
    <w:rsid w:val="00AE28FA"/>
    <w:rsid w:val="00AE6DB6"/>
    <w:rsid w:val="00AF64B8"/>
    <w:rsid w:val="00B0283A"/>
    <w:rsid w:val="00B031D5"/>
    <w:rsid w:val="00B062E5"/>
    <w:rsid w:val="00B11640"/>
    <w:rsid w:val="00B13480"/>
    <w:rsid w:val="00B13E22"/>
    <w:rsid w:val="00B1424A"/>
    <w:rsid w:val="00B16225"/>
    <w:rsid w:val="00B26B62"/>
    <w:rsid w:val="00B343C5"/>
    <w:rsid w:val="00B35470"/>
    <w:rsid w:val="00B56104"/>
    <w:rsid w:val="00B57439"/>
    <w:rsid w:val="00B62B56"/>
    <w:rsid w:val="00B65CEE"/>
    <w:rsid w:val="00B836BE"/>
    <w:rsid w:val="00BA11D0"/>
    <w:rsid w:val="00BA2922"/>
    <w:rsid w:val="00BA4AD0"/>
    <w:rsid w:val="00BB4830"/>
    <w:rsid w:val="00BB5E3B"/>
    <w:rsid w:val="00BB6655"/>
    <w:rsid w:val="00BB7FB0"/>
    <w:rsid w:val="00BC2430"/>
    <w:rsid w:val="00BD0FFF"/>
    <w:rsid w:val="00BD1711"/>
    <w:rsid w:val="00BF1C03"/>
    <w:rsid w:val="00BF7743"/>
    <w:rsid w:val="00C15F67"/>
    <w:rsid w:val="00C32DE1"/>
    <w:rsid w:val="00C442D0"/>
    <w:rsid w:val="00C44A85"/>
    <w:rsid w:val="00C46C7C"/>
    <w:rsid w:val="00C519FC"/>
    <w:rsid w:val="00C57A0C"/>
    <w:rsid w:val="00C61544"/>
    <w:rsid w:val="00C700F7"/>
    <w:rsid w:val="00C7048F"/>
    <w:rsid w:val="00C81C14"/>
    <w:rsid w:val="00C8652E"/>
    <w:rsid w:val="00C87774"/>
    <w:rsid w:val="00C878D0"/>
    <w:rsid w:val="00C92E98"/>
    <w:rsid w:val="00CA3839"/>
    <w:rsid w:val="00CA4E74"/>
    <w:rsid w:val="00CA5023"/>
    <w:rsid w:val="00CB0730"/>
    <w:rsid w:val="00CB2108"/>
    <w:rsid w:val="00CB3428"/>
    <w:rsid w:val="00CB6878"/>
    <w:rsid w:val="00CC4545"/>
    <w:rsid w:val="00CC5EAE"/>
    <w:rsid w:val="00CC68F1"/>
    <w:rsid w:val="00CD055D"/>
    <w:rsid w:val="00CD14B3"/>
    <w:rsid w:val="00CD1EF4"/>
    <w:rsid w:val="00CD39D1"/>
    <w:rsid w:val="00CD3D99"/>
    <w:rsid w:val="00CD51A6"/>
    <w:rsid w:val="00CE659C"/>
    <w:rsid w:val="00CE7A02"/>
    <w:rsid w:val="00CF2930"/>
    <w:rsid w:val="00CF4525"/>
    <w:rsid w:val="00D015B7"/>
    <w:rsid w:val="00D14528"/>
    <w:rsid w:val="00D2022B"/>
    <w:rsid w:val="00D210FD"/>
    <w:rsid w:val="00D22B3B"/>
    <w:rsid w:val="00D33F6C"/>
    <w:rsid w:val="00D35230"/>
    <w:rsid w:val="00D379FC"/>
    <w:rsid w:val="00D41B80"/>
    <w:rsid w:val="00D66C4D"/>
    <w:rsid w:val="00D72FDD"/>
    <w:rsid w:val="00DA1C4E"/>
    <w:rsid w:val="00DB34D0"/>
    <w:rsid w:val="00DC23F1"/>
    <w:rsid w:val="00DC392D"/>
    <w:rsid w:val="00DC4715"/>
    <w:rsid w:val="00DE5850"/>
    <w:rsid w:val="00DF0960"/>
    <w:rsid w:val="00E02667"/>
    <w:rsid w:val="00E05B58"/>
    <w:rsid w:val="00E1420D"/>
    <w:rsid w:val="00E17339"/>
    <w:rsid w:val="00E22B78"/>
    <w:rsid w:val="00E41FBC"/>
    <w:rsid w:val="00E542C4"/>
    <w:rsid w:val="00E56A91"/>
    <w:rsid w:val="00E70189"/>
    <w:rsid w:val="00E8028F"/>
    <w:rsid w:val="00E86EFB"/>
    <w:rsid w:val="00E872C6"/>
    <w:rsid w:val="00E93CB6"/>
    <w:rsid w:val="00E96CC7"/>
    <w:rsid w:val="00EA0171"/>
    <w:rsid w:val="00EA45FD"/>
    <w:rsid w:val="00EA4663"/>
    <w:rsid w:val="00EA6DB7"/>
    <w:rsid w:val="00EB04E3"/>
    <w:rsid w:val="00ED275F"/>
    <w:rsid w:val="00ED4C15"/>
    <w:rsid w:val="00ED60C7"/>
    <w:rsid w:val="00EE396D"/>
    <w:rsid w:val="00EF111B"/>
    <w:rsid w:val="00EF4D54"/>
    <w:rsid w:val="00F0662B"/>
    <w:rsid w:val="00F14A73"/>
    <w:rsid w:val="00F265C3"/>
    <w:rsid w:val="00F31D70"/>
    <w:rsid w:val="00F32D3D"/>
    <w:rsid w:val="00F55773"/>
    <w:rsid w:val="00F558A1"/>
    <w:rsid w:val="00F57827"/>
    <w:rsid w:val="00F57E31"/>
    <w:rsid w:val="00F60552"/>
    <w:rsid w:val="00F668D5"/>
    <w:rsid w:val="00F70B9F"/>
    <w:rsid w:val="00F7549D"/>
    <w:rsid w:val="00FA4A25"/>
    <w:rsid w:val="00FC1832"/>
    <w:rsid w:val="00FD41A1"/>
    <w:rsid w:val="00FD641C"/>
    <w:rsid w:val="00FE5AD3"/>
    <w:rsid w:val="00FF0F24"/>
    <w:rsid w:val="00FF4850"/>
    <w:rsid w:val="00FF5F04"/>
    <w:rsid w:val="00FF6032"/>
    <w:rsid w:val="00FF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54"/>
    <w:pPr>
      <w:jc w:val="both"/>
    </w:pPr>
    <w:rPr>
      <w:rFonts w:ascii="Times New Roman" w:hAnsi="Times New Roman" w:cs="Times New Roman"/>
      <w:b/>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BE7"/>
    <w:pPr>
      <w:ind w:left="720"/>
      <w:contextualSpacing/>
    </w:pPr>
  </w:style>
  <w:style w:type="paragraph" w:styleId="Header">
    <w:name w:val="header"/>
    <w:basedOn w:val="Normal"/>
    <w:link w:val="HeaderChar"/>
    <w:uiPriority w:val="99"/>
    <w:semiHidden/>
    <w:unhideWhenUsed/>
    <w:rsid w:val="00B062E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062E5"/>
  </w:style>
  <w:style w:type="paragraph" w:styleId="Footer">
    <w:name w:val="footer"/>
    <w:basedOn w:val="Normal"/>
    <w:link w:val="FooterChar"/>
    <w:uiPriority w:val="99"/>
    <w:unhideWhenUsed/>
    <w:rsid w:val="00B062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62E5"/>
  </w:style>
  <w:style w:type="paragraph" w:styleId="BalloonText">
    <w:name w:val="Balloon Text"/>
    <w:basedOn w:val="Normal"/>
    <w:link w:val="BalloonTextChar"/>
    <w:uiPriority w:val="99"/>
    <w:semiHidden/>
    <w:unhideWhenUsed/>
    <w:rsid w:val="00B06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E5"/>
    <w:rPr>
      <w:rFonts w:ascii="Tahoma" w:hAnsi="Tahoma" w:cs="Tahoma"/>
      <w:sz w:val="16"/>
      <w:szCs w:val="16"/>
    </w:rPr>
  </w:style>
  <w:style w:type="paragraph" w:styleId="NormalWeb">
    <w:name w:val="Normal (Web)"/>
    <w:basedOn w:val="Normal"/>
    <w:uiPriority w:val="99"/>
    <w:unhideWhenUsed/>
    <w:rsid w:val="00D41B80"/>
    <w:pPr>
      <w:spacing w:before="100" w:beforeAutospacing="1" w:after="100" w:afterAutospacing="1" w:line="240" w:lineRule="auto"/>
    </w:pPr>
    <w:rPr>
      <w:rFonts w:eastAsia="Times New Roman"/>
      <w:lang w:eastAsia="hr-HR"/>
    </w:rPr>
  </w:style>
  <w:style w:type="character" w:styleId="Hyperlink">
    <w:name w:val="Hyperlink"/>
    <w:basedOn w:val="DefaultParagraphFont"/>
    <w:unhideWhenUsed/>
    <w:rsid w:val="00A137F5"/>
    <w:rPr>
      <w:color w:val="0000FF"/>
      <w:u w:val="single"/>
    </w:rPr>
  </w:style>
  <w:style w:type="character" w:styleId="Strong">
    <w:name w:val="Strong"/>
    <w:basedOn w:val="DefaultParagraphFont"/>
    <w:uiPriority w:val="22"/>
    <w:qFormat/>
    <w:rsid w:val="00B13E22"/>
    <w:rPr>
      <w:b/>
      <w:bCs/>
    </w:rPr>
  </w:style>
  <w:style w:type="character" w:styleId="Emphasis">
    <w:name w:val="Emphasis"/>
    <w:basedOn w:val="DefaultParagraphFont"/>
    <w:uiPriority w:val="20"/>
    <w:qFormat/>
    <w:rsid w:val="00EA45FD"/>
    <w:rPr>
      <w:i/>
      <w:iCs/>
    </w:rPr>
  </w:style>
  <w:style w:type="paragraph" w:styleId="BodyTextIndent">
    <w:name w:val="Body Text Indent"/>
    <w:basedOn w:val="Normal"/>
    <w:link w:val="BodyTextIndentChar"/>
    <w:rsid w:val="00EA45FD"/>
    <w:pPr>
      <w:spacing w:after="0" w:line="240" w:lineRule="auto"/>
      <w:ind w:left="720"/>
    </w:pPr>
    <w:rPr>
      <w:rFonts w:eastAsia="Times New Roman"/>
    </w:rPr>
  </w:style>
  <w:style w:type="character" w:customStyle="1" w:styleId="BodyTextIndentChar">
    <w:name w:val="Body Text Indent Char"/>
    <w:basedOn w:val="DefaultParagraphFont"/>
    <w:link w:val="BodyTextIndent"/>
    <w:rsid w:val="00EA45FD"/>
    <w:rPr>
      <w:rFonts w:ascii="Times New Roman" w:eastAsia="Times New Roman" w:hAnsi="Times New Roman" w:cs="Times New Roman"/>
      <w:sz w:val="24"/>
      <w:szCs w:val="24"/>
      <w:lang w:val="hr-BA"/>
    </w:rPr>
  </w:style>
  <w:style w:type="paragraph" w:styleId="BodyText">
    <w:name w:val="Body Text"/>
    <w:basedOn w:val="Normal"/>
    <w:link w:val="BodyTextChar"/>
    <w:rsid w:val="00EA45FD"/>
    <w:pPr>
      <w:spacing w:after="120" w:line="240" w:lineRule="auto"/>
    </w:pPr>
    <w:rPr>
      <w:rFonts w:eastAsia="Times New Roman"/>
      <w:lang w:val="bs-Latn-BA" w:eastAsia="bs-Latn-BA"/>
    </w:rPr>
  </w:style>
  <w:style w:type="character" w:customStyle="1" w:styleId="BodyTextChar">
    <w:name w:val="Body Text Char"/>
    <w:basedOn w:val="DefaultParagraphFont"/>
    <w:link w:val="BodyText"/>
    <w:rsid w:val="00EA45FD"/>
    <w:rPr>
      <w:rFonts w:ascii="Times New Roman" w:eastAsia="Times New Roman" w:hAnsi="Times New Roman" w:cs="Times New Roman"/>
      <w:sz w:val="24"/>
      <w:szCs w:val="24"/>
      <w:lang w:val="bs-Latn-BA" w:eastAsia="bs-Latn-BA"/>
    </w:rPr>
  </w:style>
</w:styles>
</file>

<file path=word/webSettings.xml><?xml version="1.0" encoding="utf-8"?>
<w:webSettings xmlns:r="http://schemas.openxmlformats.org/officeDocument/2006/relationships" xmlns:w="http://schemas.openxmlformats.org/wordprocessingml/2006/main">
  <w:divs>
    <w:div w:id="548683822">
      <w:bodyDiv w:val="1"/>
      <w:marLeft w:val="0"/>
      <w:marRight w:val="0"/>
      <w:marTop w:val="0"/>
      <w:marBottom w:val="0"/>
      <w:divBdr>
        <w:top w:val="none" w:sz="0" w:space="0" w:color="auto"/>
        <w:left w:val="none" w:sz="0" w:space="0" w:color="auto"/>
        <w:bottom w:val="none" w:sz="0" w:space="0" w:color="auto"/>
        <w:right w:val="none" w:sz="0" w:space="0" w:color="auto"/>
      </w:divBdr>
    </w:div>
    <w:div w:id="667634631">
      <w:bodyDiv w:val="1"/>
      <w:marLeft w:val="0"/>
      <w:marRight w:val="0"/>
      <w:marTop w:val="0"/>
      <w:marBottom w:val="0"/>
      <w:divBdr>
        <w:top w:val="none" w:sz="0" w:space="0" w:color="auto"/>
        <w:left w:val="none" w:sz="0" w:space="0" w:color="auto"/>
        <w:bottom w:val="none" w:sz="0" w:space="0" w:color="auto"/>
        <w:right w:val="none" w:sz="0" w:space="0" w:color="auto"/>
      </w:divBdr>
    </w:div>
    <w:div w:id="706494591">
      <w:bodyDiv w:val="1"/>
      <w:marLeft w:val="0"/>
      <w:marRight w:val="0"/>
      <w:marTop w:val="0"/>
      <w:marBottom w:val="0"/>
      <w:divBdr>
        <w:top w:val="none" w:sz="0" w:space="0" w:color="auto"/>
        <w:left w:val="none" w:sz="0" w:space="0" w:color="auto"/>
        <w:bottom w:val="none" w:sz="0" w:space="0" w:color="auto"/>
        <w:right w:val="none" w:sz="0" w:space="0" w:color="auto"/>
      </w:divBdr>
      <w:divsChild>
        <w:div w:id="199704578">
          <w:marLeft w:val="0"/>
          <w:marRight w:val="0"/>
          <w:marTop w:val="0"/>
          <w:marBottom w:val="0"/>
          <w:divBdr>
            <w:top w:val="none" w:sz="0" w:space="0" w:color="auto"/>
            <w:left w:val="none" w:sz="0" w:space="0" w:color="auto"/>
            <w:bottom w:val="none" w:sz="0" w:space="0" w:color="auto"/>
            <w:right w:val="none" w:sz="0" w:space="0" w:color="auto"/>
          </w:divBdr>
        </w:div>
      </w:divsChild>
    </w:div>
    <w:div w:id="909773588">
      <w:bodyDiv w:val="1"/>
      <w:marLeft w:val="0"/>
      <w:marRight w:val="0"/>
      <w:marTop w:val="0"/>
      <w:marBottom w:val="0"/>
      <w:divBdr>
        <w:top w:val="none" w:sz="0" w:space="0" w:color="auto"/>
        <w:left w:val="none" w:sz="0" w:space="0" w:color="auto"/>
        <w:bottom w:val="none" w:sz="0" w:space="0" w:color="auto"/>
        <w:right w:val="none" w:sz="0" w:space="0" w:color="auto"/>
      </w:divBdr>
    </w:div>
    <w:div w:id="1050039233">
      <w:bodyDiv w:val="1"/>
      <w:marLeft w:val="0"/>
      <w:marRight w:val="0"/>
      <w:marTop w:val="0"/>
      <w:marBottom w:val="0"/>
      <w:divBdr>
        <w:top w:val="none" w:sz="0" w:space="0" w:color="auto"/>
        <w:left w:val="none" w:sz="0" w:space="0" w:color="auto"/>
        <w:bottom w:val="none" w:sz="0" w:space="0" w:color="auto"/>
        <w:right w:val="none" w:sz="0" w:space="0" w:color="auto"/>
      </w:divBdr>
    </w:div>
    <w:div w:id="1513716898">
      <w:bodyDiv w:val="1"/>
      <w:marLeft w:val="0"/>
      <w:marRight w:val="0"/>
      <w:marTop w:val="0"/>
      <w:marBottom w:val="0"/>
      <w:divBdr>
        <w:top w:val="none" w:sz="0" w:space="0" w:color="auto"/>
        <w:left w:val="none" w:sz="0" w:space="0" w:color="auto"/>
        <w:bottom w:val="none" w:sz="0" w:space="0" w:color="auto"/>
        <w:right w:val="none" w:sz="0" w:space="0" w:color="auto"/>
      </w:divBdr>
    </w:div>
    <w:div w:id="16549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wikipedia.org/wiki/Rad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wikipedia.org/wiki/Inter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r.wikipedia.org/wiki/Tisak" TargetMode="External"/><Relationship Id="rId4" Type="http://schemas.openxmlformats.org/officeDocument/2006/relationships/settings" Target="settings.xml"/><Relationship Id="rId9" Type="http://schemas.openxmlformats.org/officeDocument/2006/relationships/hyperlink" Target="http://www.zinfo.hr/hrvatski/stranice/istrazivanja/nasiljenadzenama/Nasilj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6788-4E1D-4542-B2B2-23E51F83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6969</Words>
  <Characters>39728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Cosmos</Company>
  <LinksUpToDate>false</LinksUpToDate>
  <CharactersWithSpaces>46604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SILOVANJE</dc:title>
  <dc:subject/>
  <dc:creator>BsR</dc:creator>
  <cp:keywords/>
  <dc:description/>
  <cp:lastModifiedBy>voodoo</cp:lastModifiedBy>
  <cp:revision>2</cp:revision>
  <cp:lastPrinted>2011-03-14T16:24:00Z</cp:lastPrinted>
  <dcterms:created xsi:type="dcterms:W3CDTF">2014-01-07T22:50:00Z</dcterms:created>
  <dcterms:modified xsi:type="dcterms:W3CDTF">2014-01-07T22:50:00Z</dcterms:modified>
</cp:coreProperties>
</file>