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40EC6" w:rsidRDefault="00C40EC6"/>
    <w:p w:rsidR="00C40EC6" w:rsidRDefault="00CA77D5">
      <w:r>
        <w:rPr>
          <w:noProof/>
          <w:lang w:val="en-US" w:eastAsia="en-US"/>
        </w:rPr>
        <w:pict>
          <v:group id="_x0000_s1026" style="position:absolute;margin-left:0;margin-top:0;width:563.3pt;height:798.6pt;z-index:251658240;mso-position-horizontal:center;mso-position-horizontal-relative:page;mso-position-vertical:center;mso-position-vertical-relative:page" coordorigin="321,411" coordsize="11600,15018" o:allowincell="f">
            <v:rect id="_x0000_s1027" style="position:absolute;left:321;top:411;width:11600;height:15018;mso-position-horizontal:center;mso-position-horizontal-relative:margin;mso-position-vertical:center;mso-position-vertical-relative:margin"/>
            <v:rect id="_x0000_s1028" style="position:absolute;left:354;top:444;width:11527;height:1790;mso-position-horizontal:center;mso-position-horizontal-relative:page;mso-position-vertical:center;mso-position-vertical-relative:page;v-text-anchor:middle" fillcolor="#e36c0a" stroked="f">
              <v:textbox style="mso-next-textbox:#_x0000_s1028" inset="18pt,,18pt">
                <w:txbxContent>
                  <w:p w:rsidR="00C40EC6" w:rsidRDefault="00CA77D5" w:rsidP="00734AB2">
                    <w:pPr>
                      <w:jc w:val="center"/>
                      <w:rPr>
                        <w:sz w:val="28"/>
                        <w:szCs w:val="28"/>
                      </w:rPr>
                    </w:pPr>
                    <w:hyperlink r:id="rId7" w:history="1">
                      <w:r w:rsidR="00C40EC6">
                        <w:rPr>
                          <w:rStyle w:val="Hyperlink"/>
                          <w:sz w:val="28"/>
                          <w:szCs w:val="28"/>
                        </w:rPr>
                        <w:t>www.BesplatniSeminarskiRadovi.com</w:t>
                      </w:r>
                    </w:hyperlink>
                  </w:p>
                  <w:p w:rsidR="00C40EC6" w:rsidRPr="00734AB2" w:rsidRDefault="00C40EC6" w:rsidP="00734AB2"/>
                </w:txbxContent>
              </v:textbox>
            </v:rect>
            <v:rect id="_x0000_s1029" style="position:absolute;left:354;top:9607;width:2860;height:1073" fillcolor="#c0504d" strokecolor="#f2f2f2" strokeweight="1pt">
              <v:fill color2="#622423" angle="-135" focus="100%" type="gradient"/>
              <v:shadow on="t" type="perspective" color="#e5b8b7" opacity=".5" origin=",.5" offset="0,0" matrix=",-56756f,,.5"/>
            </v:rect>
            <v:rect id="_x0000_s1030" style="position:absolute;left:3245;top:9607;width:2860;height:1073" fillcolor="#c0504d" strokecolor="#f2f2f2" strokeweight="1pt">
              <v:fill color2="#622423" angle="-135" focus="100%" type="gradient"/>
              <v:shadow on="t" type="perspective" color="#e5b8b7" opacity=".5" origin=",.5" offset="0,0" matrix=",-56756f,,.5"/>
            </v:rect>
            <v:rect id="_x0000_s1031" style="position:absolute;left:6137;top:9607;width:2860;height:1073" fillcolor="#c0504d" strokecolor="#f2f2f2" strokeweight="1pt">
              <v:fill color2="#622423" angle="-135" focus="100%" type="gradient"/>
              <v:shadow on="t" type="perspective" color="#e5b8b7" opacity=".5" origin=",.5" offset="0,0" matrix=",-56756f,,.5"/>
            </v:rect>
            <v:rect id="_x0000_s1032" style="position:absolute;left:9028;top:9607;width:2860;height:1073;v-text-anchor:middle" fillcolor="#943634" stroked="f">
              <v:fill color2="#c4bc96"/>
              <v:textbox style="mso-next-textbox:#_x0000_s1032">
                <w:txbxContent>
                  <w:p w:rsidR="00C40EC6" w:rsidRPr="005459FB" w:rsidRDefault="00C40EC6">
                    <w:pPr>
                      <w:pStyle w:val="NoSpacing"/>
                      <w:rPr>
                        <w:color w:val="DBE5F1"/>
                        <w:sz w:val="36"/>
                        <w:szCs w:val="36"/>
                        <w:lang w:val="bs-Latn-BA"/>
                      </w:rPr>
                    </w:pPr>
                  </w:p>
                </w:txbxContent>
              </v:textbox>
            </v:rect>
            <v:rect id="_x0000_s1033" style="position:absolute;left:354;top:2263;width:8643;height:7316;v-text-anchor:middle" fillcolor="#9bbb59" stroked="f">
              <v:textbox style="mso-next-textbox:#_x0000_s1033" inset="18pt,,18pt">
                <w:txbxContent>
                  <w:p w:rsidR="00C40EC6" w:rsidRPr="005459FB" w:rsidRDefault="00C40EC6">
                    <w:pPr>
                      <w:jc w:val="right"/>
                      <w:rPr>
                        <w:rFonts w:ascii="Cambria" w:hAnsi="Cambria" w:cs="Cambria"/>
                        <w:color w:val="622423"/>
                        <w:sz w:val="72"/>
                        <w:szCs w:val="72"/>
                      </w:rPr>
                    </w:pPr>
                    <w:r w:rsidRPr="005459FB">
                      <w:rPr>
                        <w:rFonts w:ascii="Cambria" w:hAnsi="Cambria" w:cs="Cambria"/>
                        <w:color w:val="000000"/>
                        <w:sz w:val="96"/>
                        <w:szCs w:val="96"/>
                        <w:lang w:val="bs-Latn-BA"/>
                      </w:rPr>
                      <w:t>SEMINARSKI RAD   Tema : Istorijat fudbala</w:t>
                    </w:r>
                  </w:p>
                  <w:p w:rsidR="00C40EC6" w:rsidRPr="005459FB" w:rsidRDefault="00C40EC6" w:rsidP="000A2DF9">
                    <w:pPr>
                      <w:jc w:val="right"/>
                      <w:rPr>
                        <w:color w:val="000000"/>
                        <w:sz w:val="40"/>
                        <w:szCs w:val="40"/>
                      </w:rPr>
                    </w:pPr>
                    <w:r w:rsidRPr="005459FB">
                      <w:rPr>
                        <w:rFonts w:ascii="Palatino Linotype" w:hAnsi="Palatino Linotype" w:cs="Palatino Linotype"/>
                        <w:i/>
                        <w:iCs/>
                        <w:color w:val="000000"/>
                        <w:sz w:val="32"/>
                        <w:szCs w:val="32"/>
                      </w:rPr>
                      <w:t>Predmet : METODIKA F</w:t>
                    </w:r>
                    <w:r w:rsidRPr="005459FB">
                      <w:rPr>
                        <w:rFonts w:ascii="Palatino Linotype" w:hAnsi="Palatino Linotype" w:cs="Palatino Linotype"/>
                        <w:i/>
                        <w:iCs/>
                        <w:color w:val="000000"/>
                        <w:sz w:val="32"/>
                        <w:szCs w:val="32"/>
                        <w:lang w:val="bs-Latn-BA"/>
                      </w:rPr>
                      <w:t>IZIČKOG VASPITANJA</w:t>
                    </w:r>
                  </w:p>
                </w:txbxContent>
              </v:textbox>
            </v:rect>
            <v:rect id="_x0000_s1034" style="position:absolute;left:9028;top:2263;width:2859;height:7316" strokecolor="#c2d69b" strokeweight="1pt">
              <v:fill color2="#d6e3bc" focusposition="1" focussize="" focus="100%" type="gradient"/>
              <v:shadow on="t" type="perspective" color="#4e6128" opacity=".5" offset="1pt" offset2="-3pt"/>
            </v:rect>
            <v:rect id="_x0000_s1035" style="position:absolute;left:354;top:10710;width:8643;height:3937" fillcolor="#9bbb59" strokecolor="#f2f2f2" strokeweight="3pt">
              <v:shadow on="t" type="perspective" color="#4e6128" opacity=".5" offset="1pt" offset2="-1pt"/>
            </v:rect>
            <v:rect id="_x0000_s1036" style="position:absolute;left:9028;top:10710;width:2859;height:3937" fillcolor="#4bacc6" strokecolor="#f2f2f2" strokeweight="3pt">
              <v:shadow on="t" type="perspective" color="#205867" opacity=".5" offset="1pt" offset2="-1pt"/>
            </v:rect>
            <v:rect id="_x0000_s1037" style="position:absolute;left:354;top:14677;width:11527;height:716;v-text-anchor:middle" fillcolor="#943634" stroked="f">
              <v:textbox style="mso-next-textbox:#_x0000_s1037">
                <w:txbxContent>
                  <w:p w:rsidR="00C40EC6" w:rsidRPr="00D15A05" w:rsidRDefault="00C40EC6" w:rsidP="00D15A05"/>
                </w:txbxContent>
              </v:textbox>
            </v:rect>
            <w10:wrap anchorx="page" anchory="page"/>
          </v:group>
        </w:pict>
      </w:r>
    </w:p>
    <w:p w:rsidR="00C40EC6" w:rsidRDefault="00C40EC6">
      <w:r>
        <w:br w:type="page"/>
      </w:r>
    </w:p>
    <w:p w:rsidR="00C40EC6" w:rsidRDefault="00C40EC6" w:rsidP="00605335">
      <w:pPr>
        <w:jc w:val="center"/>
        <w:rPr>
          <w:sz w:val="32"/>
          <w:szCs w:val="32"/>
          <w:lang w:val="bs-Latn-BA"/>
        </w:rPr>
      </w:pPr>
      <w:r w:rsidRPr="00831654">
        <w:rPr>
          <w:sz w:val="32"/>
          <w:szCs w:val="32"/>
        </w:rPr>
        <w:t>Sadr</w:t>
      </w:r>
      <w:r w:rsidRPr="00831654">
        <w:rPr>
          <w:sz w:val="32"/>
          <w:szCs w:val="32"/>
          <w:lang w:val="bs-Latn-BA"/>
        </w:rPr>
        <w:t>žaj</w:t>
      </w:r>
    </w:p>
    <w:p w:rsidR="00C40EC6" w:rsidRDefault="00C40EC6" w:rsidP="00605335">
      <w:pPr>
        <w:jc w:val="center"/>
        <w:rPr>
          <w:sz w:val="32"/>
          <w:szCs w:val="32"/>
          <w:lang w:val="bs-Latn-BA"/>
        </w:rPr>
      </w:pPr>
    </w:p>
    <w:p w:rsidR="00C40EC6" w:rsidRPr="00831654" w:rsidRDefault="00C40EC6" w:rsidP="00605335">
      <w:pPr>
        <w:jc w:val="center"/>
        <w:rPr>
          <w:sz w:val="32"/>
          <w:szCs w:val="32"/>
          <w:lang w:val="bs-Latn-BA"/>
        </w:rPr>
      </w:pPr>
    </w:p>
    <w:p w:rsidR="00C40EC6" w:rsidRPr="00831654" w:rsidRDefault="00C40EC6" w:rsidP="00831654">
      <w:pPr>
        <w:rPr>
          <w:sz w:val="24"/>
          <w:szCs w:val="24"/>
          <w:lang w:val="bs-Latn-BA"/>
        </w:rPr>
      </w:pPr>
      <w:r>
        <w:rPr>
          <w:sz w:val="24"/>
          <w:szCs w:val="24"/>
          <w:lang w:val="bs-Latn-BA"/>
        </w:rPr>
        <w:tab/>
        <w:t>Sadržaj ............................................................................................................ 2</w:t>
      </w:r>
    </w:p>
    <w:p w:rsidR="00C40EC6" w:rsidRDefault="00C40EC6" w:rsidP="00831654">
      <w:pPr>
        <w:pStyle w:val="ListParagraph"/>
        <w:numPr>
          <w:ilvl w:val="0"/>
          <w:numId w:val="10"/>
        </w:numPr>
        <w:rPr>
          <w:sz w:val="24"/>
          <w:szCs w:val="24"/>
          <w:lang w:val="bs-Latn-BA"/>
        </w:rPr>
      </w:pPr>
      <w:r>
        <w:rPr>
          <w:sz w:val="24"/>
          <w:szCs w:val="24"/>
          <w:lang w:val="bs-Latn-BA"/>
        </w:rPr>
        <w:t>Uvod ............................................................................................................... 3</w:t>
      </w:r>
    </w:p>
    <w:p w:rsidR="00C40EC6" w:rsidRPr="00831654" w:rsidRDefault="00C40EC6" w:rsidP="00831654">
      <w:pPr>
        <w:pStyle w:val="ListParagraph"/>
        <w:numPr>
          <w:ilvl w:val="0"/>
          <w:numId w:val="10"/>
        </w:numPr>
        <w:rPr>
          <w:sz w:val="24"/>
          <w:szCs w:val="24"/>
          <w:lang w:val="bs-Latn-BA"/>
        </w:rPr>
      </w:pPr>
      <w:r w:rsidRPr="00831654">
        <w:rPr>
          <w:sz w:val="24"/>
          <w:szCs w:val="24"/>
          <w:lang w:val="bs-Latn-BA"/>
        </w:rPr>
        <w:t>Nastanak fudbala ........................................................................................... 4</w:t>
      </w:r>
    </w:p>
    <w:p w:rsidR="00C40EC6" w:rsidRDefault="00C40EC6" w:rsidP="00831654">
      <w:pPr>
        <w:ind w:left="360" w:firstLine="348"/>
        <w:rPr>
          <w:sz w:val="24"/>
          <w:szCs w:val="24"/>
          <w:lang w:val="bs-Latn-BA"/>
        </w:rPr>
      </w:pPr>
      <w:r>
        <w:rPr>
          <w:sz w:val="24"/>
          <w:szCs w:val="24"/>
          <w:lang w:val="bs-Latn-BA"/>
        </w:rPr>
        <w:t>2.1 Grčka ........................................................................................................ 4</w:t>
      </w:r>
    </w:p>
    <w:p w:rsidR="00C40EC6" w:rsidRDefault="00C40EC6" w:rsidP="00831654">
      <w:pPr>
        <w:ind w:left="360"/>
        <w:rPr>
          <w:sz w:val="24"/>
          <w:szCs w:val="24"/>
          <w:lang w:val="bs-Latn-BA"/>
        </w:rPr>
      </w:pPr>
      <w:r>
        <w:rPr>
          <w:sz w:val="24"/>
          <w:szCs w:val="24"/>
          <w:lang w:val="bs-Latn-BA"/>
        </w:rPr>
        <w:tab/>
        <w:t>2.2 Italija ........................................................................................................ 4</w:t>
      </w:r>
    </w:p>
    <w:p w:rsidR="00C40EC6" w:rsidRDefault="00C40EC6" w:rsidP="00831654">
      <w:pPr>
        <w:ind w:left="360"/>
        <w:rPr>
          <w:sz w:val="24"/>
          <w:szCs w:val="24"/>
          <w:lang w:val="bs-Latn-BA"/>
        </w:rPr>
      </w:pPr>
      <w:r>
        <w:rPr>
          <w:sz w:val="24"/>
          <w:szCs w:val="24"/>
          <w:lang w:val="bs-Latn-BA"/>
        </w:rPr>
        <w:tab/>
        <w:t>2.3 Francuska ................................................................................................. 6</w:t>
      </w:r>
    </w:p>
    <w:p w:rsidR="00C40EC6" w:rsidRDefault="00C40EC6" w:rsidP="00831654">
      <w:pPr>
        <w:ind w:left="360"/>
        <w:rPr>
          <w:sz w:val="24"/>
          <w:szCs w:val="24"/>
          <w:lang w:val="bs-Latn-BA"/>
        </w:rPr>
      </w:pPr>
      <w:r>
        <w:rPr>
          <w:sz w:val="24"/>
          <w:szCs w:val="24"/>
          <w:lang w:val="bs-Latn-BA"/>
        </w:rPr>
        <w:tab/>
        <w:t>2.4 Britanija ................................................................................................... 6</w:t>
      </w:r>
    </w:p>
    <w:p w:rsidR="00C40EC6" w:rsidRDefault="00C40EC6" w:rsidP="00831654">
      <w:pPr>
        <w:ind w:left="360"/>
        <w:rPr>
          <w:sz w:val="24"/>
          <w:szCs w:val="24"/>
          <w:lang w:val="bs-Latn-BA"/>
        </w:rPr>
      </w:pPr>
      <w:r>
        <w:rPr>
          <w:sz w:val="24"/>
          <w:szCs w:val="24"/>
          <w:lang w:val="bs-Latn-BA"/>
        </w:rPr>
        <w:t>3. Pojava savremenog fudbala ........................................................................... 7</w:t>
      </w:r>
    </w:p>
    <w:p w:rsidR="00C40EC6" w:rsidRDefault="00C40EC6" w:rsidP="00831654">
      <w:pPr>
        <w:ind w:firstLine="360"/>
        <w:rPr>
          <w:sz w:val="24"/>
          <w:szCs w:val="24"/>
          <w:lang w:val="bs-Latn-BA"/>
        </w:rPr>
      </w:pPr>
      <w:r>
        <w:rPr>
          <w:sz w:val="24"/>
          <w:szCs w:val="24"/>
          <w:lang w:val="bs-Latn-BA"/>
        </w:rPr>
        <w:t xml:space="preserve">4. </w:t>
      </w:r>
      <w:r w:rsidRPr="00831654">
        <w:rPr>
          <w:sz w:val="24"/>
          <w:szCs w:val="24"/>
          <w:lang w:val="bs-Latn-BA"/>
        </w:rPr>
        <w:t>Međunarodna reprezentativna takmičenja</w:t>
      </w:r>
      <w:r>
        <w:rPr>
          <w:sz w:val="24"/>
          <w:szCs w:val="24"/>
          <w:lang w:val="bs-Latn-BA"/>
        </w:rPr>
        <w:t xml:space="preserve"> .................................................. 10</w:t>
      </w:r>
    </w:p>
    <w:p w:rsidR="00C40EC6" w:rsidRDefault="00C40EC6" w:rsidP="00831654">
      <w:pPr>
        <w:ind w:firstLine="360"/>
        <w:rPr>
          <w:sz w:val="24"/>
          <w:szCs w:val="24"/>
          <w:lang w:val="bs-Latn-BA"/>
        </w:rPr>
      </w:pPr>
      <w:r>
        <w:rPr>
          <w:sz w:val="24"/>
          <w:szCs w:val="24"/>
          <w:lang w:val="bs-Latn-BA"/>
        </w:rPr>
        <w:t>5. Fudbal današnjice .......................................................................................... 11</w:t>
      </w:r>
    </w:p>
    <w:p w:rsidR="00C40EC6" w:rsidRDefault="00C40EC6" w:rsidP="00831654">
      <w:pPr>
        <w:ind w:firstLine="360"/>
        <w:rPr>
          <w:sz w:val="24"/>
          <w:szCs w:val="24"/>
        </w:rPr>
      </w:pPr>
      <w:r>
        <w:rPr>
          <w:sz w:val="24"/>
          <w:szCs w:val="24"/>
          <w:lang w:val="bs-Latn-BA"/>
        </w:rPr>
        <w:tab/>
      </w:r>
      <w:r>
        <w:rPr>
          <w:sz w:val="24"/>
          <w:szCs w:val="24"/>
        </w:rPr>
        <w:t>5</w:t>
      </w:r>
      <w:r w:rsidRPr="00831654">
        <w:rPr>
          <w:sz w:val="24"/>
          <w:szCs w:val="24"/>
        </w:rPr>
        <w:t>.1 Najveće svetske fudbalske organizacije</w:t>
      </w:r>
      <w:r>
        <w:rPr>
          <w:sz w:val="24"/>
          <w:szCs w:val="24"/>
        </w:rPr>
        <w:t xml:space="preserve"> …………………………………………….. 11</w:t>
      </w:r>
    </w:p>
    <w:p w:rsidR="00C40EC6" w:rsidRDefault="00C40EC6" w:rsidP="00831654">
      <w:pPr>
        <w:ind w:firstLine="708"/>
        <w:rPr>
          <w:sz w:val="24"/>
          <w:szCs w:val="24"/>
        </w:rPr>
      </w:pPr>
      <w:r>
        <w:rPr>
          <w:sz w:val="24"/>
          <w:szCs w:val="24"/>
        </w:rPr>
        <w:t>5</w:t>
      </w:r>
      <w:r w:rsidRPr="00831654">
        <w:rPr>
          <w:sz w:val="24"/>
          <w:szCs w:val="24"/>
        </w:rPr>
        <w:t>.2 Kontinentalna takmičenja za naciona</w:t>
      </w:r>
      <w:r>
        <w:rPr>
          <w:sz w:val="24"/>
          <w:szCs w:val="24"/>
        </w:rPr>
        <w:t>lne selekcije …………………………….. 11</w:t>
      </w:r>
    </w:p>
    <w:p w:rsidR="00C40EC6" w:rsidRPr="00831654" w:rsidRDefault="00C40EC6" w:rsidP="00831654">
      <w:pPr>
        <w:pStyle w:val="ListParagraph"/>
        <w:numPr>
          <w:ilvl w:val="1"/>
          <w:numId w:val="11"/>
        </w:numPr>
        <w:rPr>
          <w:sz w:val="24"/>
          <w:szCs w:val="24"/>
        </w:rPr>
      </w:pPr>
      <w:r w:rsidRPr="00831654">
        <w:rPr>
          <w:sz w:val="24"/>
          <w:szCs w:val="24"/>
        </w:rPr>
        <w:t>Elitna klubska takmičenja za područje Evrope u Organizaciji UEFE ……. 12</w:t>
      </w:r>
    </w:p>
    <w:p w:rsidR="00C40EC6" w:rsidRDefault="00C40EC6" w:rsidP="00831654">
      <w:pPr>
        <w:ind w:left="360"/>
        <w:rPr>
          <w:sz w:val="24"/>
          <w:szCs w:val="24"/>
        </w:rPr>
      </w:pPr>
      <w:r>
        <w:rPr>
          <w:sz w:val="24"/>
          <w:szCs w:val="24"/>
        </w:rPr>
        <w:t xml:space="preserve">6. </w:t>
      </w:r>
      <w:r w:rsidRPr="00831654">
        <w:rPr>
          <w:sz w:val="24"/>
          <w:szCs w:val="24"/>
        </w:rPr>
        <w:t>STATISTIKA SVETSKIH I EVROPSKIH PRVENSTAVA I LIGA ŠAMPIONA</w:t>
      </w:r>
      <w:r>
        <w:rPr>
          <w:sz w:val="24"/>
          <w:szCs w:val="24"/>
        </w:rPr>
        <w:t xml:space="preserve"> ………… 12</w:t>
      </w:r>
    </w:p>
    <w:p w:rsidR="00C40EC6" w:rsidRDefault="00C40EC6" w:rsidP="00831654">
      <w:pPr>
        <w:ind w:left="360"/>
        <w:rPr>
          <w:color w:val="000000"/>
          <w:sz w:val="24"/>
          <w:szCs w:val="24"/>
        </w:rPr>
      </w:pPr>
      <w:r>
        <w:rPr>
          <w:sz w:val="24"/>
          <w:szCs w:val="24"/>
        </w:rPr>
        <w:tab/>
      </w:r>
      <w:r w:rsidRPr="00831654">
        <w:rPr>
          <w:color w:val="000000"/>
          <w:sz w:val="24"/>
          <w:szCs w:val="24"/>
        </w:rPr>
        <w:t>6.1 Statistika Svetskih prvenstava</w:t>
      </w:r>
      <w:r>
        <w:rPr>
          <w:color w:val="000000"/>
          <w:sz w:val="24"/>
          <w:szCs w:val="24"/>
        </w:rPr>
        <w:t xml:space="preserve"> …………………………………………………………… 12</w:t>
      </w:r>
    </w:p>
    <w:p w:rsidR="00C40EC6" w:rsidRDefault="00C40EC6" w:rsidP="00831654">
      <w:pPr>
        <w:ind w:left="360"/>
        <w:rPr>
          <w:color w:val="000000"/>
          <w:sz w:val="24"/>
          <w:szCs w:val="24"/>
        </w:rPr>
      </w:pPr>
      <w:r>
        <w:rPr>
          <w:color w:val="000000"/>
          <w:sz w:val="24"/>
          <w:szCs w:val="24"/>
        </w:rPr>
        <w:tab/>
      </w:r>
      <w:r w:rsidRPr="00831654">
        <w:rPr>
          <w:color w:val="000000"/>
          <w:sz w:val="24"/>
          <w:szCs w:val="24"/>
        </w:rPr>
        <w:t>6.2 Statistika evropskih prvenstava</w:t>
      </w:r>
      <w:r>
        <w:rPr>
          <w:color w:val="000000"/>
          <w:sz w:val="24"/>
          <w:szCs w:val="24"/>
        </w:rPr>
        <w:t xml:space="preserve"> ………………………………………………………… 13</w:t>
      </w:r>
    </w:p>
    <w:p w:rsidR="00C40EC6" w:rsidRDefault="00C40EC6" w:rsidP="00831654">
      <w:pPr>
        <w:pStyle w:val="NormalWeb"/>
        <w:numPr>
          <w:ilvl w:val="1"/>
          <w:numId w:val="13"/>
        </w:numPr>
        <w:rPr>
          <w:color w:val="000000"/>
        </w:rPr>
      </w:pPr>
      <w:r w:rsidRPr="00831654">
        <w:rPr>
          <w:color w:val="000000"/>
        </w:rPr>
        <w:t>Statistika Lige Šampiona</w:t>
      </w:r>
      <w:r>
        <w:rPr>
          <w:color w:val="000000"/>
        </w:rPr>
        <w:t xml:space="preserve"> …………………………………………………………………… 13</w:t>
      </w:r>
    </w:p>
    <w:p w:rsidR="00C40EC6" w:rsidRPr="00831654" w:rsidRDefault="00C40EC6" w:rsidP="00831654">
      <w:pPr>
        <w:rPr>
          <w:sz w:val="24"/>
          <w:szCs w:val="24"/>
        </w:rPr>
      </w:pPr>
      <w:r>
        <w:rPr>
          <w:sz w:val="24"/>
          <w:szCs w:val="24"/>
        </w:rPr>
        <w:t xml:space="preserve">      7. </w:t>
      </w:r>
      <w:r w:rsidRPr="00831654">
        <w:rPr>
          <w:sz w:val="24"/>
          <w:szCs w:val="24"/>
        </w:rPr>
        <w:t>LITERATURA</w:t>
      </w:r>
      <w:r>
        <w:rPr>
          <w:sz w:val="24"/>
          <w:szCs w:val="24"/>
        </w:rPr>
        <w:t xml:space="preserve"> ……………………………………………………………………………………………… 15</w:t>
      </w:r>
    </w:p>
    <w:p w:rsidR="00C40EC6" w:rsidRPr="00831654" w:rsidRDefault="00C40EC6" w:rsidP="00831654">
      <w:pPr>
        <w:pStyle w:val="NormalWeb"/>
        <w:rPr>
          <w:color w:val="000000"/>
        </w:rPr>
      </w:pPr>
    </w:p>
    <w:p w:rsidR="00C40EC6" w:rsidRDefault="00C40EC6" w:rsidP="00831654">
      <w:pPr>
        <w:ind w:left="360"/>
        <w:rPr>
          <w:color w:val="000000"/>
          <w:sz w:val="24"/>
          <w:szCs w:val="24"/>
        </w:rPr>
      </w:pPr>
    </w:p>
    <w:p w:rsidR="00C40EC6" w:rsidRPr="00831654" w:rsidRDefault="00C40EC6" w:rsidP="00831654">
      <w:pPr>
        <w:ind w:left="360"/>
        <w:rPr>
          <w:sz w:val="24"/>
          <w:szCs w:val="24"/>
        </w:rPr>
      </w:pPr>
    </w:p>
    <w:p w:rsidR="00C40EC6" w:rsidRPr="00831654" w:rsidRDefault="00C40EC6" w:rsidP="00831654">
      <w:pPr>
        <w:rPr>
          <w:sz w:val="24"/>
          <w:szCs w:val="24"/>
        </w:rPr>
      </w:pPr>
    </w:p>
    <w:p w:rsidR="00C40EC6" w:rsidRPr="00831654" w:rsidRDefault="00C40EC6" w:rsidP="00831654">
      <w:pPr>
        <w:pStyle w:val="ListParagraph"/>
        <w:numPr>
          <w:ilvl w:val="0"/>
          <w:numId w:val="9"/>
        </w:numPr>
        <w:jc w:val="center"/>
        <w:rPr>
          <w:b/>
          <w:bCs/>
          <w:sz w:val="40"/>
          <w:szCs w:val="40"/>
        </w:rPr>
      </w:pPr>
      <w:r w:rsidRPr="00831654">
        <w:rPr>
          <w:b/>
          <w:bCs/>
          <w:sz w:val="40"/>
          <w:szCs w:val="40"/>
        </w:rPr>
        <w:t>Uvod</w:t>
      </w:r>
    </w:p>
    <w:p w:rsidR="00C40EC6" w:rsidRDefault="00C40EC6" w:rsidP="00605335">
      <w:pPr>
        <w:jc w:val="center"/>
        <w:rPr>
          <w:sz w:val="36"/>
          <w:szCs w:val="36"/>
        </w:rPr>
      </w:pPr>
    </w:p>
    <w:p w:rsidR="00C40EC6" w:rsidRDefault="00C40EC6" w:rsidP="00605335">
      <w:pPr>
        <w:jc w:val="center"/>
        <w:rPr>
          <w:sz w:val="36"/>
          <w:szCs w:val="36"/>
        </w:rPr>
      </w:pPr>
    </w:p>
    <w:p w:rsidR="00C40EC6" w:rsidRDefault="00C40EC6" w:rsidP="00C074CC">
      <w:pPr>
        <w:rPr>
          <w:sz w:val="24"/>
          <w:szCs w:val="24"/>
          <w:lang w:val="bs-Latn-BA"/>
        </w:rPr>
      </w:pPr>
      <w:r>
        <w:rPr>
          <w:sz w:val="24"/>
          <w:szCs w:val="24"/>
        </w:rPr>
        <w:tab/>
        <w:t xml:space="preserve">Fudbal je </w:t>
      </w:r>
      <w:r>
        <w:rPr>
          <w:sz w:val="24"/>
          <w:szCs w:val="24"/>
          <w:lang w:val="bs-Latn-BA"/>
        </w:rPr>
        <w:t>igra milionske populacije dece, omladine i odraslih rasprostranjena na svim kontinentima. Kao kreativni izraz širokog socijalnog i kulturnog spektra fudbal se kreće u prostoru od pet ljudskih fenomena.</w:t>
      </w:r>
      <w:r>
        <w:rPr>
          <w:rStyle w:val="FootnoteReference"/>
          <w:sz w:val="24"/>
          <w:szCs w:val="24"/>
          <w:lang w:val="bs-Latn-BA"/>
        </w:rPr>
        <w:footnoteReference w:id="2"/>
      </w:r>
      <w:r>
        <w:rPr>
          <w:sz w:val="24"/>
          <w:szCs w:val="24"/>
          <w:lang w:val="bs-Latn-BA"/>
        </w:rPr>
        <w:t xml:space="preserve"> O tome svedoči i veoma razuđena sportska infrastruktura ( od improvizovanih terena na kojima dominira igra do fudbalskih dvoraca na kojima se isprobanom komunikacijom demonstriraju rezultati rada ) bogat kadrovski potencijal ( igrači oba pola, menadžeri, naučnici, novinari i dr. ), dominacija medijskim prostorom, finansijske mega dimenzije, kao i drugi brojni indikatori.</w:t>
      </w:r>
    </w:p>
    <w:p w:rsidR="00C40EC6" w:rsidRDefault="00C40EC6" w:rsidP="00C074CC">
      <w:pPr>
        <w:rPr>
          <w:sz w:val="24"/>
          <w:szCs w:val="24"/>
          <w:lang w:val="bs-Latn-BA"/>
        </w:rPr>
      </w:pPr>
      <w:r>
        <w:rPr>
          <w:sz w:val="24"/>
          <w:szCs w:val="24"/>
          <w:lang w:val="bs-Latn-BA"/>
        </w:rPr>
        <w:tab/>
        <w:t>U svemu tome, posebno mesto zauzimaju višemilionske socijalne grupe stratifikovane po posebnim kriterijumima ( od emocionalnih i racionalnih do lokalnih i nacionalnih ) označene kao publika i navijači koji sa fudbalom i među sobom komuniciraju na sebi svojstven način. Ta komunikacija ima posebno, spektakularna obeležja u završnim klupskim i reprezentativnim takmičenjima kao što su : Kup evropskih klubskih prvaka, Prvenstvo Evrope i Prvenstvo sveta u kojima učestvuju nacionalne selekcije.</w:t>
      </w:r>
    </w:p>
    <w:p w:rsidR="00C40EC6" w:rsidRDefault="00C40EC6" w:rsidP="00C074CC">
      <w:pPr>
        <w:rPr>
          <w:sz w:val="24"/>
          <w:szCs w:val="24"/>
          <w:lang w:val="bs-Latn-BA"/>
        </w:rPr>
      </w:pPr>
      <w:r>
        <w:rPr>
          <w:sz w:val="24"/>
          <w:szCs w:val="24"/>
          <w:lang w:val="bs-Latn-BA"/>
        </w:rPr>
        <w:tab/>
      </w:r>
    </w:p>
    <w:p w:rsidR="00C40EC6" w:rsidRDefault="00C40EC6" w:rsidP="00605335">
      <w:pPr>
        <w:jc w:val="center"/>
        <w:rPr>
          <w:sz w:val="36"/>
          <w:szCs w:val="36"/>
        </w:rPr>
      </w:pPr>
    </w:p>
    <w:p w:rsidR="00C40EC6" w:rsidRDefault="00C40EC6" w:rsidP="00605335">
      <w:pPr>
        <w:jc w:val="center"/>
        <w:rPr>
          <w:sz w:val="36"/>
          <w:szCs w:val="36"/>
        </w:rPr>
      </w:pPr>
    </w:p>
    <w:p w:rsidR="00C40EC6" w:rsidRDefault="00C40EC6" w:rsidP="00605335">
      <w:pPr>
        <w:jc w:val="center"/>
        <w:rPr>
          <w:sz w:val="36"/>
          <w:szCs w:val="36"/>
        </w:rPr>
      </w:pPr>
    </w:p>
    <w:p w:rsidR="00C40EC6" w:rsidRDefault="00C40EC6" w:rsidP="00605335">
      <w:pPr>
        <w:jc w:val="center"/>
        <w:rPr>
          <w:sz w:val="36"/>
          <w:szCs w:val="36"/>
        </w:rPr>
      </w:pPr>
    </w:p>
    <w:p w:rsidR="00C40EC6" w:rsidRDefault="00C40EC6" w:rsidP="00605335">
      <w:pPr>
        <w:jc w:val="center"/>
        <w:rPr>
          <w:sz w:val="36"/>
          <w:szCs w:val="36"/>
        </w:rPr>
      </w:pPr>
    </w:p>
    <w:p w:rsidR="00C40EC6" w:rsidRDefault="00C40EC6" w:rsidP="00605335">
      <w:pPr>
        <w:jc w:val="center"/>
        <w:rPr>
          <w:sz w:val="36"/>
          <w:szCs w:val="36"/>
        </w:rPr>
      </w:pPr>
    </w:p>
    <w:p w:rsidR="00C40EC6" w:rsidRDefault="00C40EC6" w:rsidP="00831654">
      <w:pPr>
        <w:rPr>
          <w:sz w:val="36"/>
          <w:szCs w:val="36"/>
        </w:rPr>
      </w:pPr>
    </w:p>
    <w:p w:rsidR="00C40EC6" w:rsidRDefault="00C40EC6" w:rsidP="00831654">
      <w:pPr>
        <w:rPr>
          <w:sz w:val="36"/>
          <w:szCs w:val="36"/>
        </w:rPr>
      </w:pPr>
    </w:p>
    <w:p w:rsidR="00C40EC6" w:rsidRPr="00831654" w:rsidRDefault="00C40EC6" w:rsidP="00052D50">
      <w:pPr>
        <w:pStyle w:val="ListParagraph"/>
        <w:numPr>
          <w:ilvl w:val="0"/>
          <w:numId w:val="9"/>
        </w:numPr>
        <w:rPr>
          <w:b/>
          <w:bCs/>
          <w:sz w:val="40"/>
          <w:szCs w:val="40"/>
        </w:rPr>
      </w:pPr>
      <w:r w:rsidRPr="00831654">
        <w:rPr>
          <w:b/>
          <w:bCs/>
          <w:sz w:val="40"/>
          <w:szCs w:val="40"/>
        </w:rPr>
        <w:lastRenderedPageBreak/>
        <w:t>Nastanak  fudbala</w:t>
      </w:r>
    </w:p>
    <w:p w:rsidR="00C40EC6" w:rsidRDefault="00C40EC6" w:rsidP="00052D50">
      <w:pPr>
        <w:rPr>
          <w:sz w:val="24"/>
          <w:szCs w:val="24"/>
        </w:rPr>
      </w:pPr>
      <w:r>
        <w:rPr>
          <w:sz w:val="36"/>
          <w:szCs w:val="36"/>
        </w:rPr>
        <w:tab/>
      </w:r>
      <w:r>
        <w:rPr>
          <w:sz w:val="24"/>
          <w:szCs w:val="24"/>
        </w:rPr>
        <w:t>Pouzdani istorijski izvori govore da se prva igra loptom pojavila kod Kineza. Naime, kineski imperator Huang Ti, poznat kao ujedinitelj kineske imperije,</w:t>
      </w:r>
      <w:r>
        <w:rPr>
          <w:rStyle w:val="FootnoteReference"/>
          <w:sz w:val="24"/>
          <w:szCs w:val="24"/>
        </w:rPr>
        <w:footnoteReference w:id="3"/>
      </w:r>
      <w:r>
        <w:rPr>
          <w:sz w:val="24"/>
          <w:szCs w:val="24"/>
        </w:rPr>
        <w:t xml:space="preserve"> podsticao je upražnavanje borbene igre loptom pod imenom </w:t>
      </w:r>
      <w:r w:rsidRPr="00052D50">
        <w:rPr>
          <w:i/>
          <w:iCs/>
          <w:sz w:val="24"/>
          <w:szCs w:val="24"/>
        </w:rPr>
        <w:t>“cu – ki “</w:t>
      </w:r>
      <w:r>
        <w:rPr>
          <w:sz w:val="24"/>
          <w:szCs w:val="24"/>
        </w:rPr>
        <w:t xml:space="preserve"> ( zu-ki ) ( cu – gurati; ki – lopta ). Lopta je bila od kože, punjena perjem i krznom životinja. Igra je ubrzo postala veoma popularna u narodu. Smisao igre sastojao se u tome da su dve ekipe, postavljene jedna nasuprot druge, gurale loptu svim delovima tela, osim ruku, u pravcu dveju vertikalno postavljenih bambusovih trski. Pobednikom se smatrala ekipa koja bi prva proterala loptu između bambusovih trski. U igri je učestvovao veliki broj igrača. Tačan broj igrača nije poznat. Postoji sumnja da li je taj broj bio i podjednak sa obe strane.</w:t>
      </w:r>
    </w:p>
    <w:p w:rsidR="00C40EC6" w:rsidRDefault="00C40EC6" w:rsidP="00052D50">
      <w:pPr>
        <w:rPr>
          <w:sz w:val="24"/>
          <w:szCs w:val="24"/>
        </w:rPr>
      </w:pPr>
      <w:r>
        <w:rPr>
          <w:sz w:val="24"/>
          <w:szCs w:val="24"/>
        </w:rPr>
        <w:tab/>
        <w:t>Ova igra kasnije prelazi granice Kine i pojavljuje se u Japanu.</w:t>
      </w:r>
    </w:p>
    <w:p w:rsidR="00C40EC6" w:rsidRDefault="00C40EC6" w:rsidP="00052D50">
      <w:pPr>
        <w:rPr>
          <w:sz w:val="24"/>
          <w:szCs w:val="24"/>
        </w:rPr>
      </w:pPr>
    </w:p>
    <w:p w:rsidR="00C40EC6" w:rsidRPr="00831654" w:rsidRDefault="00C40EC6" w:rsidP="00897E52">
      <w:pPr>
        <w:ind w:firstLine="708"/>
        <w:rPr>
          <w:i/>
          <w:iCs/>
          <w:sz w:val="32"/>
          <w:szCs w:val="32"/>
        </w:rPr>
      </w:pPr>
      <w:r w:rsidRPr="00831654">
        <w:rPr>
          <w:i/>
          <w:iCs/>
          <w:sz w:val="32"/>
          <w:szCs w:val="32"/>
        </w:rPr>
        <w:t>2.1 GRČKA</w:t>
      </w:r>
    </w:p>
    <w:p w:rsidR="00C40EC6" w:rsidRDefault="00C40EC6" w:rsidP="00052D50">
      <w:pPr>
        <w:rPr>
          <w:sz w:val="24"/>
          <w:szCs w:val="24"/>
        </w:rPr>
      </w:pPr>
      <w:r>
        <w:rPr>
          <w:sz w:val="24"/>
          <w:szCs w:val="24"/>
        </w:rPr>
        <w:tab/>
        <w:t xml:space="preserve">U koljevci Olimpijskih igara upražnjavane su, takođe, igre loptom. Jedna od najstarijih igara starih Grka poznata je po imenu </w:t>
      </w:r>
      <w:r w:rsidRPr="00052D50">
        <w:rPr>
          <w:i/>
          <w:iCs/>
          <w:sz w:val="24"/>
          <w:szCs w:val="24"/>
        </w:rPr>
        <w:t>episkuros.</w:t>
      </w:r>
      <w:r>
        <w:rPr>
          <w:i/>
          <w:iCs/>
          <w:sz w:val="24"/>
          <w:szCs w:val="24"/>
        </w:rPr>
        <w:t xml:space="preserve"> </w:t>
      </w:r>
      <w:r>
        <w:rPr>
          <w:sz w:val="24"/>
          <w:szCs w:val="24"/>
        </w:rPr>
        <w:t>Igrala se malom punjenom loptom ( pilla ) i većom, od životinjske bešike, koja je bila opšivena kožom ( folis ).</w:t>
      </w:r>
    </w:p>
    <w:p w:rsidR="00C40EC6" w:rsidRDefault="00C40EC6" w:rsidP="00052D50">
      <w:pPr>
        <w:rPr>
          <w:sz w:val="24"/>
          <w:szCs w:val="24"/>
        </w:rPr>
      </w:pPr>
      <w:r>
        <w:rPr>
          <w:sz w:val="24"/>
          <w:szCs w:val="24"/>
        </w:rPr>
        <w:tab/>
        <w:t>U igri su nastupale dve ekipe sa jednakim brojem igrača. Nije bilo određeno koliki je to broj. Polje igre označeno je sa dve paralelne linije. Srednjom linijom igralište je bilo podeljeno na dva dela. Linije su bile povučene ( označene ) kamenčićima složenim u nizu.</w:t>
      </w:r>
    </w:p>
    <w:p w:rsidR="00C40EC6" w:rsidRDefault="00C40EC6" w:rsidP="00052D50">
      <w:pPr>
        <w:rPr>
          <w:sz w:val="24"/>
          <w:szCs w:val="24"/>
        </w:rPr>
      </w:pPr>
    </w:p>
    <w:p w:rsidR="00C40EC6" w:rsidRPr="00831654" w:rsidRDefault="00C40EC6" w:rsidP="00897E52">
      <w:pPr>
        <w:ind w:firstLine="708"/>
        <w:rPr>
          <w:i/>
          <w:iCs/>
          <w:sz w:val="32"/>
          <w:szCs w:val="32"/>
        </w:rPr>
      </w:pPr>
      <w:r w:rsidRPr="00831654">
        <w:rPr>
          <w:i/>
          <w:iCs/>
          <w:sz w:val="32"/>
          <w:szCs w:val="32"/>
        </w:rPr>
        <w:t>2.2 ITALIJA</w:t>
      </w:r>
    </w:p>
    <w:p w:rsidR="00C40EC6" w:rsidRDefault="00C40EC6" w:rsidP="00052D50">
      <w:pPr>
        <w:rPr>
          <w:sz w:val="24"/>
          <w:szCs w:val="24"/>
        </w:rPr>
      </w:pPr>
      <w:r>
        <w:rPr>
          <w:sz w:val="24"/>
          <w:szCs w:val="24"/>
        </w:rPr>
        <w:tab/>
        <w:t>Seneka</w:t>
      </w:r>
      <w:r>
        <w:rPr>
          <w:rStyle w:val="FootnoteReference"/>
          <w:sz w:val="24"/>
          <w:szCs w:val="24"/>
        </w:rPr>
        <w:footnoteReference w:id="4"/>
      </w:r>
      <w:r>
        <w:rPr>
          <w:sz w:val="24"/>
          <w:szCs w:val="24"/>
        </w:rPr>
        <w:t xml:space="preserve"> i još neki autori spominju </w:t>
      </w:r>
      <w:r w:rsidRPr="00052D50">
        <w:rPr>
          <w:i/>
          <w:iCs/>
          <w:sz w:val="24"/>
          <w:szCs w:val="24"/>
        </w:rPr>
        <w:t>“ harpastum “</w:t>
      </w:r>
      <w:r>
        <w:rPr>
          <w:i/>
          <w:iCs/>
          <w:sz w:val="24"/>
          <w:szCs w:val="24"/>
        </w:rPr>
        <w:t xml:space="preserve">, </w:t>
      </w:r>
      <w:r>
        <w:rPr>
          <w:sz w:val="24"/>
          <w:szCs w:val="24"/>
        </w:rPr>
        <w:t xml:space="preserve">jednu grubu i oštru igru loptom koju su upražnjavali rimski legionari. Ona je bila slična grčkoj igri, a veruje se da je i stvorena po grčkom uzoru. Pisani spomenici svedoče i o igri velikom loptom </w:t>
      </w:r>
      <w:r w:rsidRPr="00052D50">
        <w:rPr>
          <w:i/>
          <w:iCs/>
          <w:sz w:val="24"/>
          <w:szCs w:val="24"/>
        </w:rPr>
        <w:t>“ calcio “</w:t>
      </w:r>
      <w:r>
        <w:rPr>
          <w:i/>
          <w:iCs/>
          <w:sz w:val="24"/>
          <w:szCs w:val="24"/>
        </w:rPr>
        <w:t xml:space="preserve"> </w:t>
      </w:r>
      <w:r>
        <w:rPr>
          <w:sz w:val="24"/>
          <w:szCs w:val="24"/>
        </w:rPr>
        <w:t xml:space="preserve">. Ove igre međusobno su se razlikovale , kako po veličini lopte tako i po mestu u kojem su se igrale ( Padova i Firenca ). </w:t>
      </w:r>
    </w:p>
    <w:p w:rsidR="00C40EC6" w:rsidRDefault="00C40EC6" w:rsidP="00052D50">
      <w:pPr>
        <w:rPr>
          <w:sz w:val="24"/>
          <w:szCs w:val="24"/>
        </w:rPr>
      </w:pPr>
      <w:r>
        <w:rPr>
          <w:sz w:val="24"/>
          <w:szCs w:val="24"/>
        </w:rPr>
        <w:tab/>
        <w:t xml:space="preserve">“ Padovski fudbal “ igrali su uglavnom studenti. Igralište je po obliku i dimenzijama odgovaralo današnjem terenu za fudbal. Broj igrača varirao je od 20 do 40 na svakoj strani. Lopta je bila napunjena travom. Bila je teška oko 280 gr., a po obimu nešto manja od današnje. Igra je počinjala sa sredine igrališta. Igrači su bili raspoređeni u četiri linije, te su se u toj formaciji kretali po terenu. Igra je bila vrlo slična današnjem ragbiju, što znači da se </w:t>
      </w:r>
      <w:r>
        <w:rPr>
          <w:sz w:val="24"/>
          <w:szCs w:val="24"/>
        </w:rPr>
        <w:lastRenderedPageBreak/>
        <w:t>igralo rukama i nogama. Gol je bio označen sa dva štapa, a dimenzija igrališta omeđena konopcem.</w:t>
      </w:r>
    </w:p>
    <w:p w:rsidR="00C40EC6" w:rsidRDefault="00C40EC6" w:rsidP="00052D50">
      <w:pPr>
        <w:rPr>
          <w:sz w:val="24"/>
          <w:szCs w:val="24"/>
        </w:rPr>
      </w:pPr>
      <w:r>
        <w:rPr>
          <w:sz w:val="24"/>
          <w:szCs w:val="24"/>
        </w:rPr>
        <w:tab/>
        <w:t>U Firenci za vreme “ Medičija “</w:t>
      </w:r>
      <w:r>
        <w:rPr>
          <w:rStyle w:val="FootnoteReference"/>
          <w:sz w:val="24"/>
          <w:szCs w:val="24"/>
        </w:rPr>
        <w:footnoteReference w:id="5"/>
      </w:r>
      <w:r>
        <w:rPr>
          <w:sz w:val="24"/>
          <w:szCs w:val="24"/>
        </w:rPr>
        <w:t xml:space="preserve"> igrao se fudbal koji se razlikovao od onoga u Padovi. Fudbal je bio privilegija plemstva, a igrao se u vreme praznika na najpoznatijim trgovima. Naročito su bile zapažene igre u okviru velikih svečanosti koje su održavane u čast stranih velikana. U njima je učestvovalo čitavo plemstvo i veliki ibroj građana Firence. Za tu priliku trg je bio bogato okićen zastavama koje su postavljene na tribine i šatore. Igralište je bilo pravougaonog oblika 100x50m. Po dužini, s jedne strane bio je zid, a s druge  jarak. Uže strane igrališta služile su kao gol, a bile su izrađene u obliku ograda od dasaka. U središtu polja bila je ugrađena mermerna ploča sa koje je započinjala igra.</w:t>
      </w:r>
    </w:p>
    <w:p w:rsidR="00C40EC6" w:rsidRDefault="00C40EC6" w:rsidP="00052D50">
      <w:pPr>
        <w:rPr>
          <w:sz w:val="24"/>
          <w:szCs w:val="24"/>
        </w:rPr>
      </w:pPr>
      <w:r>
        <w:rPr>
          <w:sz w:val="24"/>
          <w:szCs w:val="24"/>
        </w:rPr>
        <w:tab/>
        <w:t xml:space="preserve">Ekipe su bile sastavljene od 27 igrača. İgrači su bili raspoređeni u 4 linije. U prednjem redu bilo je 15 igrača ( 3 grupe po 5 igrača ). U drugoj liniji nalazilo se 5 igrača “ sconciatori “  ( koji ometaju ); u trećoj 4 igrača “ datori inananzi “. U zadnjoj liniji bilo je četiri igrača. </w:t>
      </w:r>
    </w:p>
    <w:p w:rsidR="00C40EC6" w:rsidRDefault="00C40EC6" w:rsidP="00052D50">
      <w:pPr>
        <w:rPr>
          <w:sz w:val="24"/>
          <w:szCs w:val="24"/>
        </w:rPr>
      </w:pPr>
      <w:r>
        <w:rPr>
          <w:sz w:val="24"/>
          <w:szCs w:val="24"/>
        </w:rPr>
        <w:tab/>
        <w:t>Igrači su bili obučeni u plavu i crvenu odeću usko priljubljenu uz telo. Sudije su bile na dominantnim mestima na tribinama. Na prvi znak trube igralište se praznilo. Kod drugog znaka igrači bi zauzimali svoja mesta, a kod trećeg pojavio bi se sudija s loptom u ruci, obučen u dres čija boja je prestavljala sintezu boja takmičarskih ekipa. Na sredini igrališta, sudija je bacanjem lopte označavao početak igre.</w:t>
      </w:r>
    </w:p>
    <w:p w:rsidR="00C40EC6" w:rsidRDefault="00C40EC6" w:rsidP="00052D50">
      <w:pPr>
        <w:rPr>
          <w:sz w:val="24"/>
          <w:szCs w:val="24"/>
        </w:rPr>
      </w:pPr>
      <w:r>
        <w:rPr>
          <w:sz w:val="24"/>
          <w:szCs w:val="24"/>
        </w:rPr>
        <w:tab/>
        <w:t xml:space="preserve">Igralo se nogama i rukama, ali se lopta nije smela nositi, već samo udarati. Gol je bio postignut kada je lopta proterana preko označene linije na suprotnoj užoj strani igrališta. Posle svakog gola strane su se menjale. Usput je vršen mimohod oko igrališta uz mahanje zastave pobednika, dok je druga ekipa nosila spuštene zastave. Igra je trajala sve dok sa gradske kule sat nije otkucao 24 časa. Ekipa koja je postigla više golova kao nagradu za pobedu dobijala je protivničku zastavu. Kod nerešene igre obe strane zadržavale su svoje zastave. Pred utakmicu odvijala se svečana parada uglednih gostiju na tribinama. Na čelu povorke bili su trubači i bubnjari, zatim rukovodioci, sudije zastavnici i igrači obe ekipe, svrstani u kolone po parovima. Na kraju je najstariji igrač nosio loptu, a iza njega su išli još i zastavnici i kneževska garda. </w:t>
      </w:r>
    </w:p>
    <w:p w:rsidR="00C40EC6" w:rsidRDefault="00C40EC6" w:rsidP="00052D50">
      <w:pPr>
        <w:rPr>
          <w:sz w:val="24"/>
          <w:szCs w:val="24"/>
        </w:rPr>
      </w:pPr>
      <w:r>
        <w:rPr>
          <w:sz w:val="24"/>
          <w:szCs w:val="24"/>
        </w:rPr>
        <w:tab/>
        <w:t xml:space="preserve">Vrhovni nadzor nad igrom bio je poveren istaknutoj ličnosti u gradu. Ova funkcija je bila nasledna i vezana uz jednu porodicu. Ove svečanosti imali su istaknute učesnike i igrače iz redova visokog plemstva. Među poznatim igračima bili su Giulio Mediči, kasnije papa Klement VII, Aleksandar Mediči, kasnije papa Leo XI i Maffeo Barberini, kasnije papa Urban VIII. </w:t>
      </w:r>
    </w:p>
    <w:p w:rsidR="00C40EC6" w:rsidRDefault="00C40EC6" w:rsidP="00052D50">
      <w:pPr>
        <w:rPr>
          <w:sz w:val="24"/>
          <w:szCs w:val="24"/>
        </w:rPr>
      </w:pPr>
      <w:r>
        <w:rPr>
          <w:sz w:val="24"/>
          <w:szCs w:val="24"/>
        </w:rPr>
        <w:tab/>
        <w:t>“ Fiorentinski calcio “ odigran je poslednji put 1902.godine.</w:t>
      </w:r>
    </w:p>
    <w:p w:rsidR="00C40EC6" w:rsidRDefault="00C40EC6" w:rsidP="00052D50">
      <w:pPr>
        <w:rPr>
          <w:sz w:val="24"/>
          <w:szCs w:val="24"/>
        </w:rPr>
      </w:pPr>
    </w:p>
    <w:p w:rsidR="00C40EC6" w:rsidRPr="00831654" w:rsidRDefault="00C40EC6" w:rsidP="00897E52">
      <w:pPr>
        <w:ind w:firstLine="708"/>
        <w:rPr>
          <w:i/>
          <w:iCs/>
          <w:sz w:val="32"/>
          <w:szCs w:val="32"/>
        </w:rPr>
      </w:pPr>
      <w:r w:rsidRPr="00831654">
        <w:rPr>
          <w:i/>
          <w:iCs/>
          <w:sz w:val="32"/>
          <w:szCs w:val="32"/>
        </w:rPr>
        <w:lastRenderedPageBreak/>
        <w:t>2.3 FRANCUSKA</w:t>
      </w:r>
    </w:p>
    <w:p w:rsidR="00C40EC6" w:rsidRDefault="00C40EC6" w:rsidP="00897E52">
      <w:pPr>
        <w:ind w:firstLine="708"/>
        <w:rPr>
          <w:sz w:val="24"/>
          <w:szCs w:val="24"/>
        </w:rPr>
      </w:pPr>
      <w:r>
        <w:rPr>
          <w:sz w:val="24"/>
          <w:szCs w:val="24"/>
        </w:rPr>
        <w:t xml:space="preserve">Igre nalik na današnji fudbal mogle su se prepoznati i u igrama loptom koje su se i u Francuskoj održavale svake godine na pokladni dan,Božić i Uskrs.Igra pod nazivom </w:t>
      </w:r>
      <w:r w:rsidRPr="00052D50">
        <w:rPr>
          <w:i/>
          <w:iCs/>
          <w:sz w:val="24"/>
          <w:szCs w:val="24"/>
        </w:rPr>
        <w:t>“ Choule “</w:t>
      </w:r>
      <w:r>
        <w:rPr>
          <w:sz w:val="24"/>
          <w:szCs w:val="24"/>
        </w:rPr>
        <w:t xml:space="preserve">  bila je slična rimskoj igri . U njoj se obično takmičilo selo protiv sela. Druga igra koja se spominje u Francuskoj nazivala se “ shoulage “, a odigravala se na igralištu pravougaonog oblika dugačkog 300m.</w:t>
      </w:r>
    </w:p>
    <w:p w:rsidR="00C40EC6" w:rsidRDefault="00C40EC6" w:rsidP="00897E52">
      <w:pPr>
        <w:ind w:firstLine="708"/>
        <w:rPr>
          <w:sz w:val="24"/>
          <w:szCs w:val="24"/>
        </w:rPr>
      </w:pPr>
      <w:r>
        <w:rPr>
          <w:sz w:val="24"/>
          <w:szCs w:val="24"/>
        </w:rPr>
        <w:t xml:space="preserve">  Dok su kralj Filip V ( 1683 – 1746 ) i Karlo V ( 1500 – 1558 ) zabranjivali ovu igru          ( “ ludus soularum ) u nekim crkvenim zadužbinama su podsticane. Tako npr., radi upražnjavanja te igre, sveštenstvo je za svoje redovnike predviđalo nabavku 7 lopti godišnje.</w:t>
      </w:r>
    </w:p>
    <w:p w:rsidR="00C40EC6" w:rsidRDefault="00C40EC6" w:rsidP="00897E52">
      <w:pPr>
        <w:ind w:firstLine="708"/>
        <w:rPr>
          <w:sz w:val="24"/>
          <w:szCs w:val="24"/>
        </w:rPr>
      </w:pPr>
      <w:r>
        <w:rPr>
          <w:sz w:val="24"/>
          <w:szCs w:val="24"/>
        </w:rPr>
        <w:t>U arhivi francuskog manastira Auxere nađena su pravila igranja loptom iz 1396.godine, kojih su se u igri pridržavali redovnici. Pored toga, svaki redovnik bi poklanjao loptu. Veličina lopte određena je tako “ da se ne može obuhvatiti jednom rukom “. Prezentacija igre “ shoulage “ obavljena je poslednji put 1900.godine za vreme Svetske izložbe u Parizu. Igra “ shoulage “ još uvek se zadržala u mestu Folot.</w:t>
      </w:r>
    </w:p>
    <w:p w:rsidR="00C40EC6" w:rsidRDefault="00C40EC6" w:rsidP="00897E52">
      <w:pPr>
        <w:ind w:firstLine="708"/>
        <w:rPr>
          <w:sz w:val="24"/>
          <w:szCs w:val="24"/>
        </w:rPr>
      </w:pPr>
    </w:p>
    <w:p w:rsidR="00C40EC6" w:rsidRPr="00831654" w:rsidRDefault="00C40EC6" w:rsidP="00897E52">
      <w:pPr>
        <w:ind w:firstLine="708"/>
        <w:rPr>
          <w:i/>
          <w:iCs/>
          <w:sz w:val="32"/>
          <w:szCs w:val="32"/>
        </w:rPr>
      </w:pPr>
      <w:r w:rsidRPr="00831654">
        <w:rPr>
          <w:i/>
          <w:iCs/>
          <w:sz w:val="32"/>
          <w:szCs w:val="32"/>
        </w:rPr>
        <w:t>2.4 BRITANIJA</w:t>
      </w:r>
    </w:p>
    <w:p w:rsidR="00C40EC6" w:rsidRDefault="00C40EC6" w:rsidP="00052D50">
      <w:pPr>
        <w:rPr>
          <w:sz w:val="24"/>
          <w:szCs w:val="24"/>
        </w:rPr>
      </w:pPr>
      <w:r>
        <w:rPr>
          <w:sz w:val="24"/>
          <w:szCs w:val="24"/>
        </w:rPr>
        <w:tab/>
        <w:t xml:space="preserve">Na Britanska ostrva igru loptom doneli su rimski legionari. Engleski hroničar William Fitzstephen u zapisima koji potiču iz XII veka pominje veoma omiljenu igru loptom koja se, kao i na kontinentu, igrala u vreme pokladnih praznika. Igra se u početku odvijala na poljanama, a zatim je ušla i u gradske ulice, koje su za tu priliku bile posebno osigurane. Iz bezbedonosnih razloga bili su zabarikadirani svi prozori a sve što nije čvrsto uzidano bilo je sklanjano. İgra je bila vrlo surova. Zbo toga su stanovnici Londona tražili da se ova igra zabrani. Tako je Edvard III </w:t>
      </w:r>
      <w:r>
        <w:rPr>
          <w:rStyle w:val="FootnoteReference"/>
          <w:sz w:val="24"/>
          <w:szCs w:val="24"/>
        </w:rPr>
        <w:footnoteReference w:id="6"/>
      </w:r>
      <w:r>
        <w:rPr>
          <w:sz w:val="24"/>
          <w:szCs w:val="24"/>
        </w:rPr>
        <w:t xml:space="preserve"> , kralj Engleske, 1314.godine bio primoran da izda nalog kojim se ova igra zabranjuje. Izdao je proklamaciju sledeće sadržine : “ Zbog velike buke u gradu, izazvane guranjem velikih lopti iz čega bi moglo nastati ogromno zlo, naređujemo i zabranjujemo, i ime kralja, pod pretnjom kazne zatvora, dalje igranje ovih igara u gradu “.</w:t>
      </w:r>
    </w:p>
    <w:p w:rsidR="00C40EC6" w:rsidRDefault="00C40EC6" w:rsidP="00052D50">
      <w:pPr>
        <w:rPr>
          <w:sz w:val="24"/>
          <w:szCs w:val="24"/>
        </w:rPr>
      </w:pPr>
      <w:r>
        <w:rPr>
          <w:sz w:val="24"/>
          <w:szCs w:val="24"/>
        </w:rPr>
        <w:tab/>
        <w:t>I pored toga igra se upražnjavala i dalje pa je kralj Edvard III izdao 1349.godine novu naredbu kojom se zabranjuje “ glupa i škodljiva igra nogom “.</w:t>
      </w:r>
    </w:p>
    <w:p w:rsidR="00C40EC6" w:rsidRDefault="00C40EC6" w:rsidP="00052D50">
      <w:pPr>
        <w:rPr>
          <w:sz w:val="24"/>
          <w:szCs w:val="24"/>
        </w:rPr>
      </w:pPr>
      <w:r>
        <w:rPr>
          <w:sz w:val="24"/>
          <w:szCs w:val="24"/>
        </w:rPr>
        <w:tab/>
        <w:t xml:space="preserve">Obično je igralo selo protiv sela, ulica protiv ulice, s dogovorenim brojem igrača sa svake strane. Bilo je određeno mesto kroz koje se uz snažan otpro protivničke strane morala progurati lopta. Igre su bile poput pravih bojeva veoma oštre. </w:t>
      </w:r>
    </w:p>
    <w:p w:rsidR="00C40EC6" w:rsidRDefault="00C40EC6" w:rsidP="00696975">
      <w:pPr>
        <w:ind w:firstLine="708"/>
        <w:rPr>
          <w:sz w:val="24"/>
          <w:szCs w:val="24"/>
        </w:rPr>
      </w:pPr>
      <w:r>
        <w:rPr>
          <w:sz w:val="24"/>
          <w:szCs w:val="24"/>
        </w:rPr>
        <w:t xml:space="preserve">Igra je u to vreme dobila i svoj današnji naziv “ foodball “ iako se još igrala i rukama. Kasnije se ovim zabranama, na insistiranje sveštenika, pridružila i kraljica Elizabeta </w:t>
      </w:r>
      <w:r>
        <w:rPr>
          <w:sz w:val="24"/>
          <w:szCs w:val="24"/>
        </w:rPr>
        <w:lastRenderedPageBreak/>
        <w:t>obrazloženjem da je fudbal “ razuzdana i surova igra koja ometa nedeljni mir “, pa čak i da je “ fudbal sam po sebi pronalazak đavola “.</w:t>
      </w:r>
    </w:p>
    <w:p w:rsidR="00C40EC6" w:rsidRDefault="00C40EC6" w:rsidP="00696975">
      <w:pPr>
        <w:ind w:firstLine="708"/>
        <w:rPr>
          <w:sz w:val="24"/>
          <w:szCs w:val="24"/>
        </w:rPr>
      </w:pPr>
    </w:p>
    <w:p w:rsidR="00C40EC6" w:rsidRPr="00831654" w:rsidRDefault="00C40EC6" w:rsidP="00831654">
      <w:pPr>
        <w:pStyle w:val="ListParagraph"/>
        <w:numPr>
          <w:ilvl w:val="0"/>
          <w:numId w:val="9"/>
        </w:numPr>
        <w:rPr>
          <w:b/>
          <w:bCs/>
          <w:sz w:val="40"/>
          <w:szCs w:val="40"/>
          <w:lang w:val="bs-Latn-BA"/>
        </w:rPr>
      </w:pPr>
      <w:r w:rsidRPr="00831654">
        <w:rPr>
          <w:b/>
          <w:bCs/>
          <w:sz w:val="40"/>
          <w:szCs w:val="40"/>
        </w:rPr>
        <w:t>Pojava savremeno</w:t>
      </w:r>
      <w:r w:rsidRPr="00831654">
        <w:rPr>
          <w:b/>
          <w:bCs/>
          <w:sz w:val="40"/>
          <w:szCs w:val="40"/>
          <w:lang w:val="bs-Latn-BA"/>
        </w:rPr>
        <w:t>g fudbala</w:t>
      </w:r>
    </w:p>
    <w:p w:rsidR="00C40EC6" w:rsidRDefault="00C40EC6" w:rsidP="00052D50">
      <w:pPr>
        <w:rPr>
          <w:sz w:val="24"/>
          <w:szCs w:val="24"/>
          <w:lang w:val="bs-Latn-BA"/>
        </w:rPr>
      </w:pPr>
      <w:r>
        <w:rPr>
          <w:sz w:val="36"/>
          <w:szCs w:val="36"/>
          <w:lang w:val="bs-Latn-BA"/>
        </w:rPr>
        <w:tab/>
      </w:r>
      <w:r>
        <w:rPr>
          <w:sz w:val="24"/>
          <w:szCs w:val="24"/>
          <w:lang w:val="bs-Latn-BA"/>
        </w:rPr>
        <w:t>Početkom XIX veka u engleskim školama intenziviraju se igre loptom. Kako su se igre odvijale bez univerzalnih pravila, posebno onih koja regulišu prava o kontaktu sa loptom, došlo je do neodložne potrebe da se ona definišu.</w:t>
      </w:r>
    </w:p>
    <w:p w:rsidR="00C40EC6" w:rsidRDefault="00C40EC6" w:rsidP="00052D50">
      <w:pPr>
        <w:rPr>
          <w:sz w:val="24"/>
          <w:szCs w:val="24"/>
          <w:lang w:val="bs-Latn-BA"/>
        </w:rPr>
      </w:pPr>
      <w:r>
        <w:rPr>
          <w:sz w:val="24"/>
          <w:szCs w:val="24"/>
          <w:lang w:val="bs-Latn-BA"/>
        </w:rPr>
        <w:tab/>
        <w:t>Ove potrebe delimično su zadovoljene već 1862.godine, kada je M. Tring, rektor škole u Uppinghamu, izdao prva fudbalska pravila. Pravila su bila situirana u 9 tačaka obuhvativši : opis igre nogom, zaustavljanje lopte ( nogom i rukom bez prava udaranja lopte nogom u vazduhu ), postizanje gola i dr. Ovim pravilima i klupskim zatvorenošću tadašnje elite pokušala je da prisvoji fudbalsku igru. Međutim, kako su fudbaleri i navijači poticali iz istog ( radničkog ) socijalnog miljea, toj tendenciji uspešno su odoleli. Nastajanje klubova, pre svega, u gradovima sa radničkim četvrtima ( Arsenal, Mančester, Totenhem i dr. ) to najbolje i potvrđuje. U pokušaju da se izvrše određena preciziranja u Tringovim pravilima, u decembru 1863.godine u Londonu, organizovano je značajno savetovanje o fudbalskim pravilima. Na tom savetovanju došlo je do nepremostive polarizacije između pristalica            „ ragby “ i „ dribling „ načina igre. Tako je i došlo do jasne diferencijacije na „ ragby „ pristalice i pristalice „ dribling „ igranja. Homogenizovane pristalice „ dribling „ pristupa u igri loptom formiraju svoj fudbalski savez – Footbal Association.</w:t>
      </w:r>
    </w:p>
    <w:p w:rsidR="00C40EC6" w:rsidRDefault="00C40EC6" w:rsidP="00052D50">
      <w:pPr>
        <w:rPr>
          <w:sz w:val="24"/>
          <w:szCs w:val="24"/>
          <w:lang w:val="bs-Latn-BA"/>
        </w:rPr>
      </w:pPr>
      <w:r>
        <w:rPr>
          <w:sz w:val="24"/>
          <w:szCs w:val="24"/>
          <w:lang w:val="bs-Latn-BA"/>
        </w:rPr>
        <w:tab/>
        <w:t>Pravila su predviđala igralište pravougaonog oblika 200x100 jardi ( 182,88x91,44m ). Po sredini poprečnih strana nalazili su se golovi, označeni vertikalnim stubovima koji su bili rastojanju od 7,96 jardi ( 7,28m ). Svako udaranje lopte rukom i glavom bilo je zabranjeno. Protivnik se mogao napasti samo ramenom, prsima ili trupom, ali bez upotrebe nogu i ruku. Ekipu je činilo po 11 igrača sa svake strane. Posle svakog postignutog gola ekipe su menjale gol koji su branili, odnosno napadale.</w:t>
      </w:r>
    </w:p>
    <w:p w:rsidR="00C40EC6" w:rsidRDefault="00C40EC6" w:rsidP="00052D50">
      <w:pPr>
        <w:rPr>
          <w:sz w:val="24"/>
          <w:szCs w:val="24"/>
          <w:lang w:val="bs-Latn-BA"/>
        </w:rPr>
      </w:pPr>
      <w:r>
        <w:rPr>
          <w:sz w:val="24"/>
          <w:szCs w:val="24"/>
          <w:lang w:val="bs-Latn-BA"/>
        </w:rPr>
        <w:tab/>
        <w:t>Dakle, od decembra 1863.godine može se govoriti o fudbalskoj igri u današnjem pojmovnom smislu. Na taj način svet sporta postao je bogatiji za jednu novu sportsku igru. Počela se dalje razvijati sportska igra kodifikovana u 13 fudbalskih pravila.</w:t>
      </w:r>
    </w:p>
    <w:p w:rsidR="00C40EC6" w:rsidRDefault="00C40EC6" w:rsidP="00052D50">
      <w:pPr>
        <w:rPr>
          <w:sz w:val="24"/>
          <w:szCs w:val="24"/>
          <w:lang w:val="bs-Latn-BA"/>
        </w:rPr>
      </w:pPr>
      <w:r>
        <w:rPr>
          <w:sz w:val="24"/>
          <w:szCs w:val="24"/>
          <w:lang w:val="bs-Latn-BA"/>
        </w:rPr>
        <w:tab/>
        <w:t xml:space="preserve">Već sledeće 1864.godine izvršena je i prva dopuna pravila koja su pripisivala obavezu fudbalskih cipela. </w:t>
      </w:r>
    </w:p>
    <w:p w:rsidR="00C40EC6" w:rsidRDefault="00C40EC6" w:rsidP="00052D50">
      <w:pPr>
        <w:rPr>
          <w:sz w:val="24"/>
          <w:szCs w:val="24"/>
          <w:lang w:val="bs-Latn-BA"/>
        </w:rPr>
      </w:pPr>
      <w:r>
        <w:rPr>
          <w:sz w:val="24"/>
          <w:szCs w:val="24"/>
          <w:lang w:val="bs-Latn-BA"/>
        </w:rPr>
        <w:tab/>
        <w:t>U toku 1866.godine uvedeneo je pravilo ofsajd ( u slučaju prijema lopte na protivničkoj polovini, a da se ispred igrača nalaze samo dva igrača ). Do tada igračima nije bilo dozvoljeno da prime loptu ako su ispred nje.</w:t>
      </w:r>
    </w:p>
    <w:p w:rsidR="00C40EC6" w:rsidRDefault="00C40EC6" w:rsidP="00052D50">
      <w:pPr>
        <w:rPr>
          <w:sz w:val="24"/>
          <w:szCs w:val="24"/>
          <w:lang w:val="bs-Latn-BA"/>
        </w:rPr>
      </w:pPr>
      <w:r>
        <w:rPr>
          <w:sz w:val="24"/>
          <w:szCs w:val="24"/>
          <w:lang w:val="bs-Latn-BA"/>
        </w:rPr>
        <w:lastRenderedPageBreak/>
        <w:tab/>
        <w:t xml:space="preserve">Fudbalska infrastruktura obogaćena je 1867.godine spajanjem ( konopcem ) vertikalnih šipova koji su označavali vrata gola. </w:t>
      </w:r>
    </w:p>
    <w:p w:rsidR="00C40EC6" w:rsidRDefault="00C40EC6" w:rsidP="00052D50">
      <w:pPr>
        <w:rPr>
          <w:sz w:val="24"/>
          <w:szCs w:val="24"/>
          <w:lang w:val="bs-Latn-BA"/>
        </w:rPr>
      </w:pPr>
      <w:r>
        <w:rPr>
          <w:sz w:val="24"/>
          <w:szCs w:val="24"/>
          <w:lang w:val="bs-Latn-BA"/>
        </w:rPr>
        <w:tab/>
        <w:t>U toku 1870.godine uvedeno je pravo na udaranje lopte glavom. Sledeće 1871.godine, postavljen je igrač sa posebnim zadatkom da čuva gol ( golman ). Uvođenje golmana nastalo je kao logička posledica brojnih implikacija igre u kojoj su igrači u polju ostali bez prava igranja rukom što je izazvalo teškoće u odbrani sopstvenog gola.</w:t>
      </w:r>
    </w:p>
    <w:p w:rsidR="00C40EC6" w:rsidRDefault="00C40EC6" w:rsidP="00052D50">
      <w:pPr>
        <w:rPr>
          <w:sz w:val="24"/>
          <w:szCs w:val="24"/>
          <w:lang w:val="bs-Latn-BA"/>
        </w:rPr>
      </w:pPr>
      <w:r>
        <w:rPr>
          <w:sz w:val="24"/>
          <w:szCs w:val="24"/>
          <w:lang w:val="bs-Latn-BA"/>
        </w:rPr>
        <w:tab/>
        <w:t>Pravo golmana na igru rukom samo u svom kaznenom prostoru ograničeno je 1912.godine.</w:t>
      </w:r>
    </w:p>
    <w:p w:rsidR="00C40EC6" w:rsidRDefault="00C40EC6" w:rsidP="00052D50">
      <w:pPr>
        <w:rPr>
          <w:sz w:val="24"/>
          <w:szCs w:val="24"/>
          <w:lang w:val="bs-Latn-BA"/>
        </w:rPr>
      </w:pPr>
      <w:r>
        <w:rPr>
          <w:sz w:val="24"/>
          <w:szCs w:val="24"/>
          <w:lang w:val="bs-Latn-BA"/>
        </w:rPr>
        <w:tab/>
        <w:t xml:space="preserve">Prvo službeno takmičenje u fudbalu “ Engleski kup “, osnovano je 1871.godine. </w:t>
      </w:r>
    </w:p>
    <w:p w:rsidR="00C40EC6" w:rsidRDefault="00C40EC6" w:rsidP="00052D50">
      <w:pPr>
        <w:rPr>
          <w:sz w:val="24"/>
          <w:szCs w:val="24"/>
          <w:lang w:val="bs-Latn-BA"/>
        </w:rPr>
      </w:pPr>
      <w:r>
        <w:rPr>
          <w:sz w:val="24"/>
          <w:szCs w:val="24"/>
          <w:lang w:val="bs-Latn-BA"/>
        </w:rPr>
        <w:tab/>
        <w:t>Do uvođenja “ kornera “ došlo je 1873.godine. To je udarac koji se izvodi iz tačke gol-aut linije koja je bila udaljena 15m od gola. Današnje pravilo korner, s obzirom na mesto izvođenja, uvedeno je 1913.godine.</w:t>
      </w:r>
    </w:p>
    <w:p w:rsidR="00C40EC6" w:rsidRDefault="00C40EC6" w:rsidP="00052D50">
      <w:pPr>
        <w:rPr>
          <w:sz w:val="24"/>
          <w:szCs w:val="24"/>
          <w:lang w:val="bs-Latn-BA"/>
        </w:rPr>
      </w:pPr>
      <w:r>
        <w:rPr>
          <w:sz w:val="24"/>
          <w:szCs w:val="24"/>
          <w:lang w:val="bs-Latn-BA"/>
        </w:rPr>
        <w:tab/>
        <w:t>Sankcije slobodnim udarcem uvedene su 1874.godine. Veličina današnjeg gola 7,32x2,44m određena je 1875.godine.</w:t>
      </w:r>
    </w:p>
    <w:p w:rsidR="00C40EC6" w:rsidRDefault="00C40EC6" w:rsidP="00052D50">
      <w:pPr>
        <w:rPr>
          <w:sz w:val="24"/>
          <w:szCs w:val="24"/>
          <w:lang w:val="bs-Latn-BA"/>
        </w:rPr>
      </w:pPr>
      <w:r>
        <w:rPr>
          <w:sz w:val="24"/>
          <w:szCs w:val="24"/>
          <w:lang w:val="bs-Latn-BA"/>
        </w:rPr>
        <w:tab/>
        <w:t>Pravilo “ aut “ nastalo je 1875.godine. Lopta se uvodila u igru najpre jednom, a zatim sa dve ruke. Do tada se, inače, aut ispucavao nogom s mesta gde je lopta napustila igralište. Aut se bacao najpre samo u pravcu sredine igrališta, a kasnije u svim pravcima.</w:t>
      </w:r>
    </w:p>
    <w:p w:rsidR="00C40EC6" w:rsidRDefault="00C40EC6" w:rsidP="00052D50">
      <w:pPr>
        <w:rPr>
          <w:sz w:val="24"/>
          <w:szCs w:val="24"/>
          <w:lang w:val="bs-Latn-BA"/>
        </w:rPr>
      </w:pPr>
      <w:r>
        <w:rPr>
          <w:sz w:val="24"/>
          <w:szCs w:val="24"/>
          <w:lang w:val="bs-Latn-BA"/>
        </w:rPr>
        <w:tab/>
        <w:t>Prvi zvučni signal sudijskom pištaljkom, kao znak za prekid igre uveden je 1878.godine. Zanimljive su dve verzije o tome kako se došlo na misao da se upotrebi pištaljka. Prva govori da su za vreme jedne utakmice nedaleko od igrališta, lovci jurili divljač. Kako su tom prilikom za uznemiravanje divljači upotrebljavali pištaljke, došlo se na ideju da se ona mogla upotrebiti i kao sredstvo za davanje znakova kod prekršaja u toku fudbalske igre. Druga verzija govori da se u blizini jednog igrališta, u vreme dok se odvijala utakmica, kretala lokomotiva koja je zviždukom emitovala signale u skladu sa svojom funkcijom. Ovo zviždanje lokomotive, navodno, poslužilo je kao ideja za uvođenje pištaljke i na fudbalski teren.</w:t>
      </w:r>
    </w:p>
    <w:p w:rsidR="00C40EC6" w:rsidRDefault="00C40EC6" w:rsidP="00052D50">
      <w:pPr>
        <w:rPr>
          <w:sz w:val="24"/>
          <w:szCs w:val="24"/>
          <w:lang w:val="bs-Latn-BA"/>
        </w:rPr>
      </w:pPr>
      <w:r>
        <w:rPr>
          <w:sz w:val="24"/>
          <w:szCs w:val="24"/>
          <w:lang w:val="bs-Latn-BA"/>
        </w:rPr>
        <w:tab/>
        <w:t>U toku 1881.godine uvedeno je više pravila među kojima : kontrola trajanja igre i preciziranje uloge sudije u njoj. Glavne sudije dobile su i pomoćne, 1884.godine. One su, kao i danas, delovale pored aut linjije. Razvoj sudijske organizacije 1882.godine dovelo je do osnivanja internacionalne sudijske organizacije ( International Football Board ) sa ekskluzivnim pravom da menja, dopunjuje i tumači pravila igre. Za sedište asocijacije određen je Mančester.</w:t>
      </w:r>
    </w:p>
    <w:p w:rsidR="00C40EC6" w:rsidRDefault="00C40EC6" w:rsidP="00052D50">
      <w:pPr>
        <w:rPr>
          <w:sz w:val="24"/>
          <w:szCs w:val="24"/>
          <w:lang w:val="bs-Latn-BA"/>
        </w:rPr>
      </w:pPr>
      <w:r>
        <w:rPr>
          <w:sz w:val="24"/>
          <w:szCs w:val="24"/>
          <w:lang w:val="bs-Latn-BA"/>
        </w:rPr>
        <w:tab/>
        <w:t xml:space="preserve">Na predlog Iraca 1891.godine uveden je jedanaesterac. Uvođenje jedanaesterca imalo je za cilj da zaštiti navalne igrače od grubih nasrtaja na igrača koji se brane. Kod odbrane jedanaesterca, golman je mogao istrčavati sa gol linije. Iste godine uveden je kazneni i golmanski prostor. </w:t>
      </w:r>
    </w:p>
    <w:p w:rsidR="00C40EC6" w:rsidRDefault="00C40EC6" w:rsidP="00052D50">
      <w:pPr>
        <w:rPr>
          <w:sz w:val="24"/>
          <w:szCs w:val="24"/>
          <w:lang w:val="bs-Latn-BA"/>
        </w:rPr>
      </w:pPr>
      <w:r>
        <w:rPr>
          <w:sz w:val="24"/>
          <w:szCs w:val="24"/>
          <w:lang w:val="bs-Latn-BA"/>
        </w:rPr>
        <w:lastRenderedPageBreak/>
        <w:tab/>
        <w:t>Za potrebe sudijske organizacije Udruženje fudbalskih sudija 1893.godine štampalo je fudbalska pravila.</w:t>
      </w:r>
    </w:p>
    <w:p w:rsidR="00C40EC6" w:rsidRDefault="00C40EC6" w:rsidP="00052D50">
      <w:pPr>
        <w:rPr>
          <w:sz w:val="24"/>
          <w:szCs w:val="24"/>
          <w:lang w:val="bs-Latn-BA"/>
        </w:rPr>
      </w:pPr>
      <w:r>
        <w:rPr>
          <w:sz w:val="24"/>
          <w:szCs w:val="24"/>
          <w:lang w:val="bs-Latn-BA"/>
        </w:rPr>
        <w:tab/>
        <w:t>Do određivanja trajanja igre od 90 minuta došlo je 1897.godine, a 1906.godine uveden je i odmor u trajanju od 5 minuta.</w:t>
      </w:r>
    </w:p>
    <w:p w:rsidR="00C40EC6" w:rsidRDefault="00C40EC6" w:rsidP="00052D50">
      <w:pPr>
        <w:rPr>
          <w:sz w:val="24"/>
          <w:szCs w:val="24"/>
          <w:lang w:val="bs-Latn-BA"/>
        </w:rPr>
      </w:pPr>
      <w:r>
        <w:rPr>
          <w:sz w:val="24"/>
          <w:szCs w:val="24"/>
          <w:lang w:val="bs-Latn-BA"/>
        </w:rPr>
        <w:tab/>
        <w:t>Pod uticajem Engleske fudbal počinje da se igra i na kontinentu : Italija, Danska i Holandija ( 1875. ), Švajcarska ( 1882. ), Nemačka ( 1885. ), Francuska ( 1890. ), Austro – Ugarska ( 1890. ).</w:t>
      </w:r>
    </w:p>
    <w:p w:rsidR="00C40EC6" w:rsidRDefault="00C40EC6" w:rsidP="00052D50">
      <w:pPr>
        <w:rPr>
          <w:sz w:val="24"/>
          <w:szCs w:val="24"/>
          <w:lang w:val="bs-Latn-BA"/>
        </w:rPr>
      </w:pPr>
      <w:r>
        <w:rPr>
          <w:sz w:val="24"/>
          <w:szCs w:val="24"/>
          <w:lang w:val="bs-Latn-BA"/>
        </w:rPr>
        <w:tab/>
        <w:t>U Južnoj Americi fudbalska organizacija se razvijala uporedo sa evropskom : Argentina ( 1883. ), Čile ( 1895. ), Urugvaj ( 1900. ), Brazil ( 1914. ).</w:t>
      </w:r>
    </w:p>
    <w:p w:rsidR="00C40EC6" w:rsidRDefault="00C40EC6" w:rsidP="00052D50">
      <w:pPr>
        <w:rPr>
          <w:sz w:val="24"/>
          <w:szCs w:val="24"/>
          <w:lang w:val="bs-Latn-BA"/>
        </w:rPr>
      </w:pPr>
      <w:r>
        <w:rPr>
          <w:sz w:val="24"/>
          <w:szCs w:val="24"/>
          <w:lang w:val="bs-Latn-BA"/>
        </w:rPr>
        <w:tab/>
        <w:t>Umnožavanje fudbalskih organizacija dovelo je ( 24.05. 1904.godine u Parizu ) do osnivanja Međunarodnog fudbalskog saveza ( Federation Internationale de Football Association – FIFA ) sa sedištem u Švajcarskoj. Zanimljivo je da među članovima FIFA ( Francuska, Holandija, Belgija, Švajcarska, Švedska, Danska, Španija ) nije bilo Engleza koji su smatrali da je fudbal nedovoljno razmnožen da bi se formirala međunarodna asocijacija. Međutim, Englezi već 1905.godine menjaju svoj stav i ulaze u FIFA-u. Uz to, engleski delegat Vulf postaje presednik FIFA-e. Tri godine kasnije, članice FIFA-e postaju i prekookeanske zemlje : SAD, Argentina i Čile.</w:t>
      </w:r>
    </w:p>
    <w:p w:rsidR="00C40EC6" w:rsidRDefault="00C40EC6" w:rsidP="00052D50">
      <w:pPr>
        <w:rPr>
          <w:sz w:val="24"/>
          <w:szCs w:val="24"/>
          <w:lang w:val="bs-Latn-BA"/>
        </w:rPr>
      </w:pPr>
      <w:r>
        <w:rPr>
          <w:sz w:val="24"/>
          <w:szCs w:val="24"/>
          <w:lang w:val="bs-Latn-BA"/>
        </w:rPr>
        <w:tab/>
        <w:t xml:space="preserve">U ovom periodu uvedena su i nova jedinstvena pravila od kojih je najvažnije “ ofsajd pravilo “ ( 1925. ) koje na protivničkoj polovini ne dozvoljava dalju akciju ako je samo jedan od protivničkih igrača ispred njega. Ova izmena u pravilu ofsajd umnogome je opredelila dalji tok fudbalske igre. </w:t>
      </w:r>
    </w:p>
    <w:p w:rsidR="00C40EC6" w:rsidRDefault="00C40EC6" w:rsidP="00052D50">
      <w:pPr>
        <w:rPr>
          <w:sz w:val="24"/>
          <w:szCs w:val="24"/>
          <w:lang w:val="bs-Latn-BA"/>
        </w:rPr>
      </w:pPr>
      <w:r>
        <w:rPr>
          <w:sz w:val="24"/>
          <w:szCs w:val="24"/>
          <w:lang w:val="bs-Latn-BA"/>
        </w:rPr>
        <w:tab/>
        <w:t>Pojava fudbala u jugoslovenskom prostoru vezana je za ime Danila, čika Dače Stojanović</w:t>
      </w:r>
      <w:r>
        <w:rPr>
          <w:rStyle w:val="FootnoteReference"/>
          <w:sz w:val="24"/>
          <w:szCs w:val="24"/>
          <w:lang w:val="bs-Latn-BA"/>
        </w:rPr>
        <w:footnoteReference w:id="7"/>
      </w:r>
      <w:r>
        <w:rPr>
          <w:sz w:val="24"/>
          <w:szCs w:val="24"/>
          <w:lang w:val="bs-Latn-BA"/>
        </w:rPr>
        <w:t xml:space="preserve"> koji je u Kragujevcu 14. Septembra 1903.godine osnovao Loptački klub “ Šumadija “. Međutim, prema “ Večernjim novostima “( broj 142. od 23.maja 1896.godine ) prvu fudbalsku loptu u Srbiju doneo je Hugo Buli</w:t>
      </w:r>
      <w:r>
        <w:rPr>
          <w:rStyle w:val="FootnoteReference"/>
          <w:sz w:val="24"/>
          <w:szCs w:val="24"/>
          <w:lang w:val="bs-Latn-BA"/>
        </w:rPr>
        <w:footnoteReference w:id="8"/>
      </w:r>
      <w:r>
        <w:rPr>
          <w:sz w:val="24"/>
          <w:szCs w:val="24"/>
          <w:lang w:val="bs-Latn-BA"/>
        </w:rPr>
        <w:t xml:space="preserve">  maja 1896.godine. Naime, na terenu tadašnje SANU-u u Beogradu , u okviru Gimnastičkog društva “ Soko “, igrale su se prve igre loptom. Ova aktivnost je institucionalizovana osnivanjem Loptarske sekcije u okviru beogradskog  “ Sokola “ 12. Maja 1896.godine. Prva utakmica između dveju Loptačkih sekcija odigrana je 19. Maja 1896.godine u blizini Nebojšine kule ispod Kalemegdana uz prisustvo do 50 gledalaca. Prema Vladeti Simić, prva lopta za fudbal u Nišu pojavila se 1914.godine, a prvi klub ( “ Stevan Sinđelić “ ) osnovan je 1919.godine. Novonastala državna zajednica Srba, Hrvata i Slovenaca formirala je 1919.godine Fudbalski savez Jugoslaveije. Iste godine ovaj Savez primljen je kao privremen, a 1923.godine kao stalni član FIFA-e.</w:t>
      </w:r>
    </w:p>
    <w:p w:rsidR="00C40EC6" w:rsidRDefault="00C40EC6" w:rsidP="00052D50">
      <w:pPr>
        <w:rPr>
          <w:sz w:val="24"/>
          <w:szCs w:val="24"/>
          <w:lang w:val="bs-Latn-BA"/>
        </w:rPr>
      </w:pPr>
    </w:p>
    <w:p w:rsidR="00C40EC6" w:rsidRPr="00831654" w:rsidRDefault="00C40EC6" w:rsidP="00831654">
      <w:pPr>
        <w:pStyle w:val="ListParagraph"/>
        <w:numPr>
          <w:ilvl w:val="0"/>
          <w:numId w:val="9"/>
        </w:numPr>
        <w:rPr>
          <w:b/>
          <w:bCs/>
          <w:sz w:val="40"/>
          <w:szCs w:val="40"/>
          <w:lang w:val="bs-Latn-BA"/>
        </w:rPr>
      </w:pPr>
      <w:r w:rsidRPr="00831654">
        <w:rPr>
          <w:b/>
          <w:bCs/>
          <w:sz w:val="40"/>
          <w:szCs w:val="40"/>
          <w:lang w:val="bs-Latn-BA"/>
        </w:rPr>
        <w:lastRenderedPageBreak/>
        <w:t>Međunarodna reprezentativna takmičenja</w:t>
      </w:r>
    </w:p>
    <w:p w:rsidR="00C40EC6" w:rsidRDefault="00C40EC6" w:rsidP="007E36F2">
      <w:pPr>
        <w:ind w:firstLine="708"/>
        <w:rPr>
          <w:sz w:val="24"/>
          <w:szCs w:val="24"/>
          <w:lang w:val="bs-Latn-BA"/>
        </w:rPr>
      </w:pPr>
      <w:r>
        <w:rPr>
          <w:sz w:val="24"/>
          <w:szCs w:val="24"/>
          <w:lang w:val="bs-Latn-BA"/>
        </w:rPr>
        <w:t>I pored pokušaja barona Pjer de Kubertena da se fudbal uvrsti u program Olimpijskih igara već u Parizu 1900.,fudbal je postao deo olimpijskog programa tek poslje osam godina, na Olimpijskim igrama u Londonu. Na tom olimpijskom fudbalskom turniru Engleska je zauzela prvo mesto . Ovaj fudbalski uspeh Englezi su ponovili i na Olimpijskim igrama u Štocholmu 1912.godine.</w:t>
      </w:r>
    </w:p>
    <w:p w:rsidR="00C40EC6" w:rsidRDefault="00C40EC6" w:rsidP="007E36F2">
      <w:pPr>
        <w:ind w:firstLine="708"/>
        <w:rPr>
          <w:sz w:val="24"/>
          <w:szCs w:val="24"/>
          <w:lang w:val="bs-Latn-BA"/>
        </w:rPr>
      </w:pPr>
      <w:r>
        <w:rPr>
          <w:sz w:val="24"/>
          <w:szCs w:val="24"/>
          <w:lang w:val="bs-Latn-BA"/>
        </w:rPr>
        <w:t>Važnost Olimpijskih igara u Antwerpenu 1920.godine pojačana je činjenicom prvog reprezentivnog nastupa Jugoslavije na međunarodnoj sceni. Jugoslovenska reprezentacija je eliminisana od Čehoslovačke rezultatom od 7:0. Fudbaleri su ujedno bili i jedini olimpijski učesnici iz Jugoslavije. Pobednici ovog fudbalskog turnira postali su Belgijanci, jer su čehoslovački fudbaleri, nezadovoljni odlukom sudije, napustili teren.</w:t>
      </w:r>
    </w:p>
    <w:p w:rsidR="00C40EC6" w:rsidRDefault="00C40EC6" w:rsidP="007E36F2">
      <w:pPr>
        <w:ind w:firstLine="708"/>
        <w:rPr>
          <w:sz w:val="24"/>
          <w:szCs w:val="24"/>
          <w:lang w:val="bs-Latn-BA"/>
        </w:rPr>
      </w:pPr>
      <w:r>
        <w:rPr>
          <w:sz w:val="24"/>
          <w:szCs w:val="24"/>
          <w:lang w:val="bs-Latn-BA"/>
        </w:rPr>
        <w:t>U Amsterdamu 1928.godine, Urugvaj je ponovo postao olimpijski pobednik. U finalnom susretu pobedio je ekipu Argentine. Na ovom olimpijskom turniru zbog nesporazuma sa FIFA nije učestvovala reprezentacija Engleske.</w:t>
      </w:r>
    </w:p>
    <w:p w:rsidR="00C40EC6" w:rsidRDefault="00C40EC6" w:rsidP="007E36F2">
      <w:pPr>
        <w:ind w:firstLine="708"/>
        <w:rPr>
          <w:sz w:val="24"/>
          <w:szCs w:val="24"/>
          <w:lang w:val="bs-Latn-BA"/>
        </w:rPr>
      </w:pPr>
      <w:r>
        <w:rPr>
          <w:sz w:val="24"/>
          <w:szCs w:val="24"/>
          <w:lang w:val="bs-Latn-BA"/>
        </w:rPr>
        <w:t>Afirmacijom fudbala na Olimpijskim igrama 1928.godine u Amsterdamu, stekli su se uslovi za plasiranje ideje i o svetskom prvenstvu u fudbalu. Ideja je ostvarena odlukom da se već 1930.godine održi prvo Svetsko prvenstvo, koje će se, nakon toga, ponavljati svake četiri godine. Najzaslužniji za prihvatanje ovog predloga su tadašnji presednik FIFE Žil Rime i generalni sekretar Henri Delane.</w:t>
      </w:r>
    </w:p>
    <w:p w:rsidR="00C40EC6" w:rsidRDefault="00C40EC6" w:rsidP="007E36F2">
      <w:pPr>
        <w:ind w:firstLine="708"/>
        <w:rPr>
          <w:sz w:val="24"/>
          <w:szCs w:val="24"/>
          <w:lang w:val="bs-Latn-BA"/>
        </w:rPr>
      </w:pPr>
      <w:r>
        <w:rPr>
          <w:sz w:val="24"/>
          <w:szCs w:val="24"/>
          <w:lang w:val="bs-Latn-BA"/>
        </w:rPr>
        <w:t>Na kongresu FIFA-e u Barseloni 1929.godine za organizovanje Prvog svetskog prvenstva prijavilo se 5 zemalja : Italija, Španija, Švedska, Holandija i Urugvaj. Međutim, kada je organizatoru predočeno da sam mora snositi sve troškove organizacije, svi kandidati, izuzev Urugvaja, su se povukli.</w:t>
      </w:r>
    </w:p>
    <w:p w:rsidR="00C40EC6" w:rsidRDefault="00C40EC6" w:rsidP="007E36F2">
      <w:pPr>
        <w:ind w:firstLine="708"/>
        <w:rPr>
          <w:sz w:val="24"/>
          <w:szCs w:val="24"/>
          <w:lang w:val="bs-Latn-BA"/>
        </w:rPr>
      </w:pPr>
      <w:r>
        <w:rPr>
          <w:sz w:val="24"/>
          <w:szCs w:val="24"/>
          <w:lang w:val="bs-Latn-BA"/>
        </w:rPr>
        <w:t>Na Prvom svetskom prvenstvu pojavili su se : Argentina, Belgija, Bolivija, Brazil, Čile, Francuska, Jugoslavija, Meksiko, Paragvaj, Peru i Rumunija. Prvi svetski prvak postao je domaćin Svetskog prvenstva, ekipa Urugvaja, koja je u finalu pobedila Argentinu sa 4:2, a Jugoslavija je zauzela treće mesto.</w:t>
      </w:r>
    </w:p>
    <w:p w:rsidR="00C40EC6" w:rsidRDefault="00C40EC6" w:rsidP="00701807">
      <w:pPr>
        <w:ind w:firstLine="708"/>
        <w:rPr>
          <w:sz w:val="24"/>
          <w:szCs w:val="24"/>
          <w:lang w:val="bs-Latn-BA"/>
        </w:rPr>
      </w:pPr>
      <w:r>
        <w:rPr>
          <w:sz w:val="24"/>
          <w:szCs w:val="24"/>
          <w:lang w:val="bs-Latn-BA"/>
        </w:rPr>
        <w:t>Drugo svetsko prvenstvo održano je u Italiji 1934.godine uz učešće 16 zemalja : Argentina, Austrija, Belgija, Brazil, Čehoslovačka, Egipat, Francuska, Holandija, Nemačka, Rumunija, SAD, Švedska, Španija, Švajcarska, Italija. Svetski prvak postala je reprezentacija Italije, pobedivši u finalu ekipu Čehoslovačke sa 2:1.</w:t>
      </w:r>
    </w:p>
    <w:p w:rsidR="00C40EC6" w:rsidRDefault="00C40EC6" w:rsidP="00701807">
      <w:pPr>
        <w:ind w:firstLine="708"/>
        <w:rPr>
          <w:sz w:val="24"/>
          <w:szCs w:val="24"/>
          <w:lang w:val="bs-Latn-BA"/>
        </w:rPr>
      </w:pPr>
      <w:r>
        <w:rPr>
          <w:sz w:val="24"/>
          <w:szCs w:val="24"/>
          <w:lang w:val="bs-Latn-BA"/>
        </w:rPr>
        <w:t xml:space="preserve">Na Olimpijadi u Berlinu 1936.godine Italijani su osvojili prvo mesto. </w:t>
      </w:r>
    </w:p>
    <w:p w:rsidR="00C40EC6" w:rsidRDefault="00C40EC6" w:rsidP="00701807">
      <w:pPr>
        <w:ind w:firstLine="708"/>
        <w:rPr>
          <w:sz w:val="24"/>
          <w:szCs w:val="24"/>
          <w:lang w:val="bs-Latn-BA"/>
        </w:rPr>
      </w:pPr>
      <w:r>
        <w:rPr>
          <w:sz w:val="24"/>
          <w:szCs w:val="24"/>
          <w:lang w:val="bs-Latn-BA"/>
        </w:rPr>
        <w:t xml:space="preserve">Treće Svetsko prvenstvo održano je u Francuskoj 1938.godine. Propozicije su predviđale direktno učešće domaćina prvenstva i aktuelnog svetskog prvaka, dok su druge reprezentacije morale da prođu sistem kvalifikacionih utakmica. Na turniru u Francuskoj </w:t>
      </w:r>
      <w:r>
        <w:rPr>
          <w:sz w:val="24"/>
          <w:szCs w:val="24"/>
          <w:lang w:val="bs-Latn-BA"/>
        </w:rPr>
        <w:lastRenderedPageBreak/>
        <w:t xml:space="preserve">igralo je 16 reprezentacija : Francuska, Italija, Brazil, Holandija, Nemačka, Švajcarska, Belgija, Čehoslovačka, Norveška, Poljska, Rumunija, Mađarska, Kuba, Istočna Indija i Švedska. </w:t>
      </w:r>
    </w:p>
    <w:p w:rsidR="00C40EC6" w:rsidRDefault="00C40EC6" w:rsidP="00701807">
      <w:pPr>
        <w:ind w:firstLine="708"/>
        <w:rPr>
          <w:sz w:val="24"/>
          <w:szCs w:val="24"/>
          <w:lang w:val="bs-Latn-BA"/>
        </w:rPr>
      </w:pPr>
      <w:r>
        <w:rPr>
          <w:sz w:val="24"/>
          <w:szCs w:val="24"/>
          <w:lang w:val="bs-Latn-BA"/>
        </w:rPr>
        <w:t xml:space="preserve">Drugi svetski rat sprečio je održavanje velikih sportskih manifestacija ( Olimpijske igre 1940. i 1944. ) i Svetsko prvenstvo ( 1942. i 1946.godine ). </w:t>
      </w:r>
    </w:p>
    <w:p w:rsidR="00C40EC6" w:rsidRDefault="00C40EC6" w:rsidP="00C074CC">
      <w:pPr>
        <w:ind w:firstLine="708"/>
        <w:rPr>
          <w:sz w:val="24"/>
          <w:szCs w:val="24"/>
          <w:lang w:val="bs-Latn-BA"/>
        </w:rPr>
      </w:pPr>
      <w:r>
        <w:rPr>
          <w:sz w:val="24"/>
          <w:szCs w:val="24"/>
          <w:lang w:val="bs-Latn-BA"/>
        </w:rPr>
        <w:t xml:space="preserve">Posleratne Olimpijske igre 1948.godine u Londonu bile su i prva prilika za ponovnu afirmaciju međunarodnog fudbala. Olimpijski pobednik u fudbalu postala je reprezentacija Švedske, koja je u finalu pobedila ekipu Jugoslavije ( 3:1 ). </w:t>
      </w:r>
    </w:p>
    <w:p w:rsidR="00C40EC6" w:rsidRDefault="00C40EC6" w:rsidP="00C074CC">
      <w:pPr>
        <w:ind w:firstLine="708"/>
        <w:rPr>
          <w:sz w:val="24"/>
          <w:szCs w:val="24"/>
          <w:lang w:val="bs-Latn-BA"/>
        </w:rPr>
      </w:pPr>
    </w:p>
    <w:p w:rsidR="00C40EC6" w:rsidRPr="00831654" w:rsidRDefault="00C40EC6" w:rsidP="00831654">
      <w:pPr>
        <w:pStyle w:val="ListParagraph"/>
        <w:numPr>
          <w:ilvl w:val="0"/>
          <w:numId w:val="9"/>
        </w:numPr>
        <w:rPr>
          <w:b/>
          <w:bCs/>
          <w:sz w:val="40"/>
          <w:szCs w:val="40"/>
        </w:rPr>
      </w:pPr>
      <w:r w:rsidRPr="00831654">
        <w:rPr>
          <w:b/>
          <w:bCs/>
          <w:sz w:val="40"/>
          <w:szCs w:val="40"/>
        </w:rPr>
        <w:t>Fudbal današnjice</w:t>
      </w:r>
    </w:p>
    <w:p w:rsidR="00C40EC6" w:rsidRPr="00360057" w:rsidRDefault="00C40EC6" w:rsidP="00831654">
      <w:pPr>
        <w:ind w:firstLine="708"/>
      </w:pPr>
      <w:r w:rsidRPr="00360057">
        <w:t xml:space="preserve">Fudbal </w:t>
      </w:r>
      <w:r>
        <w:t xml:space="preserve"> </w:t>
      </w:r>
      <w:r w:rsidRPr="00360057">
        <w:t>je u poslednjih pedeset godina postao najomiljeniji sport na planeti,</w:t>
      </w:r>
      <w:r>
        <w:t xml:space="preserve"> i ujedno najvažnija sporedna stvar na sv</w:t>
      </w:r>
      <w:r w:rsidRPr="00360057">
        <w:t>etu.</w:t>
      </w:r>
      <w:r>
        <w:t xml:space="preserve"> U fudbal je umiješan veliki broj sv</w:t>
      </w:r>
      <w:r w:rsidRPr="00360057">
        <w:t>etske populacije.</w:t>
      </w:r>
      <w:r>
        <w:t xml:space="preserve"> </w:t>
      </w:r>
      <w:r w:rsidRPr="00360057">
        <w:t>Igra se na svim kontinentima,</w:t>
      </w:r>
      <w:r>
        <w:t xml:space="preserve"> u već</w:t>
      </w:r>
      <w:r w:rsidRPr="00360057">
        <w:t>ini</w:t>
      </w:r>
      <w:r>
        <w:t xml:space="preserve"> </w:t>
      </w:r>
      <w:r w:rsidRPr="00360057">
        <w:t xml:space="preserve"> drzava i u stalnom je porastu,</w:t>
      </w:r>
      <w:r>
        <w:t xml:space="preserve"> </w:t>
      </w:r>
      <w:r w:rsidRPr="00360057">
        <w:t>kako po kvalitetu,</w:t>
      </w:r>
      <w:r>
        <w:t xml:space="preserve"> </w:t>
      </w:r>
      <w:r w:rsidRPr="00360057">
        <w:t>atrakciji,</w:t>
      </w:r>
      <w:r>
        <w:t xml:space="preserve"> finansijama i po dostupnosti š</w:t>
      </w:r>
      <w:r w:rsidRPr="00360057">
        <w:t xml:space="preserve">irokim masama populacije. </w:t>
      </w:r>
    </w:p>
    <w:p w:rsidR="00C40EC6" w:rsidRPr="00831654" w:rsidRDefault="00C40EC6" w:rsidP="00360057">
      <w:pPr>
        <w:ind w:firstLine="708"/>
        <w:rPr>
          <w:i/>
          <w:iCs/>
          <w:sz w:val="32"/>
          <w:szCs w:val="32"/>
        </w:rPr>
      </w:pPr>
      <w:r w:rsidRPr="00831654">
        <w:rPr>
          <w:i/>
          <w:iCs/>
          <w:sz w:val="32"/>
          <w:szCs w:val="32"/>
        </w:rPr>
        <w:t>5.1 Najveće sv</w:t>
      </w:r>
      <w:r>
        <w:rPr>
          <w:i/>
          <w:iCs/>
          <w:sz w:val="32"/>
          <w:szCs w:val="32"/>
        </w:rPr>
        <w:t>etske fudbalske organizacije</w:t>
      </w:r>
    </w:p>
    <w:p w:rsidR="00C40EC6" w:rsidRPr="00831654" w:rsidRDefault="00C40EC6" w:rsidP="00F83416">
      <w:pPr>
        <w:ind w:firstLine="708"/>
        <w:rPr>
          <w:sz w:val="24"/>
          <w:szCs w:val="24"/>
        </w:rPr>
      </w:pPr>
      <w:r w:rsidRPr="00831654">
        <w:rPr>
          <w:b/>
          <w:bCs/>
          <w:i/>
          <w:iCs/>
          <w:sz w:val="24"/>
          <w:szCs w:val="24"/>
        </w:rPr>
        <w:t>FIFA</w:t>
      </w:r>
      <w:r w:rsidRPr="00831654">
        <w:rPr>
          <w:sz w:val="24"/>
          <w:szCs w:val="24"/>
        </w:rPr>
        <w:t xml:space="preserve"> - fudbalska organizacija,  nosilac razvoja, svetskog fudbala. Glavni organizator  Svetskog prvenstva  i  Kupa konfederacija.</w:t>
      </w:r>
    </w:p>
    <w:p w:rsidR="00C40EC6" w:rsidRPr="00831654" w:rsidRDefault="00C40EC6" w:rsidP="00831654">
      <w:pPr>
        <w:ind w:firstLine="708"/>
        <w:rPr>
          <w:sz w:val="24"/>
          <w:szCs w:val="24"/>
        </w:rPr>
      </w:pPr>
      <w:r w:rsidRPr="00831654">
        <w:rPr>
          <w:b/>
          <w:bCs/>
          <w:i/>
          <w:iCs/>
          <w:sz w:val="24"/>
          <w:szCs w:val="24"/>
        </w:rPr>
        <w:t>UEFA</w:t>
      </w:r>
      <w:r w:rsidRPr="00831654">
        <w:rPr>
          <w:sz w:val="24"/>
          <w:szCs w:val="24"/>
        </w:rPr>
        <w:t xml:space="preserve"> - fudbalska organizacija na evropskom nivou.  Posjeduje veliki  autoritet u svetu fudbala i van granica Evrope. Organizator je elitnih takmicenja kao što su: Evropsko prvenstvo, UEFA Champions League, UEFA Cup, UEFA Intertoto Cup.</w:t>
      </w:r>
    </w:p>
    <w:p w:rsidR="00C40EC6" w:rsidRPr="00831654" w:rsidRDefault="00C40EC6" w:rsidP="00360057">
      <w:pPr>
        <w:ind w:firstLine="708"/>
        <w:rPr>
          <w:i/>
          <w:iCs/>
          <w:sz w:val="32"/>
          <w:szCs w:val="32"/>
        </w:rPr>
      </w:pPr>
      <w:r w:rsidRPr="00831654">
        <w:rPr>
          <w:i/>
          <w:iCs/>
          <w:sz w:val="32"/>
          <w:szCs w:val="32"/>
        </w:rPr>
        <w:t xml:space="preserve">5.2 Kontinentalna takmičenja za nacionalne selekcije    </w:t>
      </w:r>
    </w:p>
    <w:p w:rsidR="00C40EC6" w:rsidRPr="00360057" w:rsidRDefault="00C40EC6" w:rsidP="00360057">
      <w:pPr>
        <w:rPr>
          <w:sz w:val="24"/>
          <w:szCs w:val="24"/>
        </w:rPr>
      </w:pPr>
      <w:r w:rsidRPr="00360057">
        <w:rPr>
          <w:sz w:val="24"/>
          <w:szCs w:val="24"/>
        </w:rPr>
        <w:t xml:space="preserve">Evropa: </w:t>
      </w:r>
      <w:r>
        <w:rPr>
          <w:sz w:val="24"/>
          <w:szCs w:val="24"/>
        </w:rPr>
        <w:t xml:space="preserve"> </w:t>
      </w:r>
      <w:hyperlink r:id="rId8" w:tooltip="European Championship" w:history="1">
        <w:r w:rsidRPr="00360057">
          <w:rPr>
            <w:rStyle w:val="Hyperlink"/>
            <w:color w:val="000000"/>
            <w:sz w:val="24"/>
            <w:szCs w:val="24"/>
          </w:rPr>
          <w:t>European Championship</w:t>
        </w:r>
      </w:hyperlink>
      <w:bookmarkStart w:id="0" w:name="Grcka_"/>
      <w:r w:rsidRPr="00360057">
        <w:rPr>
          <w:sz w:val="24"/>
          <w:szCs w:val="24"/>
        </w:rPr>
        <w:t xml:space="preserve"> </w:t>
      </w:r>
      <w:bookmarkEnd w:id="0"/>
    </w:p>
    <w:p w:rsidR="00C40EC6" w:rsidRPr="00360057" w:rsidRDefault="00C40EC6" w:rsidP="00360057">
      <w:pPr>
        <w:rPr>
          <w:sz w:val="24"/>
          <w:szCs w:val="24"/>
        </w:rPr>
      </w:pPr>
      <w:r>
        <w:rPr>
          <w:sz w:val="24"/>
          <w:szCs w:val="24"/>
        </w:rPr>
        <w:t>Juž</w:t>
      </w:r>
      <w:r w:rsidRPr="00360057">
        <w:rPr>
          <w:sz w:val="24"/>
          <w:szCs w:val="24"/>
        </w:rPr>
        <w:t xml:space="preserve">na Amerika: </w:t>
      </w:r>
      <w:r>
        <w:rPr>
          <w:sz w:val="24"/>
          <w:szCs w:val="24"/>
        </w:rPr>
        <w:t xml:space="preserve"> </w:t>
      </w:r>
      <w:hyperlink r:id="rId9" w:tooltip="Copa America" w:history="1">
        <w:r w:rsidRPr="00360057">
          <w:rPr>
            <w:rStyle w:val="Hyperlink"/>
            <w:color w:val="000000"/>
            <w:sz w:val="24"/>
            <w:szCs w:val="24"/>
          </w:rPr>
          <w:t>Copa America</w:t>
        </w:r>
      </w:hyperlink>
    </w:p>
    <w:p w:rsidR="00C40EC6" w:rsidRPr="00360057" w:rsidRDefault="00C40EC6" w:rsidP="00360057">
      <w:pPr>
        <w:rPr>
          <w:sz w:val="24"/>
          <w:szCs w:val="24"/>
        </w:rPr>
      </w:pPr>
      <w:r w:rsidRPr="00360057">
        <w:rPr>
          <w:sz w:val="24"/>
          <w:szCs w:val="24"/>
        </w:rPr>
        <w:t>Afrika:</w:t>
      </w:r>
      <w:r>
        <w:rPr>
          <w:sz w:val="24"/>
          <w:szCs w:val="24"/>
        </w:rPr>
        <w:t xml:space="preserve"> </w:t>
      </w:r>
      <w:r w:rsidRPr="00360057">
        <w:rPr>
          <w:sz w:val="24"/>
          <w:szCs w:val="24"/>
        </w:rPr>
        <w:t xml:space="preserve"> </w:t>
      </w:r>
      <w:hyperlink r:id="rId10" w:tooltip="African Nations Cup" w:history="1">
        <w:r w:rsidRPr="00360057">
          <w:rPr>
            <w:rStyle w:val="Hyperlink"/>
            <w:color w:val="000000"/>
            <w:sz w:val="24"/>
            <w:szCs w:val="24"/>
          </w:rPr>
          <w:t>African Nations Cup</w:t>
        </w:r>
      </w:hyperlink>
    </w:p>
    <w:p w:rsidR="00C40EC6" w:rsidRPr="00360057" w:rsidRDefault="00C40EC6" w:rsidP="00360057">
      <w:pPr>
        <w:rPr>
          <w:sz w:val="24"/>
          <w:szCs w:val="24"/>
        </w:rPr>
      </w:pPr>
      <w:r w:rsidRPr="00360057">
        <w:rPr>
          <w:sz w:val="24"/>
          <w:szCs w:val="24"/>
        </w:rPr>
        <w:t>Azija:</w:t>
      </w:r>
      <w:r>
        <w:rPr>
          <w:sz w:val="24"/>
          <w:szCs w:val="24"/>
        </w:rPr>
        <w:t xml:space="preserve"> </w:t>
      </w:r>
      <w:r w:rsidRPr="00360057">
        <w:rPr>
          <w:sz w:val="24"/>
          <w:szCs w:val="24"/>
        </w:rPr>
        <w:t xml:space="preserve"> </w:t>
      </w:r>
      <w:hyperlink r:id="rId11" w:tooltip="Asian Cup" w:history="1">
        <w:r w:rsidRPr="00360057">
          <w:rPr>
            <w:rStyle w:val="Hyperlink"/>
            <w:color w:val="000000"/>
            <w:sz w:val="24"/>
            <w:szCs w:val="24"/>
          </w:rPr>
          <w:t>Asian Cup</w:t>
        </w:r>
      </w:hyperlink>
      <w:r w:rsidRPr="00360057">
        <w:rPr>
          <w:sz w:val="24"/>
          <w:szCs w:val="24"/>
        </w:rPr>
        <w:t xml:space="preserve"> </w:t>
      </w:r>
    </w:p>
    <w:p w:rsidR="00C40EC6" w:rsidRPr="00360057" w:rsidRDefault="00C40EC6" w:rsidP="00360057">
      <w:pPr>
        <w:rPr>
          <w:sz w:val="24"/>
          <w:szCs w:val="24"/>
        </w:rPr>
      </w:pPr>
      <w:r>
        <w:rPr>
          <w:sz w:val="24"/>
          <w:szCs w:val="24"/>
        </w:rPr>
        <w:t>S</w:t>
      </w:r>
      <w:r w:rsidRPr="00360057">
        <w:rPr>
          <w:sz w:val="24"/>
          <w:szCs w:val="24"/>
        </w:rPr>
        <w:t>everna Amerika:</w:t>
      </w:r>
      <w:r>
        <w:rPr>
          <w:sz w:val="24"/>
          <w:szCs w:val="24"/>
        </w:rPr>
        <w:t xml:space="preserve"> </w:t>
      </w:r>
      <w:r w:rsidRPr="00360057">
        <w:rPr>
          <w:sz w:val="24"/>
          <w:szCs w:val="24"/>
        </w:rPr>
        <w:t xml:space="preserve"> </w:t>
      </w:r>
      <w:hyperlink r:id="rId12" w:tooltip="CONCACAF Gold Cup" w:history="1">
        <w:r w:rsidRPr="00360057">
          <w:rPr>
            <w:rStyle w:val="Hyperlink"/>
            <w:color w:val="000000"/>
            <w:sz w:val="24"/>
            <w:szCs w:val="24"/>
          </w:rPr>
          <w:t>CONCACAF Gold Cup</w:t>
        </w:r>
      </w:hyperlink>
      <w:r w:rsidRPr="00360057">
        <w:rPr>
          <w:sz w:val="24"/>
          <w:szCs w:val="24"/>
        </w:rPr>
        <w:t xml:space="preserve"> </w:t>
      </w:r>
    </w:p>
    <w:p w:rsidR="00C40EC6" w:rsidRPr="00360057" w:rsidRDefault="00C40EC6" w:rsidP="00360057">
      <w:pPr>
        <w:rPr>
          <w:sz w:val="24"/>
          <w:szCs w:val="24"/>
        </w:rPr>
      </w:pPr>
      <w:r w:rsidRPr="00360057">
        <w:rPr>
          <w:sz w:val="24"/>
          <w:szCs w:val="24"/>
        </w:rPr>
        <w:t>Okeania:</w:t>
      </w:r>
      <w:r>
        <w:rPr>
          <w:sz w:val="24"/>
          <w:szCs w:val="24"/>
        </w:rPr>
        <w:t xml:space="preserve"> </w:t>
      </w:r>
      <w:r w:rsidRPr="00360057">
        <w:rPr>
          <w:sz w:val="24"/>
          <w:szCs w:val="24"/>
        </w:rPr>
        <w:t xml:space="preserve"> </w:t>
      </w:r>
      <w:hyperlink r:id="rId13" w:history="1">
        <w:r w:rsidRPr="00360057">
          <w:rPr>
            <w:rStyle w:val="Hyperlink"/>
            <w:color w:val="000000"/>
            <w:sz w:val="24"/>
            <w:szCs w:val="24"/>
          </w:rPr>
          <w:t>Oceania Cup</w:t>
        </w:r>
      </w:hyperlink>
      <w:r w:rsidRPr="00360057">
        <w:rPr>
          <w:sz w:val="24"/>
          <w:szCs w:val="24"/>
        </w:rPr>
        <w:t xml:space="preserve"> </w:t>
      </w:r>
    </w:p>
    <w:p w:rsidR="00C40EC6" w:rsidRPr="00831654" w:rsidRDefault="00C40EC6" w:rsidP="00360057">
      <w:pPr>
        <w:ind w:firstLine="708"/>
        <w:rPr>
          <w:b/>
          <w:bCs/>
          <w:sz w:val="28"/>
          <w:szCs w:val="28"/>
        </w:rPr>
      </w:pPr>
      <w:r w:rsidRPr="00831654">
        <w:rPr>
          <w:b/>
          <w:bCs/>
          <w:sz w:val="28"/>
          <w:szCs w:val="28"/>
        </w:rPr>
        <w:t>5.3 Elitna klubska takmičenja za područ</w:t>
      </w:r>
      <w:r>
        <w:rPr>
          <w:b/>
          <w:bCs/>
          <w:sz w:val="28"/>
          <w:szCs w:val="28"/>
        </w:rPr>
        <w:t>je Evrope u Organizaciji UEFE</w:t>
      </w:r>
    </w:p>
    <w:p w:rsidR="00C40EC6" w:rsidRPr="00360057" w:rsidRDefault="00C40EC6" w:rsidP="00831654">
      <w:pPr>
        <w:ind w:firstLine="708"/>
        <w:rPr>
          <w:sz w:val="24"/>
          <w:szCs w:val="24"/>
        </w:rPr>
      </w:pPr>
      <w:bookmarkStart w:id="1" w:name="LIGA_SAMPIONA"/>
      <w:r w:rsidRPr="00831654">
        <w:rPr>
          <w:b/>
          <w:bCs/>
          <w:i/>
          <w:iCs/>
          <w:sz w:val="28"/>
          <w:szCs w:val="28"/>
        </w:rPr>
        <w:t xml:space="preserve">LIGA </w:t>
      </w:r>
      <w:r w:rsidRPr="00831654">
        <w:rPr>
          <w:b/>
          <w:bCs/>
          <w:i/>
          <w:iCs/>
          <w:sz w:val="28"/>
          <w:szCs w:val="28"/>
          <w:lang w:val="hr-HR"/>
        </w:rPr>
        <w:t>Š</w:t>
      </w:r>
      <w:r w:rsidRPr="00831654">
        <w:rPr>
          <w:b/>
          <w:bCs/>
          <w:i/>
          <w:iCs/>
          <w:sz w:val="28"/>
          <w:szCs w:val="28"/>
        </w:rPr>
        <w:t>AMPIONA</w:t>
      </w:r>
      <w:bookmarkEnd w:id="1"/>
      <w:r w:rsidRPr="00360057">
        <w:rPr>
          <w:sz w:val="24"/>
          <w:szCs w:val="24"/>
        </w:rPr>
        <w:t xml:space="preserve">, najelitnije klupsko takmičenje na svetu. Plasman obezbeđuju osvajači šampionata evropskih zemalja ili klubovi koji zauzimaju drugo, treće ili četvrto mesto u zavisnosti od rejtinga domaćeg liga takmičenja. Učestvuje 32 kluba, podeljenih u 8 </w:t>
      </w:r>
      <w:r w:rsidRPr="00360057">
        <w:rPr>
          <w:sz w:val="24"/>
          <w:szCs w:val="24"/>
        </w:rPr>
        <w:lastRenderedPageBreak/>
        <w:t>grupa po 4 učesnika, posle 6 odigranih mečeva u grupi u 1/8 finala se plasiraju dva prvoplasirana tima. Takmičenje se nastavlja po kup sistemu, sa dve utakmice osim finalne koja se igra na unapred određenom neutralnom terenu.</w:t>
      </w:r>
    </w:p>
    <w:p w:rsidR="00C40EC6" w:rsidRPr="00F83416" w:rsidRDefault="00C40EC6" w:rsidP="00831654">
      <w:pPr>
        <w:ind w:firstLine="708"/>
        <w:rPr>
          <w:sz w:val="24"/>
          <w:szCs w:val="24"/>
        </w:rPr>
      </w:pPr>
      <w:r w:rsidRPr="00360057">
        <w:rPr>
          <w:sz w:val="24"/>
          <w:szCs w:val="24"/>
        </w:rPr>
        <w:t> </w:t>
      </w:r>
      <w:bookmarkStart w:id="2" w:name="UEFA_Kup"/>
      <w:r w:rsidRPr="00831654">
        <w:rPr>
          <w:b/>
          <w:bCs/>
          <w:i/>
          <w:iCs/>
          <w:sz w:val="28"/>
          <w:szCs w:val="28"/>
        </w:rPr>
        <w:t>UEFA Kup</w:t>
      </w:r>
      <w:bookmarkEnd w:id="2"/>
      <w:r>
        <w:rPr>
          <w:sz w:val="24"/>
          <w:szCs w:val="24"/>
        </w:rPr>
        <w:t xml:space="preserve"> </w:t>
      </w:r>
      <w:r w:rsidRPr="00360057">
        <w:rPr>
          <w:sz w:val="24"/>
          <w:szCs w:val="24"/>
        </w:rPr>
        <w:t>je drugo po snazi takmičenje u Evropi odmah posle Lige Šampiona. Učestvuju pobednici nacionalnih kup takmičenja i klubovi plasirani od drugog do sedmog mesta u nacioalnim šampionatima u zavisnosti od njihovog rejtinga. Timovi su podeljeni u 8 grupa po 5 timova, svaki tim igra dve utakmice na svom i dve na gostujućem terenu. Prva tri plasirana tima se plasiraju u 1/16 finala gde im se pridružuje osam trećeplasiranih iz grupne faze Lige Šampiona. Ostali tok takmičenja je identičan sistemu iz Lige Šampiona.</w:t>
      </w:r>
    </w:p>
    <w:p w:rsidR="00C40EC6" w:rsidRDefault="00C40EC6" w:rsidP="00831654">
      <w:pPr>
        <w:rPr>
          <w:sz w:val="24"/>
          <w:szCs w:val="24"/>
        </w:rPr>
      </w:pPr>
      <w:r w:rsidRPr="00360057">
        <w:rPr>
          <w:sz w:val="28"/>
          <w:szCs w:val="28"/>
        </w:rPr>
        <w:t> </w:t>
      </w:r>
      <w:r>
        <w:rPr>
          <w:sz w:val="28"/>
          <w:szCs w:val="28"/>
        </w:rPr>
        <w:tab/>
      </w:r>
      <w:r w:rsidRPr="00831654">
        <w:rPr>
          <w:b/>
          <w:bCs/>
          <w:i/>
          <w:iCs/>
          <w:sz w:val="28"/>
          <w:szCs w:val="28"/>
        </w:rPr>
        <w:t>UEFA Intertoto kup</w:t>
      </w:r>
      <w:r w:rsidRPr="00360057">
        <w:rPr>
          <w:sz w:val="24"/>
          <w:szCs w:val="24"/>
        </w:rPr>
        <w:t xml:space="preserve"> je, istina, na</w:t>
      </w:r>
      <w:r>
        <w:rPr>
          <w:sz w:val="24"/>
          <w:szCs w:val="24"/>
        </w:rPr>
        <w:t>jslabije evropsko klubsko takmič</w:t>
      </w:r>
      <w:r w:rsidRPr="00360057">
        <w:rPr>
          <w:sz w:val="24"/>
          <w:szCs w:val="24"/>
        </w:rPr>
        <w:t>enje,</w:t>
      </w:r>
      <w:r>
        <w:rPr>
          <w:sz w:val="24"/>
          <w:szCs w:val="24"/>
        </w:rPr>
        <w:t xml:space="preserve"> </w:t>
      </w:r>
      <w:r w:rsidRPr="00360057">
        <w:rPr>
          <w:sz w:val="24"/>
          <w:szCs w:val="24"/>
        </w:rPr>
        <w:t>ali ni u njemu ne nedostaje kvalitetnog fudbala.</w:t>
      </w:r>
      <w:r>
        <w:rPr>
          <w:sz w:val="24"/>
          <w:szCs w:val="24"/>
        </w:rPr>
        <w:t xml:space="preserve"> Učešće obezbeđuju timovi koji zauzimaju sledeća dva mesta na ligaš</w:t>
      </w:r>
      <w:r w:rsidRPr="00360057">
        <w:rPr>
          <w:sz w:val="24"/>
          <w:szCs w:val="24"/>
        </w:rPr>
        <w:t>koj tabeli prethodne sezone,</w:t>
      </w:r>
      <w:r>
        <w:rPr>
          <w:sz w:val="24"/>
          <w:szCs w:val="24"/>
        </w:rPr>
        <w:t xml:space="preserve"> </w:t>
      </w:r>
      <w:r w:rsidRPr="00360057">
        <w:rPr>
          <w:sz w:val="24"/>
          <w:szCs w:val="24"/>
        </w:rPr>
        <w:t>odnosno mesta iza onih koja vode u UEFA Cup.</w:t>
      </w:r>
      <w:r>
        <w:rPr>
          <w:sz w:val="24"/>
          <w:szCs w:val="24"/>
        </w:rPr>
        <w:t xml:space="preserve"> </w:t>
      </w:r>
      <w:r w:rsidRPr="00360057">
        <w:rPr>
          <w:sz w:val="24"/>
          <w:szCs w:val="24"/>
        </w:rPr>
        <w:t>Igraju se paralelno tri turnira po kup sistemu,</w:t>
      </w:r>
      <w:r>
        <w:rPr>
          <w:sz w:val="24"/>
          <w:szCs w:val="24"/>
        </w:rPr>
        <w:t xml:space="preserve"> sa dv</w:t>
      </w:r>
      <w:r w:rsidRPr="00360057">
        <w:rPr>
          <w:sz w:val="24"/>
          <w:szCs w:val="24"/>
        </w:rPr>
        <w:t>e utakmice po rundi.</w:t>
      </w:r>
      <w:r>
        <w:rPr>
          <w:sz w:val="24"/>
          <w:szCs w:val="24"/>
        </w:rPr>
        <w:t xml:space="preserve"> Sva tri pobednika ovog takmič</w:t>
      </w:r>
      <w:r w:rsidRPr="00360057">
        <w:rPr>
          <w:sz w:val="24"/>
          <w:szCs w:val="24"/>
        </w:rPr>
        <w:t>enja ostvaruju plasman u UEFA kup.</w:t>
      </w:r>
    </w:p>
    <w:p w:rsidR="00C40EC6" w:rsidRPr="00831654" w:rsidRDefault="00C40EC6" w:rsidP="00831654">
      <w:pPr>
        <w:rPr>
          <w:sz w:val="24"/>
          <w:szCs w:val="24"/>
        </w:rPr>
      </w:pPr>
    </w:p>
    <w:p w:rsidR="00C40EC6" w:rsidRPr="00831654" w:rsidRDefault="00C40EC6" w:rsidP="00F83416">
      <w:pPr>
        <w:pStyle w:val="ListParagraph"/>
        <w:numPr>
          <w:ilvl w:val="0"/>
          <w:numId w:val="9"/>
        </w:numPr>
        <w:rPr>
          <w:b/>
          <w:bCs/>
          <w:sz w:val="40"/>
          <w:szCs w:val="40"/>
        </w:rPr>
      </w:pPr>
      <w:r w:rsidRPr="00831654">
        <w:rPr>
          <w:b/>
          <w:bCs/>
          <w:sz w:val="40"/>
          <w:szCs w:val="40"/>
        </w:rPr>
        <w:t>STATISTIKA SVETSKIH I EVROPSKIH PRVENSTAVA I LIGA ŠAMPIONA</w:t>
      </w:r>
    </w:p>
    <w:p w:rsidR="00C40EC6" w:rsidRPr="00831654" w:rsidRDefault="00C40EC6" w:rsidP="00360057">
      <w:pPr>
        <w:spacing w:before="100" w:beforeAutospacing="1" w:after="100" w:afterAutospacing="1"/>
        <w:rPr>
          <w:i/>
          <w:iCs/>
          <w:color w:val="000000"/>
          <w:sz w:val="32"/>
          <w:szCs w:val="32"/>
        </w:rPr>
      </w:pPr>
      <w:r w:rsidRPr="00831654">
        <w:rPr>
          <w:i/>
          <w:iCs/>
          <w:color w:val="000000"/>
          <w:sz w:val="32"/>
          <w:szCs w:val="32"/>
        </w:rPr>
        <w:t>6.1 Statistika Sv</w:t>
      </w:r>
      <w:r>
        <w:rPr>
          <w:i/>
          <w:iCs/>
          <w:color w:val="000000"/>
          <w:sz w:val="32"/>
          <w:szCs w:val="32"/>
        </w:rPr>
        <w:t>etskih prvenstava</w:t>
      </w:r>
    </w:p>
    <w:tbl>
      <w:tblPr>
        <w:tblW w:w="833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tblPr>
      <w:tblGrid>
        <w:gridCol w:w="910"/>
        <w:gridCol w:w="1400"/>
        <w:gridCol w:w="1626"/>
        <w:gridCol w:w="1559"/>
        <w:gridCol w:w="2835"/>
      </w:tblGrid>
      <w:tr w:rsidR="00C40EC6" w:rsidRPr="005459FB">
        <w:trPr>
          <w:trHeight w:val="255"/>
          <w:jc w:val="center"/>
        </w:trPr>
        <w:tc>
          <w:tcPr>
            <w:tcW w:w="0" w:type="auto"/>
            <w:noWrap/>
          </w:tcPr>
          <w:p w:rsidR="00C40EC6" w:rsidRPr="005459FB" w:rsidRDefault="00C40EC6" w:rsidP="005459FB">
            <w:pPr>
              <w:spacing w:after="0" w:line="240" w:lineRule="auto"/>
              <w:jc w:val="center"/>
              <w:rPr>
                <w:color w:val="000000"/>
                <w:sz w:val="20"/>
                <w:szCs w:val="20"/>
              </w:rPr>
            </w:pPr>
          </w:p>
          <w:p w:rsidR="00C40EC6" w:rsidRPr="005459FB" w:rsidRDefault="00C40EC6" w:rsidP="005459FB">
            <w:pPr>
              <w:spacing w:after="0" w:line="240" w:lineRule="auto"/>
              <w:jc w:val="center"/>
              <w:rPr>
                <w:color w:val="000000"/>
                <w:sz w:val="20"/>
                <w:szCs w:val="20"/>
              </w:rPr>
            </w:pPr>
          </w:p>
        </w:tc>
        <w:tc>
          <w:tcPr>
            <w:tcW w:w="0" w:type="auto"/>
            <w:noWrap/>
          </w:tcPr>
          <w:p w:rsidR="00C40EC6" w:rsidRPr="005459FB" w:rsidRDefault="00C40EC6" w:rsidP="005459FB">
            <w:pPr>
              <w:spacing w:after="0" w:line="240" w:lineRule="auto"/>
              <w:jc w:val="center"/>
              <w:rPr>
                <w:b/>
                <w:bCs/>
                <w:color w:val="000000"/>
                <w:sz w:val="20"/>
                <w:szCs w:val="20"/>
              </w:rPr>
            </w:pPr>
            <w:r w:rsidRPr="005459FB">
              <w:rPr>
                <w:b/>
                <w:bCs/>
                <w:color w:val="000000"/>
                <w:sz w:val="20"/>
                <w:szCs w:val="20"/>
              </w:rPr>
              <w:t>1.mesto</w:t>
            </w:r>
          </w:p>
        </w:tc>
        <w:tc>
          <w:tcPr>
            <w:tcW w:w="1626" w:type="dxa"/>
            <w:noWrap/>
          </w:tcPr>
          <w:p w:rsidR="00C40EC6" w:rsidRPr="005459FB" w:rsidRDefault="00C40EC6" w:rsidP="005459FB">
            <w:pPr>
              <w:spacing w:after="0" w:line="240" w:lineRule="auto"/>
              <w:jc w:val="center"/>
              <w:rPr>
                <w:b/>
                <w:bCs/>
                <w:color w:val="000000"/>
                <w:sz w:val="20"/>
                <w:szCs w:val="20"/>
              </w:rPr>
            </w:pPr>
            <w:r w:rsidRPr="005459FB">
              <w:rPr>
                <w:b/>
                <w:bCs/>
                <w:color w:val="000000"/>
                <w:sz w:val="20"/>
                <w:szCs w:val="20"/>
              </w:rPr>
              <w:t>2.mesto</w:t>
            </w:r>
          </w:p>
        </w:tc>
        <w:tc>
          <w:tcPr>
            <w:tcW w:w="1559" w:type="dxa"/>
            <w:noWrap/>
          </w:tcPr>
          <w:p w:rsidR="00C40EC6" w:rsidRPr="005459FB" w:rsidRDefault="00C40EC6" w:rsidP="005459FB">
            <w:pPr>
              <w:spacing w:after="0" w:line="240" w:lineRule="auto"/>
              <w:jc w:val="center"/>
              <w:rPr>
                <w:b/>
                <w:bCs/>
                <w:color w:val="000000"/>
                <w:sz w:val="20"/>
                <w:szCs w:val="20"/>
              </w:rPr>
            </w:pPr>
            <w:r w:rsidRPr="005459FB">
              <w:rPr>
                <w:b/>
                <w:bCs/>
                <w:color w:val="000000"/>
                <w:sz w:val="20"/>
                <w:szCs w:val="20"/>
              </w:rPr>
              <w:t>3.mesto</w:t>
            </w:r>
          </w:p>
        </w:tc>
        <w:tc>
          <w:tcPr>
            <w:tcW w:w="2835" w:type="dxa"/>
            <w:noWrap/>
          </w:tcPr>
          <w:p w:rsidR="00C40EC6" w:rsidRPr="005459FB" w:rsidRDefault="00C40EC6" w:rsidP="005459FB">
            <w:pPr>
              <w:spacing w:after="0" w:line="240" w:lineRule="auto"/>
              <w:jc w:val="center"/>
              <w:rPr>
                <w:b/>
                <w:bCs/>
                <w:color w:val="000000"/>
                <w:sz w:val="20"/>
                <w:szCs w:val="20"/>
              </w:rPr>
            </w:pPr>
            <w:r w:rsidRPr="005459FB">
              <w:rPr>
                <w:b/>
                <w:bCs/>
                <w:color w:val="000000"/>
                <w:sz w:val="20"/>
                <w:szCs w:val="20"/>
              </w:rPr>
              <w:t>domaćin</w:t>
            </w:r>
          </w:p>
        </w:tc>
      </w:tr>
      <w:tr w:rsidR="00C40EC6" w:rsidRPr="005459FB">
        <w:trPr>
          <w:trHeight w:val="255"/>
          <w:jc w:val="center"/>
        </w:trPr>
        <w:tc>
          <w:tcPr>
            <w:tcW w:w="0" w:type="auto"/>
            <w:noWrap/>
          </w:tcPr>
          <w:p w:rsidR="00C40EC6" w:rsidRPr="005459FB" w:rsidRDefault="00C40EC6" w:rsidP="005459FB">
            <w:pPr>
              <w:spacing w:after="0" w:line="240" w:lineRule="auto"/>
              <w:jc w:val="center"/>
              <w:rPr>
                <w:color w:val="000000"/>
                <w:sz w:val="20"/>
                <w:szCs w:val="20"/>
              </w:rPr>
            </w:pPr>
            <w:r w:rsidRPr="005459FB">
              <w:rPr>
                <w:color w:val="000000"/>
                <w:sz w:val="20"/>
                <w:szCs w:val="20"/>
              </w:rPr>
              <w:t>1930.</w:t>
            </w:r>
          </w:p>
        </w:tc>
        <w:tc>
          <w:tcPr>
            <w:tcW w:w="0" w:type="auto"/>
            <w:noWrap/>
          </w:tcPr>
          <w:p w:rsidR="00C40EC6" w:rsidRPr="005459FB" w:rsidRDefault="00C40EC6" w:rsidP="005459FB">
            <w:pPr>
              <w:spacing w:after="0" w:line="240" w:lineRule="auto"/>
              <w:jc w:val="center"/>
              <w:rPr>
                <w:color w:val="000000"/>
                <w:sz w:val="20"/>
                <w:szCs w:val="20"/>
              </w:rPr>
            </w:pPr>
            <w:r w:rsidRPr="005459FB">
              <w:rPr>
                <w:color w:val="000000"/>
                <w:sz w:val="20"/>
                <w:szCs w:val="20"/>
              </w:rPr>
              <w:t>Urugvaj</w:t>
            </w:r>
          </w:p>
        </w:tc>
        <w:tc>
          <w:tcPr>
            <w:tcW w:w="1626" w:type="dxa"/>
            <w:noWrap/>
          </w:tcPr>
          <w:p w:rsidR="00C40EC6" w:rsidRPr="005459FB" w:rsidRDefault="00C40EC6" w:rsidP="005459FB">
            <w:pPr>
              <w:spacing w:after="0" w:line="240" w:lineRule="auto"/>
              <w:jc w:val="center"/>
              <w:rPr>
                <w:color w:val="000000"/>
                <w:sz w:val="20"/>
                <w:szCs w:val="20"/>
              </w:rPr>
            </w:pPr>
            <w:r w:rsidRPr="005459FB">
              <w:rPr>
                <w:color w:val="000000"/>
                <w:sz w:val="20"/>
                <w:szCs w:val="20"/>
              </w:rPr>
              <w:t>Argentina</w:t>
            </w:r>
          </w:p>
        </w:tc>
        <w:tc>
          <w:tcPr>
            <w:tcW w:w="1559" w:type="dxa"/>
            <w:noWrap/>
          </w:tcPr>
          <w:p w:rsidR="00C40EC6" w:rsidRPr="005459FB" w:rsidRDefault="00C40EC6" w:rsidP="005459FB">
            <w:pPr>
              <w:spacing w:after="0" w:line="240" w:lineRule="auto"/>
              <w:jc w:val="center"/>
              <w:rPr>
                <w:color w:val="000000"/>
                <w:sz w:val="20"/>
                <w:szCs w:val="20"/>
              </w:rPr>
            </w:pPr>
          </w:p>
        </w:tc>
        <w:tc>
          <w:tcPr>
            <w:tcW w:w="2835" w:type="dxa"/>
            <w:noWrap/>
          </w:tcPr>
          <w:p w:rsidR="00C40EC6" w:rsidRPr="005459FB" w:rsidRDefault="00C40EC6" w:rsidP="005459FB">
            <w:pPr>
              <w:spacing w:after="0" w:line="240" w:lineRule="auto"/>
              <w:jc w:val="center"/>
              <w:rPr>
                <w:color w:val="000000"/>
                <w:sz w:val="20"/>
                <w:szCs w:val="20"/>
              </w:rPr>
            </w:pPr>
            <w:r w:rsidRPr="005459FB">
              <w:rPr>
                <w:color w:val="000000"/>
                <w:sz w:val="20"/>
                <w:szCs w:val="20"/>
              </w:rPr>
              <w:t>Urugvaj</w:t>
            </w:r>
          </w:p>
        </w:tc>
      </w:tr>
      <w:tr w:rsidR="00C40EC6" w:rsidRPr="005459FB">
        <w:trPr>
          <w:trHeight w:val="255"/>
          <w:jc w:val="center"/>
        </w:trPr>
        <w:tc>
          <w:tcPr>
            <w:tcW w:w="0" w:type="auto"/>
            <w:noWrap/>
          </w:tcPr>
          <w:p w:rsidR="00C40EC6" w:rsidRPr="005459FB" w:rsidRDefault="00C40EC6" w:rsidP="005459FB">
            <w:pPr>
              <w:spacing w:after="0" w:line="240" w:lineRule="auto"/>
              <w:jc w:val="center"/>
              <w:rPr>
                <w:color w:val="000000"/>
                <w:sz w:val="20"/>
                <w:szCs w:val="20"/>
              </w:rPr>
            </w:pPr>
            <w:r w:rsidRPr="005459FB">
              <w:rPr>
                <w:color w:val="000000"/>
                <w:sz w:val="20"/>
                <w:szCs w:val="20"/>
              </w:rPr>
              <w:t>1934.</w:t>
            </w:r>
          </w:p>
        </w:tc>
        <w:tc>
          <w:tcPr>
            <w:tcW w:w="0" w:type="auto"/>
            <w:noWrap/>
          </w:tcPr>
          <w:p w:rsidR="00C40EC6" w:rsidRPr="005459FB" w:rsidRDefault="00C40EC6" w:rsidP="005459FB">
            <w:pPr>
              <w:spacing w:after="0" w:line="240" w:lineRule="auto"/>
              <w:jc w:val="center"/>
              <w:rPr>
                <w:color w:val="000000"/>
                <w:sz w:val="20"/>
                <w:szCs w:val="20"/>
              </w:rPr>
            </w:pPr>
            <w:r w:rsidRPr="005459FB">
              <w:rPr>
                <w:color w:val="000000"/>
                <w:sz w:val="20"/>
                <w:szCs w:val="20"/>
              </w:rPr>
              <w:t>Italija</w:t>
            </w:r>
          </w:p>
        </w:tc>
        <w:tc>
          <w:tcPr>
            <w:tcW w:w="1626" w:type="dxa"/>
            <w:noWrap/>
          </w:tcPr>
          <w:p w:rsidR="00C40EC6" w:rsidRPr="005459FB" w:rsidRDefault="00C40EC6" w:rsidP="005459FB">
            <w:pPr>
              <w:spacing w:after="0" w:line="240" w:lineRule="auto"/>
              <w:jc w:val="center"/>
              <w:rPr>
                <w:color w:val="000000"/>
                <w:sz w:val="20"/>
                <w:szCs w:val="20"/>
              </w:rPr>
            </w:pPr>
            <w:r w:rsidRPr="005459FB">
              <w:rPr>
                <w:color w:val="000000"/>
                <w:sz w:val="20"/>
                <w:szCs w:val="20"/>
              </w:rPr>
              <w:t>Čehoslovačka</w:t>
            </w:r>
          </w:p>
        </w:tc>
        <w:tc>
          <w:tcPr>
            <w:tcW w:w="1559" w:type="dxa"/>
            <w:noWrap/>
          </w:tcPr>
          <w:p w:rsidR="00C40EC6" w:rsidRPr="005459FB" w:rsidRDefault="00C40EC6" w:rsidP="005459FB">
            <w:pPr>
              <w:spacing w:after="0" w:line="240" w:lineRule="auto"/>
              <w:jc w:val="center"/>
              <w:rPr>
                <w:color w:val="000000"/>
                <w:sz w:val="20"/>
                <w:szCs w:val="20"/>
              </w:rPr>
            </w:pPr>
            <w:r w:rsidRPr="005459FB">
              <w:rPr>
                <w:color w:val="000000"/>
                <w:sz w:val="20"/>
                <w:szCs w:val="20"/>
              </w:rPr>
              <w:t>Nemačka</w:t>
            </w:r>
          </w:p>
        </w:tc>
        <w:tc>
          <w:tcPr>
            <w:tcW w:w="2835" w:type="dxa"/>
            <w:noWrap/>
          </w:tcPr>
          <w:p w:rsidR="00C40EC6" w:rsidRPr="005459FB" w:rsidRDefault="00C40EC6" w:rsidP="005459FB">
            <w:pPr>
              <w:spacing w:after="0" w:line="240" w:lineRule="auto"/>
              <w:jc w:val="center"/>
              <w:rPr>
                <w:color w:val="000000"/>
                <w:sz w:val="20"/>
                <w:szCs w:val="20"/>
              </w:rPr>
            </w:pPr>
            <w:r w:rsidRPr="005459FB">
              <w:rPr>
                <w:color w:val="000000"/>
                <w:sz w:val="20"/>
                <w:szCs w:val="20"/>
              </w:rPr>
              <w:t>Italija</w:t>
            </w:r>
          </w:p>
        </w:tc>
      </w:tr>
      <w:tr w:rsidR="00C40EC6" w:rsidRPr="005459FB">
        <w:trPr>
          <w:trHeight w:val="255"/>
          <w:jc w:val="center"/>
        </w:trPr>
        <w:tc>
          <w:tcPr>
            <w:tcW w:w="0" w:type="auto"/>
            <w:noWrap/>
          </w:tcPr>
          <w:p w:rsidR="00C40EC6" w:rsidRPr="005459FB" w:rsidRDefault="00C40EC6" w:rsidP="005459FB">
            <w:pPr>
              <w:spacing w:after="0" w:line="240" w:lineRule="auto"/>
              <w:jc w:val="center"/>
              <w:rPr>
                <w:color w:val="000000"/>
                <w:sz w:val="20"/>
                <w:szCs w:val="20"/>
              </w:rPr>
            </w:pPr>
            <w:r w:rsidRPr="005459FB">
              <w:rPr>
                <w:color w:val="000000"/>
                <w:sz w:val="20"/>
                <w:szCs w:val="20"/>
              </w:rPr>
              <w:t>1938.</w:t>
            </w:r>
          </w:p>
        </w:tc>
        <w:tc>
          <w:tcPr>
            <w:tcW w:w="0" w:type="auto"/>
            <w:noWrap/>
          </w:tcPr>
          <w:p w:rsidR="00C40EC6" w:rsidRPr="005459FB" w:rsidRDefault="00C40EC6" w:rsidP="005459FB">
            <w:pPr>
              <w:spacing w:after="0" w:line="240" w:lineRule="auto"/>
              <w:jc w:val="center"/>
              <w:rPr>
                <w:color w:val="000000"/>
                <w:sz w:val="20"/>
                <w:szCs w:val="20"/>
              </w:rPr>
            </w:pPr>
            <w:r w:rsidRPr="005459FB">
              <w:rPr>
                <w:color w:val="000000"/>
                <w:sz w:val="20"/>
                <w:szCs w:val="20"/>
              </w:rPr>
              <w:t>Italija</w:t>
            </w:r>
          </w:p>
        </w:tc>
        <w:tc>
          <w:tcPr>
            <w:tcW w:w="1626" w:type="dxa"/>
            <w:noWrap/>
          </w:tcPr>
          <w:p w:rsidR="00C40EC6" w:rsidRPr="005459FB" w:rsidRDefault="00C40EC6" w:rsidP="005459FB">
            <w:pPr>
              <w:spacing w:after="0" w:line="240" w:lineRule="auto"/>
              <w:jc w:val="center"/>
              <w:rPr>
                <w:color w:val="000000"/>
                <w:sz w:val="20"/>
                <w:szCs w:val="20"/>
              </w:rPr>
            </w:pPr>
            <w:r w:rsidRPr="005459FB">
              <w:rPr>
                <w:color w:val="000000"/>
                <w:sz w:val="20"/>
                <w:szCs w:val="20"/>
              </w:rPr>
              <w:t>Mađarska</w:t>
            </w:r>
          </w:p>
        </w:tc>
        <w:tc>
          <w:tcPr>
            <w:tcW w:w="1559" w:type="dxa"/>
            <w:noWrap/>
          </w:tcPr>
          <w:p w:rsidR="00C40EC6" w:rsidRPr="005459FB" w:rsidRDefault="00C40EC6" w:rsidP="005459FB">
            <w:pPr>
              <w:spacing w:after="0" w:line="240" w:lineRule="auto"/>
              <w:jc w:val="center"/>
              <w:rPr>
                <w:color w:val="000000"/>
                <w:sz w:val="20"/>
                <w:szCs w:val="20"/>
              </w:rPr>
            </w:pPr>
            <w:r w:rsidRPr="005459FB">
              <w:rPr>
                <w:color w:val="000000"/>
                <w:sz w:val="20"/>
                <w:szCs w:val="20"/>
              </w:rPr>
              <w:t>Brazil</w:t>
            </w:r>
          </w:p>
        </w:tc>
        <w:tc>
          <w:tcPr>
            <w:tcW w:w="2835" w:type="dxa"/>
            <w:noWrap/>
          </w:tcPr>
          <w:p w:rsidR="00C40EC6" w:rsidRPr="005459FB" w:rsidRDefault="00C40EC6" w:rsidP="005459FB">
            <w:pPr>
              <w:spacing w:after="0" w:line="240" w:lineRule="auto"/>
              <w:jc w:val="center"/>
              <w:rPr>
                <w:color w:val="000000"/>
                <w:sz w:val="20"/>
                <w:szCs w:val="20"/>
              </w:rPr>
            </w:pPr>
            <w:r w:rsidRPr="005459FB">
              <w:rPr>
                <w:color w:val="000000"/>
                <w:sz w:val="20"/>
                <w:szCs w:val="20"/>
              </w:rPr>
              <w:t>Francuska</w:t>
            </w:r>
          </w:p>
        </w:tc>
      </w:tr>
      <w:tr w:rsidR="00C40EC6" w:rsidRPr="005459FB">
        <w:trPr>
          <w:trHeight w:val="255"/>
          <w:jc w:val="center"/>
        </w:trPr>
        <w:tc>
          <w:tcPr>
            <w:tcW w:w="0" w:type="auto"/>
            <w:noWrap/>
          </w:tcPr>
          <w:p w:rsidR="00C40EC6" w:rsidRPr="005459FB" w:rsidRDefault="00C40EC6" w:rsidP="005459FB">
            <w:pPr>
              <w:spacing w:after="0" w:line="240" w:lineRule="auto"/>
              <w:jc w:val="center"/>
              <w:rPr>
                <w:color w:val="000000"/>
                <w:sz w:val="20"/>
                <w:szCs w:val="20"/>
              </w:rPr>
            </w:pPr>
            <w:r w:rsidRPr="005459FB">
              <w:rPr>
                <w:color w:val="000000"/>
                <w:sz w:val="20"/>
                <w:szCs w:val="20"/>
              </w:rPr>
              <w:t>1950.</w:t>
            </w:r>
          </w:p>
        </w:tc>
        <w:tc>
          <w:tcPr>
            <w:tcW w:w="0" w:type="auto"/>
            <w:noWrap/>
          </w:tcPr>
          <w:p w:rsidR="00C40EC6" w:rsidRPr="005459FB" w:rsidRDefault="00C40EC6" w:rsidP="005459FB">
            <w:pPr>
              <w:spacing w:after="0" w:line="240" w:lineRule="auto"/>
              <w:jc w:val="center"/>
              <w:rPr>
                <w:color w:val="000000"/>
                <w:sz w:val="20"/>
                <w:szCs w:val="20"/>
              </w:rPr>
            </w:pPr>
            <w:r w:rsidRPr="005459FB">
              <w:rPr>
                <w:color w:val="000000"/>
                <w:sz w:val="20"/>
                <w:szCs w:val="20"/>
              </w:rPr>
              <w:t>Urugvaj</w:t>
            </w:r>
          </w:p>
        </w:tc>
        <w:tc>
          <w:tcPr>
            <w:tcW w:w="1626" w:type="dxa"/>
            <w:noWrap/>
          </w:tcPr>
          <w:p w:rsidR="00C40EC6" w:rsidRPr="005459FB" w:rsidRDefault="00C40EC6" w:rsidP="005459FB">
            <w:pPr>
              <w:spacing w:after="0" w:line="240" w:lineRule="auto"/>
              <w:jc w:val="center"/>
              <w:rPr>
                <w:color w:val="000000"/>
                <w:sz w:val="20"/>
                <w:szCs w:val="20"/>
              </w:rPr>
            </w:pPr>
            <w:r w:rsidRPr="005459FB">
              <w:rPr>
                <w:color w:val="000000"/>
                <w:sz w:val="20"/>
                <w:szCs w:val="20"/>
              </w:rPr>
              <w:t>Brazil</w:t>
            </w:r>
          </w:p>
        </w:tc>
        <w:tc>
          <w:tcPr>
            <w:tcW w:w="1559" w:type="dxa"/>
            <w:noWrap/>
          </w:tcPr>
          <w:p w:rsidR="00C40EC6" w:rsidRPr="005459FB" w:rsidRDefault="00C40EC6" w:rsidP="005459FB">
            <w:pPr>
              <w:spacing w:after="0" w:line="240" w:lineRule="auto"/>
              <w:jc w:val="center"/>
              <w:rPr>
                <w:color w:val="000000"/>
                <w:sz w:val="20"/>
                <w:szCs w:val="20"/>
              </w:rPr>
            </w:pPr>
            <w:r w:rsidRPr="005459FB">
              <w:rPr>
                <w:color w:val="000000"/>
                <w:sz w:val="20"/>
                <w:szCs w:val="20"/>
              </w:rPr>
              <w:t>Švedska</w:t>
            </w:r>
          </w:p>
        </w:tc>
        <w:tc>
          <w:tcPr>
            <w:tcW w:w="2835" w:type="dxa"/>
            <w:noWrap/>
          </w:tcPr>
          <w:p w:rsidR="00C40EC6" w:rsidRPr="005459FB" w:rsidRDefault="00C40EC6" w:rsidP="005459FB">
            <w:pPr>
              <w:spacing w:after="0" w:line="240" w:lineRule="auto"/>
              <w:jc w:val="center"/>
              <w:rPr>
                <w:color w:val="000000"/>
                <w:sz w:val="20"/>
                <w:szCs w:val="20"/>
              </w:rPr>
            </w:pPr>
            <w:r w:rsidRPr="005459FB">
              <w:rPr>
                <w:color w:val="000000"/>
                <w:sz w:val="20"/>
                <w:szCs w:val="20"/>
              </w:rPr>
              <w:t>Brazil</w:t>
            </w:r>
          </w:p>
        </w:tc>
      </w:tr>
      <w:tr w:rsidR="00C40EC6" w:rsidRPr="005459FB">
        <w:trPr>
          <w:trHeight w:val="255"/>
          <w:jc w:val="center"/>
        </w:trPr>
        <w:tc>
          <w:tcPr>
            <w:tcW w:w="0" w:type="auto"/>
            <w:noWrap/>
          </w:tcPr>
          <w:p w:rsidR="00C40EC6" w:rsidRPr="005459FB" w:rsidRDefault="00C40EC6" w:rsidP="005459FB">
            <w:pPr>
              <w:spacing w:after="0" w:line="240" w:lineRule="auto"/>
              <w:jc w:val="center"/>
              <w:rPr>
                <w:color w:val="000000"/>
                <w:sz w:val="20"/>
                <w:szCs w:val="20"/>
              </w:rPr>
            </w:pPr>
            <w:r w:rsidRPr="005459FB">
              <w:rPr>
                <w:color w:val="000000"/>
                <w:sz w:val="20"/>
                <w:szCs w:val="20"/>
              </w:rPr>
              <w:t>1954.</w:t>
            </w:r>
          </w:p>
        </w:tc>
        <w:tc>
          <w:tcPr>
            <w:tcW w:w="0" w:type="auto"/>
            <w:noWrap/>
          </w:tcPr>
          <w:p w:rsidR="00C40EC6" w:rsidRPr="005459FB" w:rsidRDefault="00C40EC6" w:rsidP="005459FB">
            <w:pPr>
              <w:spacing w:after="0" w:line="240" w:lineRule="auto"/>
              <w:jc w:val="center"/>
              <w:rPr>
                <w:color w:val="000000"/>
                <w:sz w:val="20"/>
                <w:szCs w:val="20"/>
              </w:rPr>
            </w:pPr>
            <w:r w:rsidRPr="005459FB">
              <w:rPr>
                <w:color w:val="000000"/>
                <w:sz w:val="20"/>
                <w:szCs w:val="20"/>
              </w:rPr>
              <w:t>Nemačka</w:t>
            </w:r>
          </w:p>
        </w:tc>
        <w:tc>
          <w:tcPr>
            <w:tcW w:w="1626" w:type="dxa"/>
            <w:noWrap/>
          </w:tcPr>
          <w:p w:rsidR="00C40EC6" w:rsidRPr="005459FB" w:rsidRDefault="00C40EC6" w:rsidP="005459FB">
            <w:pPr>
              <w:spacing w:after="0" w:line="240" w:lineRule="auto"/>
              <w:jc w:val="center"/>
              <w:rPr>
                <w:color w:val="000000"/>
                <w:sz w:val="20"/>
                <w:szCs w:val="20"/>
              </w:rPr>
            </w:pPr>
            <w:r w:rsidRPr="005459FB">
              <w:rPr>
                <w:color w:val="000000"/>
                <w:sz w:val="20"/>
                <w:szCs w:val="20"/>
              </w:rPr>
              <w:t>Mađarska</w:t>
            </w:r>
          </w:p>
        </w:tc>
        <w:tc>
          <w:tcPr>
            <w:tcW w:w="1559" w:type="dxa"/>
            <w:noWrap/>
          </w:tcPr>
          <w:p w:rsidR="00C40EC6" w:rsidRPr="005459FB" w:rsidRDefault="00C40EC6" w:rsidP="005459FB">
            <w:pPr>
              <w:spacing w:after="0" w:line="240" w:lineRule="auto"/>
              <w:jc w:val="center"/>
              <w:rPr>
                <w:color w:val="000000"/>
                <w:sz w:val="20"/>
                <w:szCs w:val="20"/>
              </w:rPr>
            </w:pPr>
            <w:r w:rsidRPr="005459FB">
              <w:rPr>
                <w:color w:val="000000"/>
                <w:sz w:val="20"/>
                <w:szCs w:val="20"/>
              </w:rPr>
              <w:t>Austrija</w:t>
            </w:r>
          </w:p>
        </w:tc>
        <w:tc>
          <w:tcPr>
            <w:tcW w:w="2835" w:type="dxa"/>
            <w:noWrap/>
          </w:tcPr>
          <w:p w:rsidR="00C40EC6" w:rsidRPr="005459FB" w:rsidRDefault="00C40EC6" w:rsidP="005459FB">
            <w:pPr>
              <w:spacing w:after="0" w:line="240" w:lineRule="auto"/>
              <w:jc w:val="center"/>
              <w:rPr>
                <w:color w:val="000000"/>
                <w:sz w:val="20"/>
                <w:szCs w:val="20"/>
              </w:rPr>
            </w:pPr>
            <w:r w:rsidRPr="005459FB">
              <w:rPr>
                <w:color w:val="000000"/>
                <w:sz w:val="20"/>
                <w:szCs w:val="20"/>
              </w:rPr>
              <w:t>Švajčarska</w:t>
            </w:r>
          </w:p>
        </w:tc>
      </w:tr>
      <w:tr w:rsidR="00C40EC6" w:rsidRPr="005459FB">
        <w:trPr>
          <w:trHeight w:val="255"/>
          <w:jc w:val="center"/>
        </w:trPr>
        <w:tc>
          <w:tcPr>
            <w:tcW w:w="0" w:type="auto"/>
            <w:noWrap/>
          </w:tcPr>
          <w:p w:rsidR="00C40EC6" w:rsidRPr="005459FB" w:rsidRDefault="00C40EC6" w:rsidP="005459FB">
            <w:pPr>
              <w:spacing w:after="0" w:line="240" w:lineRule="auto"/>
              <w:jc w:val="center"/>
              <w:rPr>
                <w:color w:val="000000"/>
                <w:sz w:val="20"/>
                <w:szCs w:val="20"/>
              </w:rPr>
            </w:pPr>
            <w:r w:rsidRPr="005459FB">
              <w:rPr>
                <w:color w:val="000000"/>
                <w:sz w:val="20"/>
                <w:szCs w:val="20"/>
              </w:rPr>
              <w:t>1958.</w:t>
            </w:r>
          </w:p>
        </w:tc>
        <w:tc>
          <w:tcPr>
            <w:tcW w:w="0" w:type="auto"/>
            <w:noWrap/>
          </w:tcPr>
          <w:p w:rsidR="00C40EC6" w:rsidRPr="005459FB" w:rsidRDefault="00C40EC6" w:rsidP="005459FB">
            <w:pPr>
              <w:spacing w:after="0" w:line="240" w:lineRule="auto"/>
              <w:jc w:val="center"/>
              <w:rPr>
                <w:color w:val="000000"/>
                <w:sz w:val="20"/>
                <w:szCs w:val="20"/>
              </w:rPr>
            </w:pPr>
            <w:r w:rsidRPr="005459FB">
              <w:rPr>
                <w:color w:val="000000"/>
                <w:sz w:val="20"/>
                <w:szCs w:val="20"/>
              </w:rPr>
              <w:t>Brazil</w:t>
            </w:r>
          </w:p>
        </w:tc>
        <w:tc>
          <w:tcPr>
            <w:tcW w:w="1626" w:type="dxa"/>
            <w:noWrap/>
          </w:tcPr>
          <w:p w:rsidR="00C40EC6" w:rsidRPr="005459FB" w:rsidRDefault="00C40EC6" w:rsidP="005459FB">
            <w:pPr>
              <w:spacing w:after="0" w:line="240" w:lineRule="auto"/>
              <w:jc w:val="center"/>
              <w:rPr>
                <w:color w:val="000000"/>
                <w:sz w:val="20"/>
                <w:szCs w:val="20"/>
              </w:rPr>
            </w:pPr>
            <w:r w:rsidRPr="005459FB">
              <w:rPr>
                <w:color w:val="000000"/>
                <w:sz w:val="20"/>
                <w:szCs w:val="20"/>
              </w:rPr>
              <w:t>Švedska</w:t>
            </w:r>
          </w:p>
        </w:tc>
        <w:tc>
          <w:tcPr>
            <w:tcW w:w="1559" w:type="dxa"/>
            <w:noWrap/>
          </w:tcPr>
          <w:p w:rsidR="00C40EC6" w:rsidRPr="005459FB" w:rsidRDefault="00C40EC6" w:rsidP="005459FB">
            <w:pPr>
              <w:spacing w:after="0" w:line="240" w:lineRule="auto"/>
              <w:jc w:val="center"/>
              <w:rPr>
                <w:color w:val="000000"/>
                <w:sz w:val="20"/>
                <w:szCs w:val="20"/>
              </w:rPr>
            </w:pPr>
            <w:r w:rsidRPr="005459FB">
              <w:rPr>
                <w:color w:val="000000"/>
                <w:sz w:val="20"/>
                <w:szCs w:val="20"/>
              </w:rPr>
              <w:t>Francuska</w:t>
            </w:r>
          </w:p>
        </w:tc>
        <w:tc>
          <w:tcPr>
            <w:tcW w:w="2835" w:type="dxa"/>
            <w:noWrap/>
          </w:tcPr>
          <w:p w:rsidR="00C40EC6" w:rsidRPr="005459FB" w:rsidRDefault="00C40EC6" w:rsidP="005459FB">
            <w:pPr>
              <w:spacing w:after="0" w:line="240" w:lineRule="auto"/>
              <w:jc w:val="center"/>
              <w:rPr>
                <w:color w:val="000000"/>
                <w:sz w:val="20"/>
                <w:szCs w:val="20"/>
              </w:rPr>
            </w:pPr>
            <w:r w:rsidRPr="005459FB">
              <w:rPr>
                <w:color w:val="000000"/>
                <w:sz w:val="20"/>
                <w:szCs w:val="20"/>
              </w:rPr>
              <w:t>Švedska</w:t>
            </w:r>
          </w:p>
        </w:tc>
      </w:tr>
      <w:tr w:rsidR="00C40EC6" w:rsidRPr="005459FB">
        <w:trPr>
          <w:trHeight w:val="255"/>
          <w:jc w:val="center"/>
        </w:trPr>
        <w:tc>
          <w:tcPr>
            <w:tcW w:w="0" w:type="auto"/>
            <w:noWrap/>
          </w:tcPr>
          <w:p w:rsidR="00C40EC6" w:rsidRPr="005459FB" w:rsidRDefault="00C40EC6" w:rsidP="005459FB">
            <w:pPr>
              <w:spacing w:after="0" w:line="240" w:lineRule="auto"/>
              <w:jc w:val="center"/>
              <w:rPr>
                <w:color w:val="000000"/>
                <w:sz w:val="20"/>
                <w:szCs w:val="20"/>
              </w:rPr>
            </w:pPr>
            <w:r w:rsidRPr="005459FB">
              <w:rPr>
                <w:color w:val="000000"/>
                <w:sz w:val="20"/>
                <w:szCs w:val="20"/>
              </w:rPr>
              <w:t>1962.</w:t>
            </w:r>
          </w:p>
        </w:tc>
        <w:tc>
          <w:tcPr>
            <w:tcW w:w="0" w:type="auto"/>
            <w:noWrap/>
          </w:tcPr>
          <w:p w:rsidR="00C40EC6" w:rsidRPr="005459FB" w:rsidRDefault="00C40EC6" w:rsidP="005459FB">
            <w:pPr>
              <w:spacing w:after="0" w:line="240" w:lineRule="auto"/>
              <w:jc w:val="center"/>
              <w:rPr>
                <w:color w:val="000000"/>
                <w:sz w:val="20"/>
                <w:szCs w:val="20"/>
              </w:rPr>
            </w:pPr>
            <w:r w:rsidRPr="005459FB">
              <w:rPr>
                <w:color w:val="000000"/>
                <w:sz w:val="20"/>
                <w:szCs w:val="20"/>
              </w:rPr>
              <w:t>Brazil</w:t>
            </w:r>
          </w:p>
        </w:tc>
        <w:tc>
          <w:tcPr>
            <w:tcW w:w="1626" w:type="dxa"/>
            <w:noWrap/>
          </w:tcPr>
          <w:p w:rsidR="00C40EC6" w:rsidRPr="005459FB" w:rsidRDefault="00C40EC6" w:rsidP="005459FB">
            <w:pPr>
              <w:spacing w:after="0" w:line="240" w:lineRule="auto"/>
              <w:jc w:val="center"/>
              <w:rPr>
                <w:color w:val="000000"/>
                <w:sz w:val="20"/>
                <w:szCs w:val="20"/>
              </w:rPr>
            </w:pPr>
            <w:r w:rsidRPr="005459FB">
              <w:rPr>
                <w:color w:val="000000"/>
                <w:sz w:val="20"/>
                <w:szCs w:val="20"/>
              </w:rPr>
              <w:t>Čehoslovačka</w:t>
            </w:r>
          </w:p>
        </w:tc>
        <w:tc>
          <w:tcPr>
            <w:tcW w:w="1559" w:type="dxa"/>
            <w:noWrap/>
          </w:tcPr>
          <w:p w:rsidR="00C40EC6" w:rsidRPr="005459FB" w:rsidRDefault="00C40EC6" w:rsidP="005459FB">
            <w:pPr>
              <w:spacing w:after="0" w:line="240" w:lineRule="auto"/>
              <w:jc w:val="center"/>
              <w:rPr>
                <w:color w:val="000000"/>
                <w:sz w:val="20"/>
                <w:szCs w:val="20"/>
              </w:rPr>
            </w:pPr>
            <w:r w:rsidRPr="005459FB">
              <w:rPr>
                <w:color w:val="000000"/>
                <w:sz w:val="20"/>
                <w:szCs w:val="20"/>
              </w:rPr>
              <w:t>Čile</w:t>
            </w:r>
          </w:p>
        </w:tc>
        <w:tc>
          <w:tcPr>
            <w:tcW w:w="2835" w:type="dxa"/>
            <w:noWrap/>
          </w:tcPr>
          <w:p w:rsidR="00C40EC6" w:rsidRPr="005459FB" w:rsidRDefault="00C40EC6" w:rsidP="005459FB">
            <w:pPr>
              <w:spacing w:after="0" w:line="240" w:lineRule="auto"/>
              <w:jc w:val="center"/>
              <w:rPr>
                <w:color w:val="000000"/>
                <w:sz w:val="20"/>
                <w:szCs w:val="20"/>
              </w:rPr>
            </w:pPr>
            <w:r w:rsidRPr="005459FB">
              <w:rPr>
                <w:color w:val="000000"/>
                <w:sz w:val="20"/>
                <w:szCs w:val="20"/>
              </w:rPr>
              <w:t>Čile</w:t>
            </w:r>
          </w:p>
        </w:tc>
      </w:tr>
      <w:tr w:rsidR="00C40EC6" w:rsidRPr="005459FB">
        <w:trPr>
          <w:trHeight w:val="255"/>
          <w:jc w:val="center"/>
        </w:trPr>
        <w:tc>
          <w:tcPr>
            <w:tcW w:w="0" w:type="auto"/>
            <w:noWrap/>
          </w:tcPr>
          <w:p w:rsidR="00C40EC6" w:rsidRPr="005459FB" w:rsidRDefault="00C40EC6" w:rsidP="005459FB">
            <w:pPr>
              <w:spacing w:after="0" w:line="240" w:lineRule="auto"/>
              <w:jc w:val="center"/>
              <w:rPr>
                <w:color w:val="000000"/>
                <w:sz w:val="20"/>
                <w:szCs w:val="20"/>
              </w:rPr>
            </w:pPr>
            <w:r w:rsidRPr="005459FB">
              <w:rPr>
                <w:color w:val="000000"/>
                <w:sz w:val="20"/>
                <w:szCs w:val="20"/>
              </w:rPr>
              <w:t>1966.</w:t>
            </w:r>
          </w:p>
        </w:tc>
        <w:tc>
          <w:tcPr>
            <w:tcW w:w="0" w:type="auto"/>
            <w:noWrap/>
          </w:tcPr>
          <w:p w:rsidR="00C40EC6" w:rsidRPr="005459FB" w:rsidRDefault="00C40EC6" w:rsidP="005459FB">
            <w:pPr>
              <w:spacing w:after="0" w:line="240" w:lineRule="auto"/>
              <w:jc w:val="center"/>
              <w:rPr>
                <w:color w:val="000000"/>
                <w:sz w:val="20"/>
                <w:szCs w:val="20"/>
              </w:rPr>
            </w:pPr>
            <w:r w:rsidRPr="005459FB">
              <w:rPr>
                <w:color w:val="000000"/>
                <w:sz w:val="20"/>
                <w:szCs w:val="20"/>
              </w:rPr>
              <w:t>Engleska</w:t>
            </w:r>
          </w:p>
        </w:tc>
        <w:tc>
          <w:tcPr>
            <w:tcW w:w="1626" w:type="dxa"/>
            <w:noWrap/>
          </w:tcPr>
          <w:p w:rsidR="00C40EC6" w:rsidRPr="005459FB" w:rsidRDefault="00C40EC6" w:rsidP="005459FB">
            <w:pPr>
              <w:spacing w:after="0" w:line="240" w:lineRule="auto"/>
              <w:jc w:val="center"/>
              <w:rPr>
                <w:color w:val="000000"/>
                <w:sz w:val="20"/>
                <w:szCs w:val="20"/>
              </w:rPr>
            </w:pPr>
            <w:r w:rsidRPr="005459FB">
              <w:rPr>
                <w:color w:val="000000"/>
                <w:sz w:val="20"/>
                <w:szCs w:val="20"/>
              </w:rPr>
              <w:t>Nemačka</w:t>
            </w:r>
          </w:p>
        </w:tc>
        <w:tc>
          <w:tcPr>
            <w:tcW w:w="1559" w:type="dxa"/>
            <w:noWrap/>
          </w:tcPr>
          <w:p w:rsidR="00C40EC6" w:rsidRPr="005459FB" w:rsidRDefault="00C40EC6" w:rsidP="005459FB">
            <w:pPr>
              <w:spacing w:after="0" w:line="240" w:lineRule="auto"/>
              <w:jc w:val="center"/>
              <w:rPr>
                <w:color w:val="000000"/>
                <w:sz w:val="20"/>
                <w:szCs w:val="20"/>
              </w:rPr>
            </w:pPr>
            <w:r w:rsidRPr="005459FB">
              <w:rPr>
                <w:color w:val="000000"/>
                <w:sz w:val="20"/>
                <w:szCs w:val="20"/>
              </w:rPr>
              <w:t>Portugal</w:t>
            </w:r>
          </w:p>
        </w:tc>
        <w:tc>
          <w:tcPr>
            <w:tcW w:w="2835" w:type="dxa"/>
            <w:noWrap/>
          </w:tcPr>
          <w:p w:rsidR="00C40EC6" w:rsidRPr="005459FB" w:rsidRDefault="00C40EC6" w:rsidP="005459FB">
            <w:pPr>
              <w:spacing w:after="0" w:line="240" w:lineRule="auto"/>
              <w:jc w:val="center"/>
              <w:rPr>
                <w:color w:val="000000"/>
                <w:sz w:val="20"/>
                <w:szCs w:val="20"/>
              </w:rPr>
            </w:pPr>
            <w:r w:rsidRPr="005459FB">
              <w:rPr>
                <w:color w:val="000000"/>
                <w:sz w:val="20"/>
                <w:szCs w:val="20"/>
              </w:rPr>
              <w:t>Engleska</w:t>
            </w:r>
          </w:p>
        </w:tc>
      </w:tr>
      <w:tr w:rsidR="00C40EC6" w:rsidRPr="005459FB">
        <w:trPr>
          <w:trHeight w:val="255"/>
          <w:jc w:val="center"/>
        </w:trPr>
        <w:tc>
          <w:tcPr>
            <w:tcW w:w="0" w:type="auto"/>
            <w:noWrap/>
          </w:tcPr>
          <w:p w:rsidR="00C40EC6" w:rsidRPr="005459FB" w:rsidRDefault="00C40EC6" w:rsidP="005459FB">
            <w:pPr>
              <w:spacing w:after="0" w:line="240" w:lineRule="auto"/>
              <w:jc w:val="center"/>
              <w:rPr>
                <w:color w:val="000000"/>
                <w:sz w:val="20"/>
                <w:szCs w:val="20"/>
              </w:rPr>
            </w:pPr>
            <w:r w:rsidRPr="005459FB">
              <w:rPr>
                <w:color w:val="000000"/>
                <w:sz w:val="20"/>
                <w:szCs w:val="20"/>
              </w:rPr>
              <w:t>1970.</w:t>
            </w:r>
          </w:p>
        </w:tc>
        <w:tc>
          <w:tcPr>
            <w:tcW w:w="0" w:type="auto"/>
            <w:noWrap/>
          </w:tcPr>
          <w:p w:rsidR="00C40EC6" w:rsidRPr="005459FB" w:rsidRDefault="00C40EC6" w:rsidP="005459FB">
            <w:pPr>
              <w:spacing w:after="0" w:line="240" w:lineRule="auto"/>
              <w:jc w:val="center"/>
              <w:rPr>
                <w:color w:val="000000"/>
                <w:sz w:val="20"/>
                <w:szCs w:val="20"/>
              </w:rPr>
            </w:pPr>
            <w:r w:rsidRPr="005459FB">
              <w:rPr>
                <w:color w:val="000000"/>
                <w:sz w:val="20"/>
                <w:szCs w:val="20"/>
              </w:rPr>
              <w:t>Brazil</w:t>
            </w:r>
          </w:p>
        </w:tc>
        <w:tc>
          <w:tcPr>
            <w:tcW w:w="1626" w:type="dxa"/>
            <w:noWrap/>
          </w:tcPr>
          <w:p w:rsidR="00C40EC6" w:rsidRPr="005459FB" w:rsidRDefault="00C40EC6" w:rsidP="005459FB">
            <w:pPr>
              <w:spacing w:after="0" w:line="240" w:lineRule="auto"/>
              <w:jc w:val="center"/>
              <w:rPr>
                <w:color w:val="000000"/>
                <w:sz w:val="20"/>
                <w:szCs w:val="20"/>
              </w:rPr>
            </w:pPr>
            <w:r w:rsidRPr="005459FB">
              <w:rPr>
                <w:color w:val="000000"/>
                <w:sz w:val="20"/>
                <w:szCs w:val="20"/>
              </w:rPr>
              <w:t>Italija</w:t>
            </w:r>
          </w:p>
        </w:tc>
        <w:tc>
          <w:tcPr>
            <w:tcW w:w="1559" w:type="dxa"/>
            <w:noWrap/>
          </w:tcPr>
          <w:p w:rsidR="00C40EC6" w:rsidRPr="005459FB" w:rsidRDefault="00C40EC6" w:rsidP="005459FB">
            <w:pPr>
              <w:spacing w:after="0" w:line="240" w:lineRule="auto"/>
              <w:jc w:val="center"/>
              <w:rPr>
                <w:color w:val="000000"/>
                <w:sz w:val="20"/>
                <w:szCs w:val="20"/>
              </w:rPr>
            </w:pPr>
            <w:r w:rsidRPr="005459FB">
              <w:rPr>
                <w:color w:val="000000"/>
                <w:sz w:val="20"/>
                <w:szCs w:val="20"/>
              </w:rPr>
              <w:t>Nemačka</w:t>
            </w:r>
          </w:p>
        </w:tc>
        <w:tc>
          <w:tcPr>
            <w:tcW w:w="2835" w:type="dxa"/>
            <w:noWrap/>
          </w:tcPr>
          <w:p w:rsidR="00C40EC6" w:rsidRPr="005459FB" w:rsidRDefault="00C40EC6" w:rsidP="005459FB">
            <w:pPr>
              <w:spacing w:after="0" w:line="240" w:lineRule="auto"/>
              <w:jc w:val="center"/>
              <w:rPr>
                <w:color w:val="000000"/>
                <w:sz w:val="20"/>
                <w:szCs w:val="20"/>
              </w:rPr>
            </w:pPr>
            <w:r w:rsidRPr="005459FB">
              <w:rPr>
                <w:color w:val="000000"/>
                <w:sz w:val="20"/>
                <w:szCs w:val="20"/>
              </w:rPr>
              <w:t>Mexico</w:t>
            </w:r>
          </w:p>
        </w:tc>
      </w:tr>
      <w:tr w:rsidR="00C40EC6" w:rsidRPr="005459FB">
        <w:trPr>
          <w:trHeight w:val="255"/>
          <w:jc w:val="center"/>
        </w:trPr>
        <w:tc>
          <w:tcPr>
            <w:tcW w:w="0" w:type="auto"/>
            <w:noWrap/>
          </w:tcPr>
          <w:p w:rsidR="00C40EC6" w:rsidRPr="005459FB" w:rsidRDefault="00C40EC6" w:rsidP="005459FB">
            <w:pPr>
              <w:spacing w:after="0" w:line="240" w:lineRule="auto"/>
              <w:jc w:val="center"/>
              <w:rPr>
                <w:color w:val="000000"/>
                <w:sz w:val="20"/>
                <w:szCs w:val="20"/>
              </w:rPr>
            </w:pPr>
            <w:r w:rsidRPr="005459FB">
              <w:rPr>
                <w:color w:val="000000"/>
                <w:sz w:val="20"/>
                <w:szCs w:val="20"/>
              </w:rPr>
              <w:t>1974.</w:t>
            </w:r>
          </w:p>
        </w:tc>
        <w:tc>
          <w:tcPr>
            <w:tcW w:w="0" w:type="auto"/>
            <w:noWrap/>
          </w:tcPr>
          <w:p w:rsidR="00C40EC6" w:rsidRPr="005459FB" w:rsidRDefault="00C40EC6" w:rsidP="005459FB">
            <w:pPr>
              <w:spacing w:after="0" w:line="240" w:lineRule="auto"/>
              <w:jc w:val="center"/>
              <w:rPr>
                <w:color w:val="000000"/>
                <w:sz w:val="20"/>
                <w:szCs w:val="20"/>
              </w:rPr>
            </w:pPr>
            <w:r w:rsidRPr="005459FB">
              <w:rPr>
                <w:color w:val="000000"/>
                <w:sz w:val="20"/>
                <w:szCs w:val="20"/>
              </w:rPr>
              <w:t>Nemačka</w:t>
            </w:r>
          </w:p>
        </w:tc>
        <w:tc>
          <w:tcPr>
            <w:tcW w:w="1626" w:type="dxa"/>
            <w:noWrap/>
          </w:tcPr>
          <w:p w:rsidR="00C40EC6" w:rsidRPr="005459FB" w:rsidRDefault="00C40EC6" w:rsidP="005459FB">
            <w:pPr>
              <w:spacing w:after="0" w:line="240" w:lineRule="auto"/>
              <w:jc w:val="center"/>
              <w:rPr>
                <w:color w:val="000000"/>
                <w:sz w:val="20"/>
                <w:szCs w:val="20"/>
              </w:rPr>
            </w:pPr>
            <w:r w:rsidRPr="005459FB">
              <w:rPr>
                <w:color w:val="000000"/>
                <w:sz w:val="20"/>
                <w:szCs w:val="20"/>
              </w:rPr>
              <w:t>Holandija</w:t>
            </w:r>
          </w:p>
        </w:tc>
        <w:tc>
          <w:tcPr>
            <w:tcW w:w="1559" w:type="dxa"/>
            <w:noWrap/>
          </w:tcPr>
          <w:p w:rsidR="00C40EC6" w:rsidRPr="005459FB" w:rsidRDefault="00C40EC6" w:rsidP="005459FB">
            <w:pPr>
              <w:spacing w:after="0" w:line="240" w:lineRule="auto"/>
              <w:jc w:val="center"/>
              <w:rPr>
                <w:color w:val="000000"/>
                <w:sz w:val="20"/>
                <w:szCs w:val="20"/>
              </w:rPr>
            </w:pPr>
            <w:r w:rsidRPr="005459FB">
              <w:rPr>
                <w:color w:val="000000"/>
                <w:sz w:val="20"/>
                <w:szCs w:val="20"/>
              </w:rPr>
              <w:t>Poljska</w:t>
            </w:r>
          </w:p>
        </w:tc>
        <w:tc>
          <w:tcPr>
            <w:tcW w:w="2835" w:type="dxa"/>
            <w:noWrap/>
          </w:tcPr>
          <w:p w:rsidR="00C40EC6" w:rsidRPr="005459FB" w:rsidRDefault="00C40EC6" w:rsidP="005459FB">
            <w:pPr>
              <w:spacing w:after="0" w:line="240" w:lineRule="auto"/>
              <w:jc w:val="center"/>
              <w:rPr>
                <w:color w:val="000000"/>
                <w:sz w:val="20"/>
                <w:szCs w:val="20"/>
              </w:rPr>
            </w:pPr>
            <w:r w:rsidRPr="005459FB">
              <w:rPr>
                <w:color w:val="000000"/>
                <w:sz w:val="20"/>
                <w:szCs w:val="20"/>
              </w:rPr>
              <w:t>Nemačka</w:t>
            </w:r>
          </w:p>
        </w:tc>
      </w:tr>
      <w:tr w:rsidR="00C40EC6" w:rsidRPr="005459FB">
        <w:trPr>
          <w:trHeight w:val="255"/>
          <w:jc w:val="center"/>
        </w:trPr>
        <w:tc>
          <w:tcPr>
            <w:tcW w:w="0" w:type="auto"/>
            <w:noWrap/>
          </w:tcPr>
          <w:p w:rsidR="00C40EC6" w:rsidRPr="005459FB" w:rsidRDefault="00C40EC6" w:rsidP="005459FB">
            <w:pPr>
              <w:spacing w:after="0" w:line="240" w:lineRule="auto"/>
              <w:jc w:val="center"/>
              <w:rPr>
                <w:color w:val="000000"/>
                <w:sz w:val="20"/>
                <w:szCs w:val="20"/>
              </w:rPr>
            </w:pPr>
            <w:r w:rsidRPr="005459FB">
              <w:rPr>
                <w:color w:val="000000"/>
                <w:sz w:val="20"/>
                <w:szCs w:val="20"/>
              </w:rPr>
              <w:t>1978.</w:t>
            </w:r>
          </w:p>
        </w:tc>
        <w:tc>
          <w:tcPr>
            <w:tcW w:w="0" w:type="auto"/>
            <w:noWrap/>
          </w:tcPr>
          <w:p w:rsidR="00C40EC6" w:rsidRPr="005459FB" w:rsidRDefault="00C40EC6" w:rsidP="005459FB">
            <w:pPr>
              <w:spacing w:after="0" w:line="240" w:lineRule="auto"/>
              <w:jc w:val="center"/>
              <w:rPr>
                <w:color w:val="000000"/>
                <w:sz w:val="20"/>
                <w:szCs w:val="20"/>
              </w:rPr>
            </w:pPr>
            <w:r w:rsidRPr="005459FB">
              <w:rPr>
                <w:color w:val="000000"/>
                <w:sz w:val="20"/>
                <w:szCs w:val="20"/>
              </w:rPr>
              <w:t>Argentina</w:t>
            </w:r>
          </w:p>
        </w:tc>
        <w:tc>
          <w:tcPr>
            <w:tcW w:w="1626" w:type="dxa"/>
            <w:noWrap/>
          </w:tcPr>
          <w:p w:rsidR="00C40EC6" w:rsidRPr="005459FB" w:rsidRDefault="00C40EC6" w:rsidP="005459FB">
            <w:pPr>
              <w:spacing w:after="0" w:line="240" w:lineRule="auto"/>
              <w:jc w:val="center"/>
              <w:rPr>
                <w:color w:val="000000"/>
                <w:sz w:val="20"/>
                <w:szCs w:val="20"/>
              </w:rPr>
            </w:pPr>
            <w:r w:rsidRPr="005459FB">
              <w:rPr>
                <w:color w:val="000000"/>
                <w:sz w:val="20"/>
                <w:szCs w:val="20"/>
              </w:rPr>
              <w:t>Holandija</w:t>
            </w:r>
          </w:p>
        </w:tc>
        <w:tc>
          <w:tcPr>
            <w:tcW w:w="1559" w:type="dxa"/>
            <w:noWrap/>
          </w:tcPr>
          <w:p w:rsidR="00C40EC6" w:rsidRPr="005459FB" w:rsidRDefault="00C40EC6" w:rsidP="005459FB">
            <w:pPr>
              <w:spacing w:after="0" w:line="240" w:lineRule="auto"/>
              <w:jc w:val="center"/>
              <w:rPr>
                <w:color w:val="000000"/>
                <w:sz w:val="20"/>
                <w:szCs w:val="20"/>
              </w:rPr>
            </w:pPr>
            <w:r w:rsidRPr="005459FB">
              <w:rPr>
                <w:color w:val="000000"/>
                <w:sz w:val="20"/>
                <w:szCs w:val="20"/>
              </w:rPr>
              <w:t>Brazil</w:t>
            </w:r>
          </w:p>
        </w:tc>
        <w:tc>
          <w:tcPr>
            <w:tcW w:w="2835" w:type="dxa"/>
            <w:noWrap/>
          </w:tcPr>
          <w:p w:rsidR="00C40EC6" w:rsidRPr="005459FB" w:rsidRDefault="00C40EC6" w:rsidP="005459FB">
            <w:pPr>
              <w:spacing w:after="0" w:line="240" w:lineRule="auto"/>
              <w:jc w:val="center"/>
              <w:rPr>
                <w:color w:val="000000"/>
                <w:sz w:val="20"/>
                <w:szCs w:val="20"/>
              </w:rPr>
            </w:pPr>
            <w:r w:rsidRPr="005459FB">
              <w:rPr>
                <w:color w:val="000000"/>
                <w:sz w:val="20"/>
                <w:szCs w:val="20"/>
              </w:rPr>
              <w:t>Argentina</w:t>
            </w:r>
          </w:p>
        </w:tc>
      </w:tr>
      <w:tr w:rsidR="00C40EC6" w:rsidRPr="005459FB">
        <w:trPr>
          <w:trHeight w:val="255"/>
          <w:jc w:val="center"/>
        </w:trPr>
        <w:tc>
          <w:tcPr>
            <w:tcW w:w="0" w:type="auto"/>
            <w:noWrap/>
          </w:tcPr>
          <w:p w:rsidR="00C40EC6" w:rsidRPr="005459FB" w:rsidRDefault="00C40EC6" w:rsidP="005459FB">
            <w:pPr>
              <w:spacing w:after="0" w:line="240" w:lineRule="auto"/>
              <w:jc w:val="center"/>
              <w:rPr>
                <w:color w:val="000000"/>
                <w:sz w:val="20"/>
                <w:szCs w:val="20"/>
              </w:rPr>
            </w:pPr>
            <w:r w:rsidRPr="005459FB">
              <w:rPr>
                <w:color w:val="000000"/>
                <w:sz w:val="20"/>
                <w:szCs w:val="20"/>
              </w:rPr>
              <w:t>1982.</w:t>
            </w:r>
          </w:p>
        </w:tc>
        <w:tc>
          <w:tcPr>
            <w:tcW w:w="0" w:type="auto"/>
            <w:noWrap/>
          </w:tcPr>
          <w:p w:rsidR="00C40EC6" w:rsidRPr="005459FB" w:rsidRDefault="00C40EC6" w:rsidP="005459FB">
            <w:pPr>
              <w:spacing w:after="0" w:line="240" w:lineRule="auto"/>
              <w:jc w:val="center"/>
              <w:rPr>
                <w:color w:val="000000"/>
                <w:sz w:val="20"/>
                <w:szCs w:val="20"/>
              </w:rPr>
            </w:pPr>
            <w:r w:rsidRPr="005459FB">
              <w:rPr>
                <w:color w:val="000000"/>
                <w:sz w:val="20"/>
                <w:szCs w:val="20"/>
              </w:rPr>
              <w:t>Italija</w:t>
            </w:r>
          </w:p>
        </w:tc>
        <w:tc>
          <w:tcPr>
            <w:tcW w:w="1626" w:type="dxa"/>
            <w:noWrap/>
          </w:tcPr>
          <w:p w:rsidR="00C40EC6" w:rsidRPr="005459FB" w:rsidRDefault="00C40EC6" w:rsidP="005459FB">
            <w:pPr>
              <w:spacing w:after="0" w:line="240" w:lineRule="auto"/>
              <w:jc w:val="center"/>
              <w:rPr>
                <w:color w:val="000000"/>
                <w:sz w:val="20"/>
                <w:szCs w:val="20"/>
              </w:rPr>
            </w:pPr>
            <w:r w:rsidRPr="005459FB">
              <w:rPr>
                <w:color w:val="000000"/>
                <w:sz w:val="20"/>
                <w:szCs w:val="20"/>
              </w:rPr>
              <w:t>Nemačka</w:t>
            </w:r>
          </w:p>
        </w:tc>
        <w:tc>
          <w:tcPr>
            <w:tcW w:w="1559" w:type="dxa"/>
            <w:noWrap/>
          </w:tcPr>
          <w:p w:rsidR="00C40EC6" w:rsidRPr="005459FB" w:rsidRDefault="00C40EC6" w:rsidP="005459FB">
            <w:pPr>
              <w:spacing w:after="0" w:line="240" w:lineRule="auto"/>
              <w:jc w:val="center"/>
              <w:rPr>
                <w:color w:val="000000"/>
                <w:sz w:val="20"/>
                <w:szCs w:val="20"/>
              </w:rPr>
            </w:pPr>
            <w:r w:rsidRPr="005459FB">
              <w:rPr>
                <w:color w:val="000000"/>
                <w:sz w:val="20"/>
                <w:szCs w:val="20"/>
              </w:rPr>
              <w:t>Poljska</w:t>
            </w:r>
          </w:p>
        </w:tc>
        <w:tc>
          <w:tcPr>
            <w:tcW w:w="2835" w:type="dxa"/>
            <w:noWrap/>
          </w:tcPr>
          <w:p w:rsidR="00C40EC6" w:rsidRPr="005459FB" w:rsidRDefault="00C40EC6" w:rsidP="005459FB">
            <w:pPr>
              <w:spacing w:after="0" w:line="240" w:lineRule="auto"/>
              <w:jc w:val="center"/>
              <w:rPr>
                <w:color w:val="000000"/>
                <w:sz w:val="20"/>
                <w:szCs w:val="20"/>
              </w:rPr>
            </w:pPr>
            <w:r w:rsidRPr="005459FB">
              <w:rPr>
                <w:color w:val="000000"/>
                <w:sz w:val="18"/>
                <w:szCs w:val="18"/>
              </w:rPr>
              <w:t>Š</w:t>
            </w:r>
            <w:r w:rsidRPr="005459FB">
              <w:rPr>
                <w:color w:val="000000"/>
                <w:sz w:val="20"/>
                <w:szCs w:val="20"/>
              </w:rPr>
              <w:t>panija</w:t>
            </w:r>
          </w:p>
        </w:tc>
      </w:tr>
      <w:tr w:rsidR="00C40EC6" w:rsidRPr="005459FB">
        <w:trPr>
          <w:trHeight w:val="255"/>
          <w:jc w:val="center"/>
        </w:trPr>
        <w:tc>
          <w:tcPr>
            <w:tcW w:w="0" w:type="auto"/>
            <w:noWrap/>
          </w:tcPr>
          <w:p w:rsidR="00C40EC6" w:rsidRPr="005459FB" w:rsidRDefault="00C40EC6" w:rsidP="005459FB">
            <w:pPr>
              <w:spacing w:after="0" w:line="240" w:lineRule="auto"/>
              <w:jc w:val="center"/>
              <w:rPr>
                <w:color w:val="000000"/>
                <w:sz w:val="20"/>
                <w:szCs w:val="20"/>
              </w:rPr>
            </w:pPr>
            <w:r w:rsidRPr="005459FB">
              <w:rPr>
                <w:color w:val="000000"/>
                <w:sz w:val="20"/>
                <w:szCs w:val="20"/>
              </w:rPr>
              <w:t>1986.</w:t>
            </w:r>
          </w:p>
        </w:tc>
        <w:tc>
          <w:tcPr>
            <w:tcW w:w="0" w:type="auto"/>
            <w:noWrap/>
          </w:tcPr>
          <w:p w:rsidR="00C40EC6" w:rsidRPr="005459FB" w:rsidRDefault="00C40EC6" w:rsidP="005459FB">
            <w:pPr>
              <w:spacing w:after="0" w:line="240" w:lineRule="auto"/>
              <w:jc w:val="center"/>
              <w:rPr>
                <w:color w:val="000000"/>
                <w:sz w:val="20"/>
                <w:szCs w:val="20"/>
              </w:rPr>
            </w:pPr>
            <w:r w:rsidRPr="005459FB">
              <w:rPr>
                <w:color w:val="000000"/>
                <w:sz w:val="20"/>
                <w:szCs w:val="20"/>
              </w:rPr>
              <w:t>Argentina</w:t>
            </w:r>
          </w:p>
        </w:tc>
        <w:tc>
          <w:tcPr>
            <w:tcW w:w="1626" w:type="dxa"/>
            <w:noWrap/>
          </w:tcPr>
          <w:p w:rsidR="00C40EC6" w:rsidRPr="005459FB" w:rsidRDefault="00C40EC6" w:rsidP="005459FB">
            <w:pPr>
              <w:spacing w:after="0" w:line="240" w:lineRule="auto"/>
              <w:jc w:val="center"/>
              <w:rPr>
                <w:color w:val="000000"/>
                <w:sz w:val="20"/>
                <w:szCs w:val="20"/>
              </w:rPr>
            </w:pPr>
            <w:r w:rsidRPr="005459FB">
              <w:rPr>
                <w:color w:val="000000"/>
                <w:sz w:val="20"/>
                <w:szCs w:val="20"/>
              </w:rPr>
              <w:t>Nemačka</w:t>
            </w:r>
          </w:p>
        </w:tc>
        <w:tc>
          <w:tcPr>
            <w:tcW w:w="1559" w:type="dxa"/>
            <w:noWrap/>
          </w:tcPr>
          <w:p w:rsidR="00C40EC6" w:rsidRPr="005459FB" w:rsidRDefault="00C40EC6" w:rsidP="005459FB">
            <w:pPr>
              <w:spacing w:after="0" w:line="240" w:lineRule="auto"/>
              <w:jc w:val="center"/>
              <w:rPr>
                <w:color w:val="000000"/>
                <w:sz w:val="20"/>
                <w:szCs w:val="20"/>
              </w:rPr>
            </w:pPr>
            <w:r w:rsidRPr="005459FB">
              <w:rPr>
                <w:color w:val="000000"/>
                <w:sz w:val="20"/>
                <w:szCs w:val="20"/>
              </w:rPr>
              <w:t>Francuska</w:t>
            </w:r>
          </w:p>
        </w:tc>
        <w:tc>
          <w:tcPr>
            <w:tcW w:w="2835" w:type="dxa"/>
            <w:noWrap/>
          </w:tcPr>
          <w:p w:rsidR="00C40EC6" w:rsidRPr="005459FB" w:rsidRDefault="00C40EC6" w:rsidP="005459FB">
            <w:pPr>
              <w:spacing w:after="0" w:line="240" w:lineRule="auto"/>
              <w:jc w:val="center"/>
              <w:rPr>
                <w:color w:val="000000"/>
                <w:sz w:val="20"/>
                <w:szCs w:val="20"/>
              </w:rPr>
            </w:pPr>
            <w:r w:rsidRPr="005459FB">
              <w:rPr>
                <w:color w:val="000000"/>
                <w:sz w:val="20"/>
                <w:szCs w:val="20"/>
              </w:rPr>
              <w:t>Mexico</w:t>
            </w:r>
          </w:p>
        </w:tc>
      </w:tr>
      <w:tr w:rsidR="00C40EC6" w:rsidRPr="005459FB">
        <w:trPr>
          <w:trHeight w:val="255"/>
          <w:jc w:val="center"/>
        </w:trPr>
        <w:tc>
          <w:tcPr>
            <w:tcW w:w="0" w:type="auto"/>
            <w:noWrap/>
          </w:tcPr>
          <w:p w:rsidR="00C40EC6" w:rsidRPr="005459FB" w:rsidRDefault="00C40EC6" w:rsidP="005459FB">
            <w:pPr>
              <w:spacing w:after="0" w:line="240" w:lineRule="auto"/>
              <w:jc w:val="center"/>
              <w:rPr>
                <w:color w:val="000000"/>
                <w:sz w:val="20"/>
                <w:szCs w:val="20"/>
              </w:rPr>
            </w:pPr>
            <w:r w:rsidRPr="005459FB">
              <w:rPr>
                <w:color w:val="000000"/>
                <w:sz w:val="20"/>
                <w:szCs w:val="20"/>
              </w:rPr>
              <w:t>1990.</w:t>
            </w:r>
          </w:p>
        </w:tc>
        <w:tc>
          <w:tcPr>
            <w:tcW w:w="0" w:type="auto"/>
            <w:noWrap/>
          </w:tcPr>
          <w:p w:rsidR="00C40EC6" w:rsidRPr="005459FB" w:rsidRDefault="00C40EC6" w:rsidP="005459FB">
            <w:pPr>
              <w:spacing w:after="0" w:line="240" w:lineRule="auto"/>
              <w:jc w:val="center"/>
              <w:rPr>
                <w:color w:val="000000"/>
                <w:sz w:val="20"/>
                <w:szCs w:val="20"/>
              </w:rPr>
            </w:pPr>
            <w:r w:rsidRPr="005459FB">
              <w:rPr>
                <w:color w:val="000000"/>
                <w:sz w:val="20"/>
                <w:szCs w:val="20"/>
              </w:rPr>
              <w:t>Nemačka</w:t>
            </w:r>
          </w:p>
        </w:tc>
        <w:tc>
          <w:tcPr>
            <w:tcW w:w="1626" w:type="dxa"/>
            <w:noWrap/>
          </w:tcPr>
          <w:p w:rsidR="00C40EC6" w:rsidRPr="005459FB" w:rsidRDefault="00C40EC6" w:rsidP="005459FB">
            <w:pPr>
              <w:spacing w:after="0" w:line="240" w:lineRule="auto"/>
              <w:jc w:val="center"/>
              <w:rPr>
                <w:color w:val="000000"/>
                <w:sz w:val="20"/>
                <w:szCs w:val="20"/>
              </w:rPr>
            </w:pPr>
            <w:r w:rsidRPr="005459FB">
              <w:rPr>
                <w:color w:val="000000"/>
                <w:sz w:val="20"/>
                <w:szCs w:val="20"/>
              </w:rPr>
              <w:t>Argentina</w:t>
            </w:r>
          </w:p>
        </w:tc>
        <w:tc>
          <w:tcPr>
            <w:tcW w:w="1559" w:type="dxa"/>
            <w:noWrap/>
          </w:tcPr>
          <w:p w:rsidR="00C40EC6" w:rsidRPr="005459FB" w:rsidRDefault="00C40EC6" w:rsidP="005459FB">
            <w:pPr>
              <w:spacing w:after="0" w:line="240" w:lineRule="auto"/>
              <w:jc w:val="center"/>
              <w:rPr>
                <w:color w:val="000000"/>
                <w:sz w:val="20"/>
                <w:szCs w:val="20"/>
              </w:rPr>
            </w:pPr>
            <w:r w:rsidRPr="005459FB">
              <w:rPr>
                <w:color w:val="000000"/>
                <w:sz w:val="20"/>
                <w:szCs w:val="20"/>
              </w:rPr>
              <w:t>Italija</w:t>
            </w:r>
          </w:p>
        </w:tc>
        <w:tc>
          <w:tcPr>
            <w:tcW w:w="2835" w:type="dxa"/>
            <w:noWrap/>
          </w:tcPr>
          <w:p w:rsidR="00C40EC6" w:rsidRPr="005459FB" w:rsidRDefault="00C40EC6" w:rsidP="005459FB">
            <w:pPr>
              <w:spacing w:after="0" w:line="240" w:lineRule="auto"/>
              <w:jc w:val="center"/>
              <w:rPr>
                <w:color w:val="000000"/>
                <w:sz w:val="20"/>
                <w:szCs w:val="20"/>
              </w:rPr>
            </w:pPr>
            <w:r w:rsidRPr="005459FB">
              <w:rPr>
                <w:color w:val="000000"/>
                <w:sz w:val="20"/>
                <w:szCs w:val="20"/>
              </w:rPr>
              <w:t>Italija</w:t>
            </w:r>
          </w:p>
        </w:tc>
      </w:tr>
      <w:tr w:rsidR="00C40EC6" w:rsidRPr="005459FB">
        <w:trPr>
          <w:trHeight w:val="255"/>
          <w:jc w:val="center"/>
        </w:trPr>
        <w:tc>
          <w:tcPr>
            <w:tcW w:w="0" w:type="auto"/>
            <w:noWrap/>
          </w:tcPr>
          <w:p w:rsidR="00C40EC6" w:rsidRPr="005459FB" w:rsidRDefault="00C40EC6" w:rsidP="005459FB">
            <w:pPr>
              <w:spacing w:after="0" w:line="240" w:lineRule="auto"/>
              <w:jc w:val="center"/>
              <w:rPr>
                <w:color w:val="000000"/>
                <w:sz w:val="20"/>
                <w:szCs w:val="20"/>
              </w:rPr>
            </w:pPr>
            <w:r w:rsidRPr="005459FB">
              <w:rPr>
                <w:color w:val="000000"/>
                <w:sz w:val="20"/>
                <w:szCs w:val="20"/>
              </w:rPr>
              <w:t>1994.</w:t>
            </w:r>
          </w:p>
        </w:tc>
        <w:tc>
          <w:tcPr>
            <w:tcW w:w="0" w:type="auto"/>
            <w:noWrap/>
          </w:tcPr>
          <w:p w:rsidR="00C40EC6" w:rsidRPr="005459FB" w:rsidRDefault="00C40EC6" w:rsidP="005459FB">
            <w:pPr>
              <w:spacing w:after="0" w:line="240" w:lineRule="auto"/>
              <w:jc w:val="center"/>
              <w:rPr>
                <w:color w:val="000000"/>
                <w:sz w:val="20"/>
                <w:szCs w:val="20"/>
              </w:rPr>
            </w:pPr>
            <w:r w:rsidRPr="005459FB">
              <w:rPr>
                <w:color w:val="000000"/>
                <w:sz w:val="20"/>
                <w:szCs w:val="20"/>
              </w:rPr>
              <w:t>Brazil</w:t>
            </w:r>
          </w:p>
        </w:tc>
        <w:tc>
          <w:tcPr>
            <w:tcW w:w="1626" w:type="dxa"/>
            <w:noWrap/>
          </w:tcPr>
          <w:p w:rsidR="00C40EC6" w:rsidRPr="005459FB" w:rsidRDefault="00C40EC6" w:rsidP="005459FB">
            <w:pPr>
              <w:spacing w:after="0" w:line="240" w:lineRule="auto"/>
              <w:jc w:val="center"/>
              <w:rPr>
                <w:color w:val="000000"/>
                <w:sz w:val="20"/>
                <w:szCs w:val="20"/>
              </w:rPr>
            </w:pPr>
            <w:r w:rsidRPr="005459FB">
              <w:rPr>
                <w:color w:val="000000"/>
                <w:sz w:val="20"/>
                <w:szCs w:val="20"/>
              </w:rPr>
              <w:t>Italija</w:t>
            </w:r>
          </w:p>
        </w:tc>
        <w:tc>
          <w:tcPr>
            <w:tcW w:w="1559" w:type="dxa"/>
            <w:noWrap/>
          </w:tcPr>
          <w:p w:rsidR="00C40EC6" w:rsidRPr="005459FB" w:rsidRDefault="00C40EC6" w:rsidP="005459FB">
            <w:pPr>
              <w:spacing w:after="0" w:line="240" w:lineRule="auto"/>
              <w:jc w:val="center"/>
              <w:rPr>
                <w:color w:val="000000"/>
                <w:sz w:val="20"/>
                <w:szCs w:val="20"/>
              </w:rPr>
            </w:pPr>
            <w:r w:rsidRPr="005459FB">
              <w:rPr>
                <w:color w:val="000000"/>
                <w:sz w:val="20"/>
                <w:szCs w:val="20"/>
              </w:rPr>
              <w:t>Švedska</w:t>
            </w:r>
          </w:p>
        </w:tc>
        <w:tc>
          <w:tcPr>
            <w:tcW w:w="2835" w:type="dxa"/>
            <w:noWrap/>
          </w:tcPr>
          <w:p w:rsidR="00C40EC6" w:rsidRPr="005459FB" w:rsidRDefault="00C40EC6" w:rsidP="005459FB">
            <w:pPr>
              <w:spacing w:after="0" w:line="240" w:lineRule="auto"/>
              <w:jc w:val="center"/>
              <w:rPr>
                <w:color w:val="000000"/>
                <w:sz w:val="20"/>
                <w:szCs w:val="20"/>
              </w:rPr>
            </w:pPr>
            <w:r w:rsidRPr="005459FB">
              <w:rPr>
                <w:color w:val="000000"/>
                <w:sz w:val="20"/>
                <w:szCs w:val="20"/>
              </w:rPr>
              <w:t>SAD</w:t>
            </w:r>
          </w:p>
        </w:tc>
      </w:tr>
      <w:tr w:rsidR="00C40EC6" w:rsidRPr="005459FB">
        <w:trPr>
          <w:trHeight w:val="255"/>
          <w:jc w:val="center"/>
        </w:trPr>
        <w:tc>
          <w:tcPr>
            <w:tcW w:w="0" w:type="auto"/>
            <w:noWrap/>
          </w:tcPr>
          <w:p w:rsidR="00C40EC6" w:rsidRPr="005459FB" w:rsidRDefault="00C40EC6" w:rsidP="005459FB">
            <w:pPr>
              <w:spacing w:after="0" w:line="240" w:lineRule="auto"/>
              <w:jc w:val="center"/>
              <w:rPr>
                <w:color w:val="000000"/>
                <w:sz w:val="20"/>
                <w:szCs w:val="20"/>
              </w:rPr>
            </w:pPr>
            <w:r w:rsidRPr="005459FB">
              <w:rPr>
                <w:color w:val="000000"/>
                <w:sz w:val="20"/>
                <w:szCs w:val="20"/>
              </w:rPr>
              <w:t>1998.</w:t>
            </w:r>
          </w:p>
        </w:tc>
        <w:tc>
          <w:tcPr>
            <w:tcW w:w="0" w:type="auto"/>
            <w:noWrap/>
          </w:tcPr>
          <w:p w:rsidR="00C40EC6" w:rsidRPr="005459FB" w:rsidRDefault="00C40EC6" w:rsidP="005459FB">
            <w:pPr>
              <w:spacing w:after="0" w:line="240" w:lineRule="auto"/>
              <w:jc w:val="center"/>
              <w:rPr>
                <w:color w:val="000000"/>
                <w:sz w:val="20"/>
                <w:szCs w:val="20"/>
              </w:rPr>
            </w:pPr>
            <w:r w:rsidRPr="005459FB">
              <w:rPr>
                <w:color w:val="000000"/>
                <w:sz w:val="20"/>
                <w:szCs w:val="20"/>
              </w:rPr>
              <w:t>Francuska</w:t>
            </w:r>
          </w:p>
        </w:tc>
        <w:tc>
          <w:tcPr>
            <w:tcW w:w="1626" w:type="dxa"/>
            <w:noWrap/>
          </w:tcPr>
          <w:p w:rsidR="00C40EC6" w:rsidRPr="005459FB" w:rsidRDefault="00C40EC6" w:rsidP="005459FB">
            <w:pPr>
              <w:spacing w:after="0" w:line="240" w:lineRule="auto"/>
              <w:jc w:val="center"/>
              <w:rPr>
                <w:color w:val="000000"/>
                <w:sz w:val="20"/>
                <w:szCs w:val="20"/>
              </w:rPr>
            </w:pPr>
            <w:r w:rsidRPr="005459FB">
              <w:rPr>
                <w:color w:val="000000"/>
                <w:sz w:val="20"/>
                <w:szCs w:val="20"/>
              </w:rPr>
              <w:t>Brazil</w:t>
            </w:r>
          </w:p>
        </w:tc>
        <w:tc>
          <w:tcPr>
            <w:tcW w:w="1559" w:type="dxa"/>
            <w:noWrap/>
          </w:tcPr>
          <w:p w:rsidR="00C40EC6" w:rsidRPr="005459FB" w:rsidRDefault="00C40EC6" w:rsidP="005459FB">
            <w:pPr>
              <w:spacing w:after="0" w:line="240" w:lineRule="auto"/>
              <w:jc w:val="center"/>
              <w:rPr>
                <w:color w:val="000000"/>
                <w:sz w:val="20"/>
                <w:szCs w:val="20"/>
              </w:rPr>
            </w:pPr>
            <w:r w:rsidRPr="005459FB">
              <w:rPr>
                <w:color w:val="000000"/>
                <w:sz w:val="20"/>
                <w:szCs w:val="20"/>
              </w:rPr>
              <w:t>Hrvatska</w:t>
            </w:r>
          </w:p>
        </w:tc>
        <w:tc>
          <w:tcPr>
            <w:tcW w:w="2835" w:type="dxa"/>
            <w:noWrap/>
          </w:tcPr>
          <w:p w:rsidR="00C40EC6" w:rsidRPr="005459FB" w:rsidRDefault="00C40EC6" w:rsidP="005459FB">
            <w:pPr>
              <w:spacing w:after="0" w:line="240" w:lineRule="auto"/>
              <w:jc w:val="center"/>
              <w:rPr>
                <w:color w:val="000000"/>
                <w:sz w:val="20"/>
                <w:szCs w:val="20"/>
              </w:rPr>
            </w:pPr>
            <w:r w:rsidRPr="005459FB">
              <w:rPr>
                <w:color w:val="000000"/>
                <w:sz w:val="20"/>
                <w:szCs w:val="20"/>
              </w:rPr>
              <w:t>Francuska</w:t>
            </w:r>
          </w:p>
        </w:tc>
      </w:tr>
      <w:tr w:rsidR="00C40EC6" w:rsidRPr="005459FB">
        <w:trPr>
          <w:trHeight w:val="255"/>
          <w:jc w:val="center"/>
        </w:trPr>
        <w:tc>
          <w:tcPr>
            <w:tcW w:w="0" w:type="auto"/>
            <w:noWrap/>
          </w:tcPr>
          <w:p w:rsidR="00C40EC6" w:rsidRPr="005459FB" w:rsidRDefault="00C40EC6" w:rsidP="005459FB">
            <w:pPr>
              <w:spacing w:after="0" w:line="240" w:lineRule="auto"/>
              <w:jc w:val="center"/>
              <w:rPr>
                <w:color w:val="000000"/>
                <w:sz w:val="20"/>
                <w:szCs w:val="20"/>
              </w:rPr>
            </w:pPr>
            <w:r w:rsidRPr="005459FB">
              <w:rPr>
                <w:color w:val="000000"/>
                <w:sz w:val="20"/>
                <w:szCs w:val="20"/>
              </w:rPr>
              <w:t>2002.</w:t>
            </w:r>
          </w:p>
        </w:tc>
        <w:tc>
          <w:tcPr>
            <w:tcW w:w="0" w:type="auto"/>
            <w:noWrap/>
          </w:tcPr>
          <w:p w:rsidR="00C40EC6" w:rsidRPr="005459FB" w:rsidRDefault="00C40EC6" w:rsidP="005459FB">
            <w:pPr>
              <w:spacing w:after="0" w:line="240" w:lineRule="auto"/>
              <w:jc w:val="center"/>
              <w:rPr>
                <w:color w:val="000000"/>
                <w:sz w:val="20"/>
                <w:szCs w:val="20"/>
              </w:rPr>
            </w:pPr>
            <w:r w:rsidRPr="005459FB">
              <w:rPr>
                <w:color w:val="000000"/>
                <w:sz w:val="20"/>
                <w:szCs w:val="20"/>
              </w:rPr>
              <w:t>Brazil</w:t>
            </w:r>
          </w:p>
        </w:tc>
        <w:tc>
          <w:tcPr>
            <w:tcW w:w="1626" w:type="dxa"/>
            <w:noWrap/>
          </w:tcPr>
          <w:p w:rsidR="00C40EC6" w:rsidRPr="005459FB" w:rsidRDefault="00C40EC6" w:rsidP="005459FB">
            <w:pPr>
              <w:spacing w:after="0" w:line="240" w:lineRule="auto"/>
              <w:jc w:val="center"/>
              <w:rPr>
                <w:color w:val="000000"/>
                <w:sz w:val="20"/>
                <w:szCs w:val="20"/>
              </w:rPr>
            </w:pPr>
            <w:r w:rsidRPr="005459FB">
              <w:rPr>
                <w:color w:val="000000"/>
                <w:sz w:val="20"/>
                <w:szCs w:val="20"/>
              </w:rPr>
              <w:t>Nemačka</w:t>
            </w:r>
          </w:p>
        </w:tc>
        <w:tc>
          <w:tcPr>
            <w:tcW w:w="1559" w:type="dxa"/>
            <w:noWrap/>
          </w:tcPr>
          <w:p w:rsidR="00C40EC6" w:rsidRPr="005459FB" w:rsidRDefault="00C40EC6" w:rsidP="005459FB">
            <w:pPr>
              <w:spacing w:after="0" w:line="240" w:lineRule="auto"/>
              <w:jc w:val="center"/>
              <w:rPr>
                <w:color w:val="000000"/>
                <w:sz w:val="20"/>
                <w:szCs w:val="20"/>
              </w:rPr>
            </w:pPr>
            <w:r w:rsidRPr="005459FB">
              <w:rPr>
                <w:color w:val="000000"/>
                <w:sz w:val="20"/>
                <w:szCs w:val="20"/>
              </w:rPr>
              <w:t>Turska</w:t>
            </w:r>
          </w:p>
        </w:tc>
        <w:tc>
          <w:tcPr>
            <w:tcW w:w="2835" w:type="dxa"/>
            <w:noWrap/>
          </w:tcPr>
          <w:p w:rsidR="00C40EC6" w:rsidRPr="005459FB" w:rsidRDefault="00C40EC6" w:rsidP="005459FB">
            <w:pPr>
              <w:spacing w:after="0" w:line="240" w:lineRule="auto"/>
              <w:jc w:val="center"/>
              <w:rPr>
                <w:color w:val="000000"/>
                <w:sz w:val="20"/>
                <w:szCs w:val="20"/>
              </w:rPr>
            </w:pPr>
            <w:r w:rsidRPr="005459FB">
              <w:rPr>
                <w:color w:val="000000"/>
                <w:sz w:val="20"/>
                <w:szCs w:val="20"/>
              </w:rPr>
              <w:t>Japan i Korea</w:t>
            </w:r>
          </w:p>
        </w:tc>
      </w:tr>
      <w:tr w:rsidR="00C40EC6" w:rsidRPr="005459FB">
        <w:trPr>
          <w:trHeight w:val="255"/>
          <w:jc w:val="center"/>
        </w:trPr>
        <w:tc>
          <w:tcPr>
            <w:tcW w:w="0" w:type="auto"/>
            <w:noWrap/>
          </w:tcPr>
          <w:p w:rsidR="00C40EC6" w:rsidRPr="005459FB" w:rsidRDefault="00C40EC6" w:rsidP="005459FB">
            <w:pPr>
              <w:spacing w:after="0" w:line="240" w:lineRule="auto"/>
              <w:jc w:val="center"/>
              <w:rPr>
                <w:color w:val="000000"/>
                <w:sz w:val="20"/>
                <w:szCs w:val="20"/>
              </w:rPr>
            </w:pPr>
            <w:r w:rsidRPr="005459FB">
              <w:rPr>
                <w:color w:val="000000"/>
                <w:sz w:val="20"/>
                <w:szCs w:val="20"/>
              </w:rPr>
              <w:t>2006.</w:t>
            </w:r>
          </w:p>
        </w:tc>
        <w:tc>
          <w:tcPr>
            <w:tcW w:w="0" w:type="auto"/>
            <w:noWrap/>
          </w:tcPr>
          <w:p w:rsidR="00C40EC6" w:rsidRPr="005459FB" w:rsidRDefault="00C40EC6" w:rsidP="005459FB">
            <w:pPr>
              <w:spacing w:after="0" w:line="240" w:lineRule="auto"/>
              <w:jc w:val="center"/>
              <w:rPr>
                <w:color w:val="000000"/>
                <w:sz w:val="20"/>
                <w:szCs w:val="20"/>
              </w:rPr>
            </w:pPr>
            <w:r w:rsidRPr="005459FB">
              <w:rPr>
                <w:color w:val="000000"/>
                <w:sz w:val="20"/>
                <w:szCs w:val="20"/>
              </w:rPr>
              <w:t>Italija</w:t>
            </w:r>
          </w:p>
        </w:tc>
        <w:tc>
          <w:tcPr>
            <w:tcW w:w="1626" w:type="dxa"/>
            <w:noWrap/>
          </w:tcPr>
          <w:p w:rsidR="00C40EC6" w:rsidRPr="005459FB" w:rsidRDefault="00C40EC6" w:rsidP="005459FB">
            <w:pPr>
              <w:spacing w:after="0" w:line="240" w:lineRule="auto"/>
              <w:jc w:val="center"/>
              <w:rPr>
                <w:color w:val="000000"/>
                <w:sz w:val="20"/>
                <w:szCs w:val="20"/>
              </w:rPr>
            </w:pPr>
            <w:r w:rsidRPr="005459FB">
              <w:rPr>
                <w:color w:val="000000"/>
                <w:sz w:val="20"/>
                <w:szCs w:val="20"/>
              </w:rPr>
              <w:t>Francuska</w:t>
            </w:r>
          </w:p>
        </w:tc>
        <w:tc>
          <w:tcPr>
            <w:tcW w:w="1559" w:type="dxa"/>
            <w:noWrap/>
          </w:tcPr>
          <w:p w:rsidR="00C40EC6" w:rsidRPr="005459FB" w:rsidRDefault="00C40EC6" w:rsidP="005459FB">
            <w:pPr>
              <w:spacing w:after="0" w:line="240" w:lineRule="auto"/>
              <w:jc w:val="center"/>
              <w:rPr>
                <w:color w:val="000000"/>
                <w:sz w:val="20"/>
                <w:szCs w:val="20"/>
              </w:rPr>
            </w:pPr>
            <w:r w:rsidRPr="005459FB">
              <w:rPr>
                <w:color w:val="000000"/>
                <w:sz w:val="20"/>
                <w:szCs w:val="20"/>
              </w:rPr>
              <w:t>Nemačka</w:t>
            </w:r>
          </w:p>
        </w:tc>
        <w:tc>
          <w:tcPr>
            <w:tcW w:w="2835" w:type="dxa"/>
            <w:noWrap/>
          </w:tcPr>
          <w:p w:rsidR="00C40EC6" w:rsidRPr="005459FB" w:rsidRDefault="00C40EC6" w:rsidP="005459FB">
            <w:pPr>
              <w:spacing w:after="0" w:line="240" w:lineRule="auto"/>
              <w:jc w:val="center"/>
              <w:rPr>
                <w:color w:val="000000"/>
                <w:sz w:val="20"/>
                <w:szCs w:val="20"/>
              </w:rPr>
            </w:pPr>
            <w:r w:rsidRPr="005459FB">
              <w:rPr>
                <w:color w:val="000000"/>
                <w:sz w:val="20"/>
                <w:szCs w:val="20"/>
              </w:rPr>
              <w:t>Nemačka</w:t>
            </w:r>
          </w:p>
        </w:tc>
      </w:tr>
    </w:tbl>
    <w:p w:rsidR="00C40EC6" w:rsidRDefault="00C40EC6" w:rsidP="00831654">
      <w:pPr>
        <w:pStyle w:val="NormalWeb"/>
        <w:rPr>
          <w:color w:val="000000"/>
          <w:sz w:val="28"/>
          <w:szCs w:val="28"/>
        </w:rPr>
      </w:pPr>
    </w:p>
    <w:p w:rsidR="00C40EC6" w:rsidRPr="00831654" w:rsidRDefault="00C40EC6" w:rsidP="00831654">
      <w:pPr>
        <w:pStyle w:val="NormalWeb"/>
        <w:numPr>
          <w:ilvl w:val="1"/>
          <w:numId w:val="9"/>
        </w:numPr>
        <w:rPr>
          <w:color w:val="000000"/>
          <w:sz w:val="28"/>
          <w:szCs w:val="28"/>
        </w:rPr>
      </w:pPr>
      <w:r>
        <w:rPr>
          <w:color w:val="000000"/>
          <w:sz w:val="28"/>
          <w:szCs w:val="28"/>
        </w:rPr>
        <w:lastRenderedPageBreak/>
        <w:t>Statistika evropskih prvenstava</w:t>
      </w:r>
    </w:p>
    <w:tbl>
      <w:tblPr>
        <w:tblW w:w="8330" w:type="dxa"/>
        <w:tblInd w:w="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tblPr>
      <w:tblGrid>
        <w:gridCol w:w="817"/>
        <w:gridCol w:w="1559"/>
        <w:gridCol w:w="1560"/>
        <w:gridCol w:w="1559"/>
        <w:gridCol w:w="2835"/>
      </w:tblGrid>
      <w:tr w:rsidR="00C40EC6" w:rsidRPr="005459FB">
        <w:trPr>
          <w:trHeight w:val="255"/>
        </w:trPr>
        <w:tc>
          <w:tcPr>
            <w:tcW w:w="817" w:type="dxa"/>
            <w:noWrap/>
          </w:tcPr>
          <w:p w:rsidR="00C40EC6" w:rsidRPr="005459FB" w:rsidRDefault="00C40EC6" w:rsidP="005459FB">
            <w:pPr>
              <w:spacing w:after="0" w:line="240" w:lineRule="auto"/>
              <w:jc w:val="right"/>
              <w:rPr>
                <w:color w:val="000000"/>
                <w:sz w:val="20"/>
                <w:szCs w:val="20"/>
              </w:rPr>
            </w:pPr>
          </w:p>
          <w:p w:rsidR="00C40EC6" w:rsidRPr="005459FB" w:rsidRDefault="00C40EC6" w:rsidP="005459FB">
            <w:pPr>
              <w:spacing w:after="0" w:line="240" w:lineRule="auto"/>
              <w:jc w:val="right"/>
              <w:rPr>
                <w:color w:val="000000"/>
                <w:sz w:val="20"/>
                <w:szCs w:val="20"/>
              </w:rPr>
            </w:pPr>
          </w:p>
        </w:tc>
        <w:tc>
          <w:tcPr>
            <w:tcW w:w="1559" w:type="dxa"/>
            <w:noWrap/>
          </w:tcPr>
          <w:p w:rsidR="00C40EC6" w:rsidRPr="005459FB" w:rsidRDefault="00C40EC6" w:rsidP="005459FB">
            <w:pPr>
              <w:spacing w:after="0" w:line="240" w:lineRule="auto"/>
              <w:jc w:val="right"/>
              <w:rPr>
                <w:b/>
                <w:bCs/>
                <w:color w:val="000000"/>
                <w:sz w:val="20"/>
                <w:szCs w:val="20"/>
              </w:rPr>
            </w:pPr>
            <w:r w:rsidRPr="005459FB">
              <w:rPr>
                <w:b/>
                <w:bCs/>
                <w:color w:val="000000"/>
                <w:sz w:val="20"/>
                <w:szCs w:val="20"/>
              </w:rPr>
              <w:t>1.mesto</w:t>
            </w:r>
          </w:p>
        </w:tc>
        <w:tc>
          <w:tcPr>
            <w:tcW w:w="1560" w:type="dxa"/>
            <w:noWrap/>
          </w:tcPr>
          <w:p w:rsidR="00C40EC6" w:rsidRPr="005459FB" w:rsidRDefault="00C40EC6" w:rsidP="005459FB">
            <w:pPr>
              <w:spacing w:after="0" w:line="240" w:lineRule="auto"/>
              <w:jc w:val="right"/>
              <w:rPr>
                <w:b/>
                <w:bCs/>
                <w:color w:val="000000"/>
                <w:sz w:val="20"/>
                <w:szCs w:val="20"/>
              </w:rPr>
            </w:pPr>
            <w:r w:rsidRPr="005459FB">
              <w:rPr>
                <w:b/>
                <w:bCs/>
                <w:color w:val="000000"/>
                <w:sz w:val="20"/>
                <w:szCs w:val="20"/>
              </w:rPr>
              <w:t>2.mesto</w:t>
            </w:r>
          </w:p>
        </w:tc>
        <w:tc>
          <w:tcPr>
            <w:tcW w:w="1559" w:type="dxa"/>
            <w:noWrap/>
          </w:tcPr>
          <w:p w:rsidR="00C40EC6" w:rsidRPr="005459FB" w:rsidRDefault="00C40EC6" w:rsidP="005459FB">
            <w:pPr>
              <w:spacing w:after="0" w:line="240" w:lineRule="auto"/>
              <w:jc w:val="right"/>
              <w:rPr>
                <w:b/>
                <w:bCs/>
                <w:color w:val="000000"/>
                <w:sz w:val="20"/>
                <w:szCs w:val="20"/>
              </w:rPr>
            </w:pPr>
            <w:r w:rsidRPr="005459FB">
              <w:rPr>
                <w:b/>
                <w:bCs/>
                <w:color w:val="000000"/>
                <w:sz w:val="20"/>
                <w:szCs w:val="20"/>
              </w:rPr>
              <w:t>3.mesto</w:t>
            </w:r>
          </w:p>
        </w:tc>
        <w:tc>
          <w:tcPr>
            <w:tcW w:w="2835" w:type="dxa"/>
            <w:noWrap/>
          </w:tcPr>
          <w:p w:rsidR="00C40EC6" w:rsidRPr="005459FB" w:rsidRDefault="00C40EC6" w:rsidP="005459FB">
            <w:pPr>
              <w:spacing w:after="0" w:line="240" w:lineRule="auto"/>
              <w:jc w:val="right"/>
              <w:rPr>
                <w:b/>
                <w:bCs/>
                <w:color w:val="000000"/>
                <w:sz w:val="20"/>
                <w:szCs w:val="20"/>
              </w:rPr>
            </w:pPr>
            <w:r w:rsidRPr="005459FB">
              <w:rPr>
                <w:b/>
                <w:bCs/>
                <w:color w:val="000000"/>
                <w:sz w:val="20"/>
                <w:szCs w:val="20"/>
              </w:rPr>
              <w:t>domaćin</w:t>
            </w:r>
          </w:p>
        </w:tc>
      </w:tr>
      <w:tr w:rsidR="00C40EC6" w:rsidRPr="005459FB">
        <w:trPr>
          <w:trHeight w:val="255"/>
        </w:trPr>
        <w:tc>
          <w:tcPr>
            <w:tcW w:w="817" w:type="dxa"/>
            <w:noWrap/>
          </w:tcPr>
          <w:p w:rsidR="00C40EC6" w:rsidRPr="005459FB" w:rsidRDefault="00C40EC6" w:rsidP="005459FB">
            <w:pPr>
              <w:spacing w:after="0" w:line="240" w:lineRule="auto"/>
              <w:jc w:val="right"/>
              <w:rPr>
                <w:color w:val="000000"/>
                <w:sz w:val="20"/>
                <w:szCs w:val="20"/>
              </w:rPr>
            </w:pPr>
            <w:r w:rsidRPr="005459FB">
              <w:rPr>
                <w:color w:val="000000"/>
                <w:sz w:val="20"/>
                <w:szCs w:val="20"/>
              </w:rPr>
              <w:t>1960.</w:t>
            </w:r>
          </w:p>
        </w:tc>
        <w:tc>
          <w:tcPr>
            <w:tcW w:w="1559" w:type="dxa"/>
            <w:noWrap/>
          </w:tcPr>
          <w:p w:rsidR="00C40EC6" w:rsidRPr="005459FB" w:rsidRDefault="00C40EC6" w:rsidP="005459FB">
            <w:pPr>
              <w:spacing w:after="0" w:line="240" w:lineRule="auto"/>
              <w:jc w:val="right"/>
              <w:rPr>
                <w:color w:val="000000"/>
                <w:sz w:val="20"/>
                <w:szCs w:val="20"/>
              </w:rPr>
            </w:pPr>
            <w:r w:rsidRPr="005459FB">
              <w:rPr>
                <w:color w:val="000000"/>
                <w:sz w:val="20"/>
                <w:szCs w:val="20"/>
              </w:rPr>
              <w:t>SSSR</w:t>
            </w:r>
          </w:p>
        </w:tc>
        <w:tc>
          <w:tcPr>
            <w:tcW w:w="1560" w:type="dxa"/>
            <w:noWrap/>
          </w:tcPr>
          <w:p w:rsidR="00C40EC6" w:rsidRPr="005459FB" w:rsidRDefault="00C40EC6" w:rsidP="005459FB">
            <w:pPr>
              <w:spacing w:after="0" w:line="240" w:lineRule="auto"/>
              <w:jc w:val="right"/>
              <w:rPr>
                <w:color w:val="000000"/>
                <w:sz w:val="20"/>
                <w:szCs w:val="20"/>
              </w:rPr>
            </w:pPr>
            <w:r w:rsidRPr="005459FB">
              <w:rPr>
                <w:color w:val="000000"/>
                <w:sz w:val="20"/>
                <w:szCs w:val="20"/>
              </w:rPr>
              <w:t>Jugoslavija</w:t>
            </w:r>
          </w:p>
        </w:tc>
        <w:tc>
          <w:tcPr>
            <w:tcW w:w="1559" w:type="dxa"/>
            <w:noWrap/>
          </w:tcPr>
          <w:p w:rsidR="00C40EC6" w:rsidRPr="005459FB" w:rsidRDefault="00C40EC6" w:rsidP="005459FB">
            <w:pPr>
              <w:spacing w:after="0" w:line="240" w:lineRule="auto"/>
              <w:jc w:val="right"/>
              <w:rPr>
                <w:color w:val="000000"/>
                <w:sz w:val="20"/>
                <w:szCs w:val="20"/>
              </w:rPr>
            </w:pPr>
            <w:r w:rsidRPr="005459FB">
              <w:rPr>
                <w:color w:val="000000"/>
                <w:sz w:val="20"/>
                <w:szCs w:val="20"/>
              </w:rPr>
              <w:t>Čehoslovačka</w:t>
            </w:r>
          </w:p>
        </w:tc>
        <w:tc>
          <w:tcPr>
            <w:tcW w:w="2835" w:type="dxa"/>
            <w:noWrap/>
          </w:tcPr>
          <w:p w:rsidR="00C40EC6" w:rsidRPr="005459FB" w:rsidRDefault="00C40EC6" w:rsidP="005459FB">
            <w:pPr>
              <w:spacing w:after="0" w:line="240" w:lineRule="auto"/>
              <w:jc w:val="right"/>
              <w:rPr>
                <w:color w:val="000000"/>
                <w:sz w:val="20"/>
                <w:szCs w:val="20"/>
              </w:rPr>
            </w:pPr>
            <w:r w:rsidRPr="005459FB">
              <w:rPr>
                <w:color w:val="000000"/>
                <w:sz w:val="20"/>
                <w:szCs w:val="20"/>
              </w:rPr>
              <w:t>Francuska</w:t>
            </w:r>
          </w:p>
        </w:tc>
      </w:tr>
      <w:tr w:rsidR="00C40EC6" w:rsidRPr="005459FB">
        <w:trPr>
          <w:trHeight w:val="255"/>
        </w:trPr>
        <w:tc>
          <w:tcPr>
            <w:tcW w:w="817" w:type="dxa"/>
            <w:noWrap/>
          </w:tcPr>
          <w:p w:rsidR="00C40EC6" w:rsidRPr="005459FB" w:rsidRDefault="00C40EC6" w:rsidP="005459FB">
            <w:pPr>
              <w:spacing w:after="0" w:line="240" w:lineRule="auto"/>
              <w:jc w:val="right"/>
              <w:rPr>
                <w:color w:val="000000"/>
                <w:sz w:val="20"/>
                <w:szCs w:val="20"/>
              </w:rPr>
            </w:pPr>
            <w:r w:rsidRPr="005459FB">
              <w:rPr>
                <w:color w:val="000000"/>
                <w:sz w:val="20"/>
                <w:szCs w:val="20"/>
              </w:rPr>
              <w:t>1964.</w:t>
            </w:r>
          </w:p>
        </w:tc>
        <w:tc>
          <w:tcPr>
            <w:tcW w:w="1559" w:type="dxa"/>
            <w:noWrap/>
          </w:tcPr>
          <w:p w:rsidR="00C40EC6" w:rsidRPr="005459FB" w:rsidRDefault="00C40EC6" w:rsidP="005459FB">
            <w:pPr>
              <w:spacing w:after="0" w:line="240" w:lineRule="auto"/>
              <w:jc w:val="right"/>
              <w:rPr>
                <w:color w:val="000000"/>
                <w:sz w:val="20"/>
                <w:szCs w:val="20"/>
              </w:rPr>
            </w:pPr>
            <w:r w:rsidRPr="005459FB">
              <w:rPr>
                <w:color w:val="000000"/>
                <w:sz w:val="18"/>
                <w:szCs w:val="18"/>
              </w:rPr>
              <w:t>Š</w:t>
            </w:r>
            <w:r w:rsidRPr="005459FB">
              <w:rPr>
                <w:color w:val="000000"/>
                <w:sz w:val="20"/>
                <w:szCs w:val="20"/>
              </w:rPr>
              <w:t>panija</w:t>
            </w:r>
          </w:p>
        </w:tc>
        <w:tc>
          <w:tcPr>
            <w:tcW w:w="1560" w:type="dxa"/>
            <w:noWrap/>
          </w:tcPr>
          <w:p w:rsidR="00C40EC6" w:rsidRPr="005459FB" w:rsidRDefault="00C40EC6" w:rsidP="005459FB">
            <w:pPr>
              <w:spacing w:after="0" w:line="240" w:lineRule="auto"/>
              <w:jc w:val="right"/>
              <w:rPr>
                <w:color w:val="000000"/>
                <w:sz w:val="20"/>
                <w:szCs w:val="20"/>
              </w:rPr>
            </w:pPr>
            <w:r w:rsidRPr="005459FB">
              <w:rPr>
                <w:color w:val="000000"/>
                <w:sz w:val="20"/>
                <w:szCs w:val="20"/>
              </w:rPr>
              <w:t>SSSR</w:t>
            </w:r>
          </w:p>
        </w:tc>
        <w:tc>
          <w:tcPr>
            <w:tcW w:w="1559" w:type="dxa"/>
            <w:noWrap/>
          </w:tcPr>
          <w:p w:rsidR="00C40EC6" w:rsidRPr="005459FB" w:rsidRDefault="00C40EC6" w:rsidP="005459FB">
            <w:pPr>
              <w:spacing w:after="0" w:line="240" w:lineRule="auto"/>
              <w:jc w:val="right"/>
              <w:rPr>
                <w:color w:val="000000"/>
                <w:sz w:val="20"/>
                <w:szCs w:val="20"/>
              </w:rPr>
            </w:pPr>
            <w:r w:rsidRPr="005459FB">
              <w:rPr>
                <w:color w:val="000000"/>
                <w:sz w:val="20"/>
                <w:szCs w:val="20"/>
              </w:rPr>
              <w:t>Mađarska</w:t>
            </w:r>
          </w:p>
        </w:tc>
        <w:tc>
          <w:tcPr>
            <w:tcW w:w="2835" w:type="dxa"/>
            <w:noWrap/>
          </w:tcPr>
          <w:p w:rsidR="00C40EC6" w:rsidRPr="005459FB" w:rsidRDefault="00C40EC6" w:rsidP="005459FB">
            <w:pPr>
              <w:spacing w:after="0" w:line="240" w:lineRule="auto"/>
              <w:jc w:val="right"/>
              <w:rPr>
                <w:color w:val="000000"/>
                <w:sz w:val="20"/>
                <w:szCs w:val="20"/>
              </w:rPr>
            </w:pPr>
            <w:r w:rsidRPr="005459FB">
              <w:rPr>
                <w:color w:val="000000"/>
                <w:sz w:val="20"/>
                <w:szCs w:val="20"/>
              </w:rPr>
              <w:t>Španija</w:t>
            </w:r>
          </w:p>
        </w:tc>
      </w:tr>
      <w:tr w:rsidR="00C40EC6" w:rsidRPr="005459FB">
        <w:trPr>
          <w:trHeight w:val="255"/>
        </w:trPr>
        <w:tc>
          <w:tcPr>
            <w:tcW w:w="817" w:type="dxa"/>
            <w:noWrap/>
          </w:tcPr>
          <w:p w:rsidR="00C40EC6" w:rsidRPr="005459FB" w:rsidRDefault="00C40EC6" w:rsidP="005459FB">
            <w:pPr>
              <w:spacing w:after="0" w:line="240" w:lineRule="auto"/>
              <w:jc w:val="right"/>
              <w:rPr>
                <w:color w:val="000000"/>
                <w:sz w:val="20"/>
                <w:szCs w:val="20"/>
              </w:rPr>
            </w:pPr>
            <w:r w:rsidRPr="005459FB">
              <w:rPr>
                <w:color w:val="000000"/>
                <w:sz w:val="20"/>
                <w:szCs w:val="20"/>
              </w:rPr>
              <w:t>1968.</w:t>
            </w:r>
          </w:p>
        </w:tc>
        <w:tc>
          <w:tcPr>
            <w:tcW w:w="1559" w:type="dxa"/>
            <w:noWrap/>
          </w:tcPr>
          <w:p w:rsidR="00C40EC6" w:rsidRPr="005459FB" w:rsidRDefault="00C40EC6" w:rsidP="005459FB">
            <w:pPr>
              <w:spacing w:after="0" w:line="240" w:lineRule="auto"/>
              <w:jc w:val="right"/>
              <w:rPr>
                <w:color w:val="000000"/>
                <w:sz w:val="20"/>
                <w:szCs w:val="20"/>
              </w:rPr>
            </w:pPr>
            <w:r w:rsidRPr="005459FB">
              <w:rPr>
                <w:color w:val="000000"/>
                <w:sz w:val="20"/>
                <w:szCs w:val="20"/>
              </w:rPr>
              <w:t>Italija</w:t>
            </w:r>
          </w:p>
        </w:tc>
        <w:tc>
          <w:tcPr>
            <w:tcW w:w="1560" w:type="dxa"/>
            <w:noWrap/>
          </w:tcPr>
          <w:p w:rsidR="00C40EC6" w:rsidRPr="005459FB" w:rsidRDefault="00C40EC6" w:rsidP="005459FB">
            <w:pPr>
              <w:spacing w:after="0" w:line="240" w:lineRule="auto"/>
              <w:jc w:val="right"/>
              <w:rPr>
                <w:color w:val="000000"/>
                <w:sz w:val="20"/>
                <w:szCs w:val="20"/>
              </w:rPr>
            </w:pPr>
            <w:r w:rsidRPr="005459FB">
              <w:rPr>
                <w:color w:val="000000"/>
                <w:sz w:val="20"/>
                <w:szCs w:val="20"/>
              </w:rPr>
              <w:t>Jugoslavija</w:t>
            </w:r>
          </w:p>
        </w:tc>
        <w:tc>
          <w:tcPr>
            <w:tcW w:w="1559" w:type="dxa"/>
            <w:noWrap/>
          </w:tcPr>
          <w:p w:rsidR="00C40EC6" w:rsidRPr="005459FB" w:rsidRDefault="00C40EC6" w:rsidP="005459FB">
            <w:pPr>
              <w:spacing w:after="0" w:line="240" w:lineRule="auto"/>
              <w:jc w:val="right"/>
              <w:rPr>
                <w:color w:val="000000"/>
                <w:sz w:val="20"/>
                <w:szCs w:val="20"/>
              </w:rPr>
            </w:pPr>
            <w:r w:rsidRPr="005459FB">
              <w:rPr>
                <w:color w:val="000000"/>
                <w:sz w:val="20"/>
                <w:szCs w:val="20"/>
              </w:rPr>
              <w:t>Engleska</w:t>
            </w:r>
          </w:p>
        </w:tc>
        <w:tc>
          <w:tcPr>
            <w:tcW w:w="2835" w:type="dxa"/>
            <w:noWrap/>
          </w:tcPr>
          <w:p w:rsidR="00C40EC6" w:rsidRPr="005459FB" w:rsidRDefault="00C40EC6" w:rsidP="005459FB">
            <w:pPr>
              <w:spacing w:after="0" w:line="240" w:lineRule="auto"/>
              <w:jc w:val="right"/>
              <w:rPr>
                <w:color w:val="000000"/>
                <w:sz w:val="20"/>
                <w:szCs w:val="20"/>
              </w:rPr>
            </w:pPr>
            <w:r w:rsidRPr="005459FB">
              <w:rPr>
                <w:color w:val="000000"/>
                <w:sz w:val="20"/>
                <w:szCs w:val="20"/>
              </w:rPr>
              <w:t>Italija</w:t>
            </w:r>
          </w:p>
        </w:tc>
      </w:tr>
      <w:tr w:rsidR="00C40EC6" w:rsidRPr="005459FB">
        <w:trPr>
          <w:trHeight w:val="255"/>
        </w:trPr>
        <w:tc>
          <w:tcPr>
            <w:tcW w:w="817" w:type="dxa"/>
            <w:noWrap/>
          </w:tcPr>
          <w:p w:rsidR="00C40EC6" w:rsidRPr="005459FB" w:rsidRDefault="00C40EC6" w:rsidP="005459FB">
            <w:pPr>
              <w:spacing w:after="0" w:line="240" w:lineRule="auto"/>
              <w:jc w:val="right"/>
              <w:rPr>
                <w:color w:val="000000"/>
                <w:sz w:val="20"/>
                <w:szCs w:val="20"/>
              </w:rPr>
            </w:pPr>
            <w:r w:rsidRPr="005459FB">
              <w:rPr>
                <w:color w:val="000000"/>
                <w:sz w:val="20"/>
                <w:szCs w:val="20"/>
              </w:rPr>
              <w:t>1972.</w:t>
            </w:r>
          </w:p>
        </w:tc>
        <w:tc>
          <w:tcPr>
            <w:tcW w:w="1559" w:type="dxa"/>
            <w:noWrap/>
          </w:tcPr>
          <w:p w:rsidR="00C40EC6" w:rsidRPr="005459FB" w:rsidRDefault="00C40EC6" w:rsidP="005459FB">
            <w:pPr>
              <w:spacing w:after="0" w:line="240" w:lineRule="auto"/>
              <w:jc w:val="right"/>
              <w:rPr>
                <w:color w:val="000000"/>
                <w:sz w:val="20"/>
                <w:szCs w:val="20"/>
              </w:rPr>
            </w:pPr>
            <w:r w:rsidRPr="005459FB">
              <w:rPr>
                <w:color w:val="000000"/>
                <w:sz w:val="20"/>
                <w:szCs w:val="20"/>
              </w:rPr>
              <w:t>Nemačka</w:t>
            </w:r>
          </w:p>
        </w:tc>
        <w:tc>
          <w:tcPr>
            <w:tcW w:w="1560" w:type="dxa"/>
            <w:noWrap/>
          </w:tcPr>
          <w:p w:rsidR="00C40EC6" w:rsidRPr="005459FB" w:rsidRDefault="00C40EC6" w:rsidP="005459FB">
            <w:pPr>
              <w:spacing w:after="0" w:line="240" w:lineRule="auto"/>
              <w:jc w:val="right"/>
              <w:rPr>
                <w:color w:val="000000"/>
                <w:sz w:val="20"/>
                <w:szCs w:val="20"/>
              </w:rPr>
            </w:pPr>
            <w:r w:rsidRPr="005459FB">
              <w:rPr>
                <w:color w:val="000000"/>
                <w:sz w:val="20"/>
                <w:szCs w:val="20"/>
              </w:rPr>
              <w:t>SSSR</w:t>
            </w:r>
          </w:p>
        </w:tc>
        <w:tc>
          <w:tcPr>
            <w:tcW w:w="1559" w:type="dxa"/>
            <w:noWrap/>
          </w:tcPr>
          <w:p w:rsidR="00C40EC6" w:rsidRPr="005459FB" w:rsidRDefault="00C40EC6" w:rsidP="005459FB">
            <w:pPr>
              <w:spacing w:after="0" w:line="240" w:lineRule="auto"/>
              <w:jc w:val="right"/>
              <w:rPr>
                <w:color w:val="000000"/>
                <w:sz w:val="20"/>
                <w:szCs w:val="20"/>
              </w:rPr>
            </w:pPr>
            <w:r w:rsidRPr="005459FB">
              <w:rPr>
                <w:color w:val="000000"/>
                <w:sz w:val="20"/>
                <w:szCs w:val="20"/>
              </w:rPr>
              <w:t>Belgija</w:t>
            </w:r>
          </w:p>
        </w:tc>
        <w:tc>
          <w:tcPr>
            <w:tcW w:w="2835" w:type="dxa"/>
            <w:noWrap/>
          </w:tcPr>
          <w:p w:rsidR="00C40EC6" w:rsidRPr="005459FB" w:rsidRDefault="00C40EC6" w:rsidP="005459FB">
            <w:pPr>
              <w:spacing w:after="0" w:line="240" w:lineRule="auto"/>
              <w:jc w:val="right"/>
              <w:rPr>
                <w:color w:val="000000"/>
                <w:sz w:val="20"/>
                <w:szCs w:val="20"/>
              </w:rPr>
            </w:pPr>
            <w:r w:rsidRPr="005459FB">
              <w:rPr>
                <w:color w:val="000000"/>
                <w:sz w:val="20"/>
                <w:szCs w:val="20"/>
              </w:rPr>
              <w:t>Belgija</w:t>
            </w:r>
          </w:p>
        </w:tc>
      </w:tr>
      <w:tr w:rsidR="00C40EC6" w:rsidRPr="005459FB">
        <w:trPr>
          <w:trHeight w:val="255"/>
        </w:trPr>
        <w:tc>
          <w:tcPr>
            <w:tcW w:w="817" w:type="dxa"/>
            <w:noWrap/>
          </w:tcPr>
          <w:p w:rsidR="00C40EC6" w:rsidRPr="005459FB" w:rsidRDefault="00C40EC6" w:rsidP="005459FB">
            <w:pPr>
              <w:spacing w:after="0" w:line="240" w:lineRule="auto"/>
              <w:jc w:val="right"/>
              <w:rPr>
                <w:color w:val="000000"/>
                <w:sz w:val="20"/>
                <w:szCs w:val="20"/>
              </w:rPr>
            </w:pPr>
            <w:r w:rsidRPr="005459FB">
              <w:rPr>
                <w:color w:val="000000"/>
                <w:sz w:val="20"/>
                <w:szCs w:val="20"/>
              </w:rPr>
              <w:t>1976.</w:t>
            </w:r>
          </w:p>
        </w:tc>
        <w:tc>
          <w:tcPr>
            <w:tcW w:w="1559" w:type="dxa"/>
            <w:noWrap/>
          </w:tcPr>
          <w:p w:rsidR="00C40EC6" w:rsidRPr="005459FB" w:rsidRDefault="00C40EC6" w:rsidP="005459FB">
            <w:pPr>
              <w:spacing w:after="0" w:line="240" w:lineRule="auto"/>
              <w:jc w:val="right"/>
              <w:rPr>
                <w:color w:val="000000"/>
                <w:sz w:val="20"/>
                <w:szCs w:val="20"/>
              </w:rPr>
            </w:pPr>
            <w:r w:rsidRPr="005459FB">
              <w:rPr>
                <w:color w:val="000000"/>
                <w:sz w:val="20"/>
                <w:szCs w:val="20"/>
              </w:rPr>
              <w:t>Čehoslovačka</w:t>
            </w:r>
          </w:p>
        </w:tc>
        <w:tc>
          <w:tcPr>
            <w:tcW w:w="1560" w:type="dxa"/>
            <w:noWrap/>
          </w:tcPr>
          <w:p w:rsidR="00C40EC6" w:rsidRPr="005459FB" w:rsidRDefault="00C40EC6" w:rsidP="005459FB">
            <w:pPr>
              <w:spacing w:after="0" w:line="240" w:lineRule="auto"/>
              <w:jc w:val="right"/>
              <w:rPr>
                <w:color w:val="000000"/>
                <w:sz w:val="20"/>
                <w:szCs w:val="20"/>
              </w:rPr>
            </w:pPr>
            <w:r w:rsidRPr="005459FB">
              <w:rPr>
                <w:color w:val="000000"/>
                <w:sz w:val="20"/>
                <w:szCs w:val="20"/>
              </w:rPr>
              <w:t>Nemačka</w:t>
            </w:r>
          </w:p>
        </w:tc>
        <w:tc>
          <w:tcPr>
            <w:tcW w:w="1559" w:type="dxa"/>
            <w:noWrap/>
          </w:tcPr>
          <w:p w:rsidR="00C40EC6" w:rsidRPr="005459FB" w:rsidRDefault="00C40EC6" w:rsidP="005459FB">
            <w:pPr>
              <w:spacing w:after="0" w:line="240" w:lineRule="auto"/>
              <w:jc w:val="right"/>
              <w:rPr>
                <w:color w:val="000000"/>
                <w:sz w:val="20"/>
                <w:szCs w:val="20"/>
              </w:rPr>
            </w:pPr>
            <w:r w:rsidRPr="005459FB">
              <w:rPr>
                <w:color w:val="000000"/>
                <w:sz w:val="20"/>
                <w:szCs w:val="20"/>
              </w:rPr>
              <w:t>Holandija</w:t>
            </w:r>
          </w:p>
        </w:tc>
        <w:tc>
          <w:tcPr>
            <w:tcW w:w="2835" w:type="dxa"/>
            <w:noWrap/>
          </w:tcPr>
          <w:p w:rsidR="00C40EC6" w:rsidRPr="005459FB" w:rsidRDefault="00C40EC6" w:rsidP="005459FB">
            <w:pPr>
              <w:spacing w:after="0" w:line="240" w:lineRule="auto"/>
              <w:jc w:val="right"/>
              <w:rPr>
                <w:color w:val="000000"/>
                <w:sz w:val="20"/>
                <w:szCs w:val="20"/>
              </w:rPr>
            </w:pPr>
            <w:r w:rsidRPr="005459FB">
              <w:rPr>
                <w:color w:val="000000"/>
                <w:sz w:val="20"/>
                <w:szCs w:val="20"/>
              </w:rPr>
              <w:t>Jugoslavija</w:t>
            </w:r>
          </w:p>
        </w:tc>
      </w:tr>
      <w:tr w:rsidR="00C40EC6" w:rsidRPr="005459FB">
        <w:trPr>
          <w:trHeight w:val="255"/>
        </w:trPr>
        <w:tc>
          <w:tcPr>
            <w:tcW w:w="817" w:type="dxa"/>
            <w:noWrap/>
          </w:tcPr>
          <w:p w:rsidR="00C40EC6" w:rsidRPr="005459FB" w:rsidRDefault="00C40EC6" w:rsidP="005459FB">
            <w:pPr>
              <w:spacing w:after="0" w:line="240" w:lineRule="auto"/>
              <w:jc w:val="right"/>
              <w:rPr>
                <w:color w:val="000000"/>
                <w:sz w:val="20"/>
                <w:szCs w:val="20"/>
              </w:rPr>
            </w:pPr>
            <w:r w:rsidRPr="005459FB">
              <w:rPr>
                <w:color w:val="000000"/>
                <w:sz w:val="20"/>
                <w:szCs w:val="20"/>
              </w:rPr>
              <w:t>1980.</w:t>
            </w:r>
          </w:p>
        </w:tc>
        <w:tc>
          <w:tcPr>
            <w:tcW w:w="1559" w:type="dxa"/>
            <w:noWrap/>
          </w:tcPr>
          <w:p w:rsidR="00C40EC6" w:rsidRPr="005459FB" w:rsidRDefault="00C40EC6" w:rsidP="005459FB">
            <w:pPr>
              <w:spacing w:after="0" w:line="240" w:lineRule="auto"/>
              <w:jc w:val="right"/>
              <w:rPr>
                <w:color w:val="000000"/>
                <w:sz w:val="20"/>
                <w:szCs w:val="20"/>
              </w:rPr>
            </w:pPr>
            <w:r w:rsidRPr="005459FB">
              <w:rPr>
                <w:color w:val="000000"/>
                <w:sz w:val="20"/>
                <w:szCs w:val="20"/>
              </w:rPr>
              <w:t>Nemačka</w:t>
            </w:r>
          </w:p>
        </w:tc>
        <w:tc>
          <w:tcPr>
            <w:tcW w:w="1560" w:type="dxa"/>
            <w:noWrap/>
          </w:tcPr>
          <w:p w:rsidR="00C40EC6" w:rsidRPr="005459FB" w:rsidRDefault="00C40EC6" w:rsidP="005459FB">
            <w:pPr>
              <w:spacing w:after="0" w:line="240" w:lineRule="auto"/>
              <w:jc w:val="right"/>
              <w:rPr>
                <w:color w:val="000000"/>
                <w:sz w:val="20"/>
                <w:szCs w:val="20"/>
              </w:rPr>
            </w:pPr>
            <w:r w:rsidRPr="005459FB">
              <w:rPr>
                <w:color w:val="000000"/>
                <w:sz w:val="20"/>
                <w:szCs w:val="20"/>
              </w:rPr>
              <w:t>Belgija</w:t>
            </w:r>
          </w:p>
        </w:tc>
        <w:tc>
          <w:tcPr>
            <w:tcW w:w="1559" w:type="dxa"/>
            <w:noWrap/>
          </w:tcPr>
          <w:p w:rsidR="00C40EC6" w:rsidRPr="005459FB" w:rsidRDefault="00C40EC6" w:rsidP="005459FB">
            <w:pPr>
              <w:spacing w:after="0" w:line="240" w:lineRule="auto"/>
              <w:jc w:val="right"/>
              <w:rPr>
                <w:color w:val="000000"/>
                <w:sz w:val="20"/>
                <w:szCs w:val="20"/>
              </w:rPr>
            </w:pPr>
            <w:r w:rsidRPr="005459FB">
              <w:rPr>
                <w:color w:val="000000"/>
                <w:sz w:val="20"/>
                <w:szCs w:val="20"/>
              </w:rPr>
              <w:t>Čehoslovačka</w:t>
            </w:r>
          </w:p>
        </w:tc>
        <w:tc>
          <w:tcPr>
            <w:tcW w:w="2835" w:type="dxa"/>
            <w:noWrap/>
          </w:tcPr>
          <w:p w:rsidR="00C40EC6" w:rsidRPr="005459FB" w:rsidRDefault="00C40EC6" w:rsidP="005459FB">
            <w:pPr>
              <w:spacing w:after="0" w:line="240" w:lineRule="auto"/>
              <w:jc w:val="right"/>
              <w:rPr>
                <w:color w:val="000000"/>
                <w:sz w:val="20"/>
                <w:szCs w:val="20"/>
              </w:rPr>
            </w:pPr>
            <w:r w:rsidRPr="005459FB">
              <w:rPr>
                <w:color w:val="000000"/>
                <w:sz w:val="20"/>
                <w:szCs w:val="20"/>
              </w:rPr>
              <w:t>Italija</w:t>
            </w:r>
          </w:p>
        </w:tc>
      </w:tr>
      <w:tr w:rsidR="00C40EC6" w:rsidRPr="005459FB">
        <w:trPr>
          <w:trHeight w:val="255"/>
        </w:trPr>
        <w:tc>
          <w:tcPr>
            <w:tcW w:w="817" w:type="dxa"/>
            <w:noWrap/>
          </w:tcPr>
          <w:p w:rsidR="00C40EC6" w:rsidRPr="005459FB" w:rsidRDefault="00C40EC6" w:rsidP="005459FB">
            <w:pPr>
              <w:spacing w:after="0" w:line="240" w:lineRule="auto"/>
              <w:jc w:val="right"/>
              <w:rPr>
                <w:color w:val="000000"/>
                <w:sz w:val="20"/>
                <w:szCs w:val="20"/>
              </w:rPr>
            </w:pPr>
            <w:r w:rsidRPr="005459FB">
              <w:rPr>
                <w:color w:val="000000"/>
                <w:sz w:val="20"/>
                <w:szCs w:val="20"/>
              </w:rPr>
              <w:t>1984.</w:t>
            </w:r>
          </w:p>
        </w:tc>
        <w:tc>
          <w:tcPr>
            <w:tcW w:w="1559" w:type="dxa"/>
            <w:noWrap/>
          </w:tcPr>
          <w:p w:rsidR="00C40EC6" w:rsidRPr="005459FB" w:rsidRDefault="00C40EC6" w:rsidP="005459FB">
            <w:pPr>
              <w:spacing w:after="0" w:line="240" w:lineRule="auto"/>
              <w:jc w:val="right"/>
              <w:rPr>
                <w:color w:val="000000"/>
                <w:sz w:val="20"/>
                <w:szCs w:val="20"/>
              </w:rPr>
            </w:pPr>
            <w:r w:rsidRPr="005459FB">
              <w:rPr>
                <w:color w:val="000000"/>
                <w:sz w:val="20"/>
                <w:szCs w:val="20"/>
              </w:rPr>
              <w:t>Francuska</w:t>
            </w:r>
          </w:p>
        </w:tc>
        <w:tc>
          <w:tcPr>
            <w:tcW w:w="1560" w:type="dxa"/>
            <w:noWrap/>
          </w:tcPr>
          <w:p w:rsidR="00C40EC6" w:rsidRPr="005459FB" w:rsidRDefault="00C40EC6" w:rsidP="005459FB">
            <w:pPr>
              <w:spacing w:after="0" w:line="240" w:lineRule="auto"/>
              <w:jc w:val="right"/>
              <w:rPr>
                <w:color w:val="000000"/>
                <w:sz w:val="20"/>
                <w:szCs w:val="20"/>
              </w:rPr>
            </w:pPr>
            <w:r w:rsidRPr="005459FB">
              <w:rPr>
                <w:color w:val="000000"/>
                <w:sz w:val="20"/>
                <w:szCs w:val="20"/>
              </w:rPr>
              <w:t>Španija</w:t>
            </w:r>
          </w:p>
        </w:tc>
        <w:tc>
          <w:tcPr>
            <w:tcW w:w="1559" w:type="dxa"/>
            <w:noWrap/>
          </w:tcPr>
          <w:p w:rsidR="00C40EC6" w:rsidRPr="005459FB" w:rsidRDefault="00C40EC6" w:rsidP="005459FB">
            <w:pPr>
              <w:spacing w:after="0" w:line="240" w:lineRule="auto"/>
              <w:jc w:val="right"/>
              <w:rPr>
                <w:color w:val="000000"/>
                <w:sz w:val="20"/>
                <w:szCs w:val="20"/>
              </w:rPr>
            </w:pPr>
          </w:p>
        </w:tc>
        <w:tc>
          <w:tcPr>
            <w:tcW w:w="2835" w:type="dxa"/>
            <w:noWrap/>
          </w:tcPr>
          <w:p w:rsidR="00C40EC6" w:rsidRPr="005459FB" w:rsidRDefault="00C40EC6" w:rsidP="005459FB">
            <w:pPr>
              <w:spacing w:after="0" w:line="240" w:lineRule="auto"/>
              <w:jc w:val="right"/>
              <w:rPr>
                <w:color w:val="000000"/>
                <w:sz w:val="20"/>
                <w:szCs w:val="20"/>
              </w:rPr>
            </w:pPr>
            <w:r w:rsidRPr="005459FB">
              <w:rPr>
                <w:color w:val="000000"/>
                <w:sz w:val="20"/>
                <w:szCs w:val="20"/>
              </w:rPr>
              <w:t>Francuska</w:t>
            </w:r>
          </w:p>
        </w:tc>
      </w:tr>
      <w:tr w:rsidR="00C40EC6" w:rsidRPr="005459FB">
        <w:trPr>
          <w:trHeight w:val="255"/>
        </w:trPr>
        <w:tc>
          <w:tcPr>
            <w:tcW w:w="817" w:type="dxa"/>
            <w:noWrap/>
          </w:tcPr>
          <w:p w:rsidR="00C40EC6" w:rsidRPr="005459FB" w:rsidRDefault="00C40EC6" w:rsidP="005459FB">
            <w:pPr>
              <w:spacing w:after="0" w:line="240" w:lineRule="auto"/>
              <w:jc w:val="right"/>
              <w:rPr>
                <w:color w:val="000000"/>
                <w:sz w:val="20"/>
                <w:szCs w:val="20"/>
              </w:rPr>
            </w:pPr>
            <w:r w:rsidRPr="005459FB">
              <w:rPr>
                <w:color w:val="000000"/>
                <w:sz w:val="20"/>
                <w:szCs w:val="20"/>
              </w:rPr>
              <w:t>1988.</w:t>
            </w:r>
          </w:p>
        </w:tc>
        <w:tc>
          <w:tcPr>
            <w:tcW w:w="1559" w:type="dxa"/>
            <w:noWrap/>
          </w:tcPr>
          <w:p w:rsidR="00C40EC6" w:rsidRPr="005459FB" w:rsidRDefault="00C40EC6" w:rsidP="005459FB">
            <w:pPr>
              <w:spacing w:after="0" w:line="240" w:lineRule="auto"/>
              <w:jc w:val="right"/>
              <w:rPr>
                <w:color w:val="000000"/>
                <w:sz w:val="20"/>
                <w:szCs w:val="20"/>
              </w:rPr>
            </w:pPr>
            <w:r w:rsidRPr="005459FB">
              <w:rPr>
                <w:color w:val="000000"/>
                <w:sz w:val="20"/>
                <w:szCs w:val="20"/>
              </w:rPr>
              <w:t>Holandija</w:t>
            </w:r>
          </w:p>
        </w:tc>
        <w:tc>
          <w:tcPr>
            <w:tcW w:w="1560" w:type="dxa"/>
            <w:noWrap/>
          </w:tcPr>
          <w:p w:rsidR="00C40EC6" w:rsidRPr="005459FB" w:rsidRDefault="00C40EC6" w:rsidP="005459FB">
            <w:pPr>
              <w:spacing w:after="0" w:line="240" w:lineRule="auto"/>
              <w:jc w:val="right"/>
              <w:rPr>
                <w:color w:val="000000"/>
                <w:sz w:val="20"/>
                <w:szCs w:val="20"/>
              </w:rPr>
            </w:pPr>
            <w:r w:rsidRPr="005459FB">
              <w:rPr>
                <w:color w:val="000000"/>
                <w:sz w:val="20"/>
                <w:szCs w:val="20"/>
              </w:rPr>
              <w:t>SSSR</w:t>
            </w:r>
          </w:p>
        </w:tc>
        <w:tc>
          <w:tcPr>
            <w:tcW w:w="1559" w:type="dxa"/>
            <w:noWrap/>
          </w:tcPr>
          <w:p w:rsidR="00C40EC6" w:rsidRPr="005459FB" w:rsidRDefault="00C40EC6" w:rsidP="005459FB">
            <w:pPr>
              <w:spacing w:after="0" w:line="240" w:lineRule="auto"/>
              <w:jc w:val="right"/>
              <w:rPr>
                <w:color w:val="000000"/>
                <w:sz w:val="20"/>
                <w:szCs w:val="20"/>
              </w:rPr>
            </w:pPr>
          </w:p>
        </w:tc>
        <w:tc>
          <w:tcPr>
            <w:tcW w:w="2835" w:type="dxa"/>
            <w:noWrap/>
          </w:tcPr>
          <w:p w:rsidR="00C40EC6" w:rsidRPr="005459FB" w:rsidRDefault="00C40EC6" w:rsidP="005459FB">
            <w:pPr>
              <w:spacing w:after="0" w:line="240" w:lineRule="auto"/>
              <w:jc w:val="right"/>
              <w:rPr>
                <w:color w:val="000000"/>
                <w:sz w:val="20"/>
                <w:szCs w:val="20"/>
              </w:rPr>
            </w:pPr>
            <w:r w:rsidRPr="005459FB">
              <w:rPr>
                <w:color w:val="000000"/>
                <w:sz w:val="20"/>
                <w:szCs w:val="20"/>
              </w:rPr>
              <w:t>Nemačka</w:t>
            </w:r>
          </w:p>
        </w:tc>
      </w:tr>
      <w:tr w:rsidR="00C40EC6" w:rsidRPr="005459FB">
        <w:trPr>
          <w:trHeight w:val="255"/>
        </w:trPr>
        <w:tc>
          <w:tcPr>
            <w:tcW w:w="817" w:type="dxa"/>
            <w:noWrap/>
          </w:tcPr>
          <w:p w:rsidR="00C40EC6" w:rsidRPr="005459FB" w:rsidRDefault="00C40EC6" w:rsidP="005459FB">
            <w:pPr>
              <w:spacing w:after="0" w:line="240" w:lineRule="auto"/>
              <w:jc w:val="right"/>
              <w:rPr>
                <w:color w:val="000000"/>
                <w:sz w:val="20"/>
                <w:szCs w:val="20"/>
              </w:rPr>
            </w:pPr>
            <w:r w:rsidRPr="005459FB">
              <w:rPr>
                <w:color w:val="000000"/>
                <w:sz w:val="20"/>
                <w:szCs w:val="20"/>
              </w:rPr>
              <w:t>1992.</w:t>
            </w:r>
          </w:p>
        </w:tc>
        <w:tc>
          <w:tcPr>
            <w:tcW w:w="1559" w:type="dxa"/>
            <w:noWrap/>
          </w:tcPr>
          <w:p w:rsidR="00C40EC6" w:rsidRPr="005459FB" w:rsidRDefault="00C40EC6" w:rsidP="005459FB">
            <w:pPr>
              <w:spacing w:after="0" w:line="240" w:lineRule="auto"/>
              <w:jc w:val="right"/>
              <w:rPr>
                <w:color w:val="000000"/>
                <w:sz w:val="20"/>
                <w:szCs w:val="20"/>
              </w:rPr>
            </w:pPr>
            <w:r w:rsidRPr="005459FB">
              <w:rPr>
                <w:color w:val="000000"/>
                <w:sz w:val="20"/>
                <w:szCs w:val="20"/>
              </w:rPr>
              <w:t>Danska</w:t>
            </w:r>
          </w:p>
        </w:tc>
        <w:tc>
          <w:tcPr>
            <w:tcW w:w="1560" w:type="dxa"/>
            <w:noWrap/>
          </w:tcPr>
          <w:p w:rsidR="00C40EC6" w:rsidRPr="005459FB" w:rsidRDefault="00C40EC6" w:rsidP="005459FB">
            <w:pPr>
              <w:spacing w:after="0" w:line="240" w:lineRule="auto"/>
              <w:jc w:val="right"/>
              <w:rPr>
                <w:color w:val="000000"/>
                <w:sz w:val="20"/>
                <w:szCs w:val="20"/>
              </w:rPr>
            </w:pPr>
            <w:r w:rsidRPr="005459FB">
              <w:rPr>
                <w:color w:val="000000"/>
                <w:sz w:val="20"/>
                <w:szCs w:val="20"/>
              </w:rPr>
              <w:t>Nemačka</w:t>
            </w:r>
          </w:p>
        </w:tc>
        <w:tc>
          <w:tcPr>
            <w:tcW w:w="1559" w:type="dxa"/>
            <w:noWrap/>
          </w:tcPr>
          <w:p w:rsidR="00C40EC6" w:rsidRPr="005459FB" w:rsidRDefault="00C40EC6" w:rsidP="005459FB">
            <w:pPr>
              <w:spacing w:after="0" w:line="240" w:lineRule="auto"/>
              <w:jc w:val="right"/>
              <w:rPr>
                <w:color w:val="000000"/>
                <w:sz w:val="20"/>
                <w:szCs w:val="20"/>
              </w:rPr>
            </w:pPr>
          </w:p>
        </w:tc>
        <w:tc>
          <w:tcPr>
            <w:tcW w:w="2835" w:type="dxa"/>
            <w:noWrap/>
          </w:tcPr>
          <w:p w:rsidR="00C40EC6" w:rsidRPr="005459FB" w:rsidRDefault="00C40EC6" w:rsidP="005459FB">
            <w:pPr>
              <w:spacing w:after="0" w:line="240" w:lineRule="auto"/>
              <w:jc w:val="right"/>
              <w:rPr>
                <w:color w:val="000000"/>
                <w:sz w:val="20"/>
                <w:szCs w:val="20"/>
              </w:rPr>
            </w:pPr>
            <w:r w:rsidRPr="005459FB">
              <w:rPr>
                <w:color w:val="000000"/>
                <w:sz w:val="18"/>
                <w:szCs w:val="18"/>
              </w:rPr>
              <w:t>Š</w:t>
            </w:r>
            <w:r w:rsidRPr="005459FB">
              <w:rPr>
                <w:color w:val="000000"/>
                <w:sz w:val="20"/>
                <w:szCs w:val="20"/>
              </w:rPr>
              <w:t>vedska</w:t>
            </w:r>
          </w:p>
        </w:tc>
      </w:tr>
      <w:tr w:rsidR="00C40EC6" w:rsidRPr="005459FB">
        <w:trPr>
          <w:trHeight w:val="255"/>
        </w:trPr>
        <w:tc>
          <w:tcPr>
            <w:tcW w:w="817" w:type="dxa"/>
            <w:noWrap/>
          </w:tcPr>
          <w:p w:rsidR="00C40EC6" w:rsidRPr="005459FB" w:rsidRDefault="00C40EC6" w:rsidP="005459FB">
            <w:pPr>
              <w:spacing w:after="0" w:line="240" w:lineRule="auto"/>
              <w:jc w:val="right"/>
              <w:rPr>
                <w:color w:val="000000"/>
                <w:sz w:val="20"/>
                <w:szCs w:val="20"/>
              </w:rPr>
            </w:pPr>
            <w:r w:rsidRPr="005459FB">
              <w:rPr>
                <w:color w:val="000000"/>
                <w:sz w:val="20"/>
                <w:szCs w:val="20"/>
              </w:rPr>
              <w:t>1996.</w:t>
            </w:r>
          </w:p>
        </w:tc>
        <w:tc>
          <w:tcPr>
            <w:tcW w:w="1559" w:type="dxa"/>
            <w:noWrap/>
          </w:tcPr>
          <w:p w:rsidR="00C40EC6" w:rsidRPr="005459FB" w:rsidRDefault="00C40EC6" w:rsidP="005459FB">
            <w:pPr>
              <w:spacing w:after="0" w:line="240" w:lineRule="auto"/>
              <w:jc w:val="right"/>
              <w:rPr>
                <w:color w:val="000000"/>
                <w:sz w:val="20"/>
                <w:szCs w:val="20"/>
              </w:rPr>
            </w:pPr>
            <w:r w:rsidRPr="005459FB">
              <w:rPr>
                <w:color w:val="000000"/>
                <w:sz w:val="20"/>
                <w:szCs w:val="20"/>
              </w:rPr>
              <w:t>Nemačka</w:t>
            </w:r>
          </w:p>
        </w:tc>
        <w:tc>
          <w:tcPr>
            <w:tcW w:w="1560" w:type="dxa"/>
            <w:noWrap/>
          </w:tcPr>
          <w:p w:rsidR="00C40EC6" w:rsidRPr="005459FB" w:rsidRDefault="00C40EC6" w:rsidP="005459FB">
            <w:pPr>
              <w:spacing w:after="0" w:line="240" w:lineRule="auto"/>
              <w:jc w:val="right"/>
              <w:rPr>
                <w:color w:val="000000"/>
                <w:sz w:val="20"/>
                <w:szCs w:val="20"/>
              </w:rPr>
            </w:pPr>
            <w:r w:rsidRPr="005459FB">
              <w:rPr>
                <w:color w:val="000000"/>
                <w:sz w:val="20"/>
                <w:szCs w:val="20"/>
              </w:rPr>
              <w:t>Češka</w:t>
            </w:r>
          </w:p>
        </w:tc>
        <w:tc>
          <w:tcPr>
            <w:tcW w:w="1559" w:type="dxa"/>
            <w:noWrap/>
          </w:tcPr>
          <w:p w:rsidR="00C40EC6" w:rsidRPr="005459FB" w:rsidRDefault="00C40EC6" w:rsidP="005459FB">
            <w:pPr>
              <w:spacing w:after="0" w:line="240" w:lineRule="auto"/>
              <w:jc w:val="right"/>
              <w:rPr>
                <w:color w:val="000000"/>
                <w:sz w:val="20"/>
                <w:szCs w:val="20"/>
              </w:rPr>
            </w:pPr>
          </w:p>
        </w:tc>
        <w:tc>
          <w:tcPr>
            <w:tcW w:w="2835" w:type="dxa"/>
            <w:noWrap/>
          </w:tcPr>
          <w:p w:rsidR="00C40EC6" w:rsidRPr="005459FB" w:rsidRDefault="00C40EC6" w:rsidP="005459FB">
            <w:pPr>
              <w:spacing w:after="0" w:line="240" w:lineRule="auto"/>
              <w:jc w:val="right"/>
              <w:rPr>
                <w:color w:val="000000"/>
                <w:sz w:val="20"/>
                <w:szCs w:val="20"/>
              </w:rPr>
            </w:pPr>
            <w:r w:rsidRPr="005459FB">
              <w:rPr>
                <w:color w:val="000000"/>
                <w:sz w:val="20"/>
                <w:szCs w:val="20"/>
              </w:rPr>
              <w:t>Engleska</w:t>
            </w:r>
          </w:p>
        </w:tc>
      </w:tr>
      <w:tr w:rsidR="00C40EC6" w:rsidRPr="005459FB">
        <w:trPr>
          <w:trHeight w:val="255"/>
        </w:trPr>
        <w:tc>
          <w:tcPr>
            <w:tcW w:w="817" w:type="dxa"/>
            <w:noWrap/>
          </w:tcPr>
          <w:p w:rsidR="00C40EC6" w:rsidRPr="005459FB" w:rsidRDefault="00C40EC6" w:rsidP="005459FB">
            <w:pPr>
              <w:spacing w:after="0" w:line="240" w:lineRule="auto"/>
              <w:jc w:val="right"/>
              <w:rPr>
                <w:color w:val="000000"/>
                <w:sz w:val="20"/>
                <w:szCs w:val="20"/>
              </w:rPr>
            </w:pPr>
            <w:r w:rsidRPr="005459FB">
              <w:rPr>
                <w:color w:val="000000"/>
                <w:sz w:val="20"/>
                <w:szCs w:val="20"/>
              </w:rPr>
              <w:t>2000.</w:t>
            </w:r>
          </w:p>
        </w:tc>
        <w:tc>
          <w:tcPr>
            <w:tcW w:w="1559" w:type="dxa"/>
            <w:noWrap/>
          </w:tcPr>
          <w:p w:rsidR="00C40EC6" w:rsidRPr="005459FB" w:rsidRDefault="00C40EC6" w:rsidP="005459FB">
            <w:pPr>
              <w:spacing w:after="0" w:line="240" w:lineRule="auto"/>
              <w:jc w:val="right"/>
              <w:rPr>
                <w:color w:val="000000"/>
                <w:sz w:val="20"/>
                <w:szCs w:val="20"/>
              </w:rPr>
            </w:pPr>
            <w:r w:rsidRPr="005459FB">
              <w:rPr>
                <w:color w:val="000000"/>
                <w:sz w:val="20"/>
                <w:szCs w:val="20"/>
              </w:rPr>
              <w:t>Francuska</w:t>
            </w:r>
          </w:p>
        </w:tc>
        <w:tc>
          <w:tcPr>
            <w:tcW w:w="1560" w:type="dxa"/>
            <w:noWrap/>
          </w:tcPr>
          <w:p w:rsidR="00C40EC6" w:rsidRPr="005459FB" w:rsidRDefault="00C40EC6" w:rsidP="005459FB">
            <w:pPr>
              <w:spacing w:after="0" w:line="240" w:lineRule="auto"/>
              <w:jc w:val="right"/>
              <w:rPr>
                <w:color w:val="000000"/>
                <w:sz w:val="20"/>
                <w:szCs w:val="20"/>
              </w:rPr>
            </w:pPr>
            <w:r w:rsidRPr="005459FB">
              <w:rPr>
                <w:color w:val="000000"/>
                <w:sz w:val="20"/>
                <w:szCs w:val="20"/>
              </w:rPr>
              <w:t>Italija</w:t>
            </w:r>
          </w:p>
        </w:tc>
        <w:tc>
          <w:tcPr>
            <w:tcW w:w="1559" w:type="dxa"/>
            <w:noWrap/>
          </w:tcPr>
          <w:p w:rsidR="00C40EC6" w:rsidRPr="005459FB" w:rsidRDefault="00C40EC6" w:rsidP="005459FB">
            <w:pPr>
              <w:spacing w:after="0" w:line="240" w:lineRule="auto"/>
              <w:jc w:val="right"/>
              <w:rPr>
                <w:color w:val="000000"/>
                <w:sz w:val="20"/>
                <w:szCs w:val="20"/>
              </w:rPr>
            </w:pPr>
          </w:p>
        </w:tc>
        <w:tc>
          <w:tcPr>
            <w:tcW w:w="2835" w:type="dxa"/>
            <w:noWrap/>
          </w:tcPr>
          <w:p w:rsidR="00C40EC6" w:rsidRPr="005459FB" w:rsidRDefault="00C40EC6" w:rsidP="005459FB">
            <w:pPr>
              <w:spacing w:after="0" w:line="240" w:lineRule="auto"/>
              <w:jc w:val="right"/>
              <w:rPr>
                <w:color w:val="000000"/>
                <w:sz w:val="20"/>
                <w:szCs w:val="20"/>
              </w:rPr>
            </w:pPr>
            <w:r w:rsidRPr="005459FB">
              <w:rPr>
                <w:color w:val="000000"/>
                <w:sz w:val="20"/>
                <w:szCs w:val="20"/>
              </w:rPr>
              <w:t>Holandija</w:t>
            </w:r>
          </w:p>
        </w:tc>
      </w:tr>
      <w:tr w:rsidR="00C40EC6" w:rsidRPr="005459FB">
        <w:trPr>
          <w:trHeight w:val="255"/>
        </w:trPr>
        <w:tc>
          <w:tcPr>
            <w:tcW w:w="817" w:type="dxa"/>
            <w:noWrap/>
          </w:tcPr>
          <w:p w:rsidR="00C40EC6" w:rsidRPr="005459FB" w:rsidRDefault="00C40EC6" w:rsidP="005459FB">
            <w:pPr>
              <w:spacing w:after="0" w:line="240" w:lineRule="auto"/>
              <w:jc w:val="right"/>
              <w:rPr>
                <w:color w:val="000000"/>
                <w:sz w:val="20"/>
                <w:szCs w:val="20"/>
              </w:rPr>
            </w:pPr>
            <w:r w:rsidRPr="005459FB">
              <w:rPr>
                <w:color w:val="000000"/>
                <w:sz w:val="20"/>
                <w:szCs w:val="20"/>
              </w:rPr>
              <w:t>2004.</w:t>
            </w:r>
          </w:p>
        </w:tc>
        <w:tc>
          <w:tcPr>
            <w:tcW w:w="1559" w:type="dxa"/>
            <w:noWrap/>
          </w:tcPr>
          <w:p w:rsidR="00C40EC6" w:rsidRPr="005459FB" w:rsidRDefault="00C40EC6" w:rsidP="005459FB">
            <w:pPr>
              <w:spacing w:after="0" w:line="240" w:lineRule="auto"/>
              <w:jc w:val="right"/>
              <w:rPr>
                <w:color w:val="000000"/>
                <w:sz w:val="20"/>
                <w:szCs w:val="20"/>
              </w:rPr>
            </w:pPr>
            <w:r w:rsidRPr="005459FB">
              <w:rPr>
                <w:color w:val="000000"/>
                <w:sz w:val="20"/>
                <w:szCs w:val="20"/>
              </w:rPr>
              <w:t>Grčka</w:t>
            </w:r>
          </w:p>
        </w:tc>
        <w:tc>
          <w:tcPr>
            <w:tcW w:w="1560" w:type="dxa"/>
            <w:noWrap/>
          </w:tcPr>
          <w:p w:rsidR="00C40EC6" w:rsidRPr="005459FB" w:rsidRDefault="00C40EC6" w:rsidP="005459FB">
            <w:pPr>
              <w:spacing w:after="0" w:line="240" w:lineRule="auto"/>
              <w:jc w:val="right"/>
              <w:rPr>
                <w:color w:val="000000"/>
                <w:sz w:val="20"/>
                <w:szCs w:val="20"/>
              </w:rPr>
            </w:pPr>
            <w:r w:rsidRPr="005459FB">
              <w:rPr>
                <w:color w:val="000000"/>
                <w:sz w:val="20"/>
                <w:szCs w:val="20"/>
              </w:rPr>
              <w:t>Portugal</w:t>
            </w:r>
          </w:p>
        </w:tc>
        <w:tc>
          <w:tcPr>
            <w:tcW w:w="1559" w:type="dxa"/>
            <w:noWrap/>
          </w:tcPr>
          <w:p w:rsidR="00C40EC6" w:rsidRPr="005459FB" w:rsidRDefault="00C40EC6" w:rsidP="005459FB">
            <w:pPr>
              <w:spacing w:after="0" w:line="240" w:lineRule="auto"/>
              <w:jc w:val="right"/>
              <w:rPr>
                <w:color w:val="000000"/>
                <w:sz w:val="20"/>
                <w:szCs w:val="20"/>
              </w:rPr>
            </w:pPr>
          </w:p>
        </w:tc>
        <w:tc>
          <w:tcPr>
            <w:tcW w:w="2835" w:type="dxa"/>
            <w:noWrap/>
          </w:tcPr>
          <w:p w:rsidR="00C40EC6" w:rsidRPr="005459FB" w:rsidRDefault="00C40EC6" w:rsidP="005459FB">
            <w:pPr>
              <w:spacing w:after="0" w:line="240" w:lineRule="auto"/>
              <w:jc w:val="right"/>
              <w:rPr>
                <w:color w:val="000000"/>
                <w:sz w:val="20"/>
                <w:szCs w:val="20"/>
              </w:rPr>
            </w:pPr>
            <w:r w:rsidRPr="005459FB">
              <w:rPr>
                <w:color w:val="000000"/>
                <w:sz w:val="20"/>
                <w:szCs w:val="20"/>
              </w:rPr>
              <w:t>Portugal</w:t>
            </w:r>
          </w:p>
        </w:tc>
      </w:tr>
      <w:tr w:rsidR="00C40EC6" w:rsidRPr="005459FB">
        <w:trPr>
          <w:trHeight w:val="255"/>
        </w:trPr>
        <w:tc>
          <w:tcPr>
            <w:tcW w:w="817" w:type="dxa"/>
            <w:noWrap/>
          </w:tcPr>
          <w:p w:rsidR="00C40EC6" w:rsidRPr="005459FB" w:rsidRDefault="00C40EC6" w:rsidP="005459FB">
            <w:pPr>
              <w:spacing w:after="0" w:line="240" w:lineRule="auto"/>
              <w:jc w:val="right"/>
              <w:rPr>
                <w:color w:val="000000"/>
                <w:sz w:val="20"/>
                <w:szCs w:val="20"/>
              </w:rPr>
            </w:pPr>
            <w:r w:rsidRPr="005459FB">
              <w:rPr>
                <w:color w:val="000000"/>
                <w:sz w:val="20"/>
                <w:szCs w:val="20"/>
              </w:rPr>
              <w:t>2008.</w:t>
            </w:r>
          </w:p>
        </w:tc>
        <w:tc>
          <w:tcPr>
            <w:tcW w:w="1559" w:type="dxa"/>
            <w:noWrap/>
          </w:tcPr>
          <w:p w:rsidR="00C40EC6" w:rsidRPr="005459FB" w:rsidRDefault="00C40EC6" w:rsidP="005459FB">
            <w:pPr>
              <w:spacing w:after="0" w:line="240" w:lineRule="auto"/>
              <w:jc w:val="right"/>
              <w:rPr>
                <w:color w:val="000000"/>
                <w:sz w:val="20"/>
                <w:szCs w:val="20"/>
              </w:rPr>
            </w:pPr>
            <w:r w:rsidRPr="005459FB">
              <w:rPr>
                <w:color w:val="000000"/>
                <w:sz w:val="20"/>
                <w:szCs w:val="20"/>
              </w:rPr>
              <w:t>-</w:t>
            </w:r>
          </w:p>
        </w:tc>
        <w:tc>
          <w:tcPr>
            <w:tcW w:w="1560" w:type="dxa"/>
            <w:noWrap/>
          </w:tcPr>
          <w:p w:rsidR="00C40EC6" w:rsidRPr="005459FB" w:rsidRDefault="00C40EC6" w:rsidP="005459FB">
            <w:pPr>
              <w:spacing w:after="0" w:line="240" w:lineRule="auto"/>
              <w:jc w:val="right"/>
              <w:rPr>
                <w:color w:val="000000"/>
                <w:sz w:val="20"/>
                <w:szCs w:val="20"/>
              </w:rPr>
            </w:pPr>
            <w:r w:rsidRPr="005459FB">
              <w:rPr>
                <w:color w:val="000000"/>
                <w:sz w:val="20"/>
                <w:szCs w:val="20"/>
              </w:rPr>
              <w:t>-</w:t>
            </w:r>
          </w:p>
        </w:tc>
        <w:tc>
          <w:tcPr>
            <w:tcW w:w="1559" w:type="dxa"/>
            <w:noWrap/>
          </w:tcPr>
          <w:p w:rsidR="00C40EC6" w:rsidRPr="005459FB" w:rsidRDefault="00C40EC6" w:rsidP="005459FB">
            <w:pPr>
              <w:spacing w:after="0" w:line="240" w:lineRule="auto"/>
              <w:jc w:val="right"/>
              <w:rPr>
                <w:color w:val="000000"/>
                <w:sz w:val="20"/>
                <w:szCs w:val="20"/>
              </w:rPr>
            </w:pPr>
          </w:p>
        </w:tc>
        <w:tc>
          <w:tcPr>
            <w:tcW w:w="2835" w:type="dxa"/>
            <w:noWrap/>
          </w:tcPr>
          <w:p w:rsidR="00C40EC6" w:rsidRPr="005459FB" w:rsidRDefault="00C40EC6" w:rsidP="005459FB">
            <w:pPr>
              <w:spacing w:after="0" w:line="240" w:lineRule="auto"/>
              <w:jc w:val="right"/>
              <w:rPr>
                <w:color w:val="000000"/>
                <w:sz w:val="20"/>
                <w:szCs w:val="20"/>
              </w:rPr>
            </w:pPr>
            <w:r w:rsidRPr="005459FB">
              <w:rPr>
                <w:color w:val="000000"/>
                <w:sz w:val="20"/>
                <w:szCs w:val="20"/>
              </w:rPr>
              <w:t>Austrija i Švajcarska</w:t>
            </w:r>
          </w:p>
        </w:tc>
      </w:tr>
    </w:tbl>
    <w:p w:rsidR="00C40EC6" w:rsidRDefault="00C40EC6" w:rsidP="00F83416">
      <w:pPr>
        <w:pStyle w:val="NormalWeb"/>
        <w:rPr>
          <w:color w:val="000000"/>
        </w:rPr>
      </w:pPr>
    </w:p>
    <w:p w:rsidR="00C40EC6" w:rsidRPr="00831654" w:rsidRDefault="00C40EC6" w:rsidP="00F83416">
      <w:pPr>
        <w:pStyle w:val="NormalWeb"/>
        <w:rPr>
          <w:i/>
          <w:iCs/>
          <w:color w:val="000000"/>
          <w:sz w:val="32"/>
          <w:szCs w:val="32"/>
        </w:rPr>
      </w:pPr>
      <w:r w:rsidRPr="00831654">
        <w:rPr>
          <w:i/>
          <w:iCs/>
          <w:color w:val="000000"/>
          <w:sz w:val="32"/>
          <w:szCs w:val="32"/>
        </w:rPr>
        <w:t>6.3 Statistika Lige Šampiona</w:t>
      </w:r>
    </w:p>
    <w:tbl>
      <w:tblPr>
        <w:tblpPr w:leftFromText="180" w:rightFromText="180" w:vertAnchor="text" w:tblpXSpec="center" w:tblpY="1"/>
        <w:tblW w:w="76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tblPr>
      <w:tblGrid>
        <w:gridCol w:w="2376"/>
        <w:gridCol w:w="2835"/>
        <w:gridCol w:w="2410"/>
      </w:tblGrid>
      <w:tr w:rsidR="00C40EC6" w:rsidRPr="005459FB">
        <w:trPr>
          <w:trHeight w:val="255"/>
        </w:trPr>
        <w:tc>
          <w:tcPr>
            <w:tcW w:w="2376" w:type="dxa"/>
            <w:noWrap/>
          </w:tcPr>
          <w:p w:rsidR="00C40EC6" w:rsidRPr="005459FB" w:rsidRDefault="00C40EC6" w:rsidP="005459FB">
            <w:pPr>
              <w:spacing w:after="0" w:line="240" w:lineRule="auto"/>
              <w:jc w:val="center"/>
              <w:rPr>
                <w:color w:val="000000"/>
                <w:sz w:val="20"/>
                <w:szCs w:val="20"/>
              </w:rPr>
            </w:pPr>
          </w:p>
          <w:p w:rsidR="00C40EC6" w:rsidRPr="005459FB" w:rsidRDefault="00C40EC6" w:rsidP="005459FB">
            <w:pPr>
              <w:spacing w:after="0" w:line="240" w:lineRule="auto"/>
              <w:jc w:val="center"/>
              <w:rPr>
                <w:color w:val="000000"/>
                <w:sz w:val="20"/>
                <w:szCs w:val="20"/>
              </w:rPr>
            </w:pPr>
          </w:p>
        </w:tc>
        <w:tc>
          <w:tcPr>
            <w:tcW w:w="2835" w:type="dxa"/>
            <w:noWrap/>
          </w:tcPr>
          <w:p w:rsidR="00C40EC6" w:rsidRPr="005459FB" w:rsidRDefault="00C40EC6" w:rsidP="005459FB">
            <w:pPr>
              <w:spacing w:after="0" w:line="240" w:lineRule="auto"/>
              <w:jc w:val="center"/>
              <w:rPr>
                <w:b/>
                <w:bCs/>
                <w:color w:val="000000"/>
                <w:sz w:val="20"/>
                <w:szCs w:val="20"/>
              </w:rPr>
            </w:pPr>
            <w:r w:rsidRPr="005459FB">
              <w:rPr>
                <w:b/>
                <w:bCs/>
                <w:color w:val="000000"/>
                <w:sz w:val="20"/>
                <w:szCs w:val="20"/>
              </w:rPr>
              <w:t>1.mesto</w:t>
            </w:r>
          </w:p>
        </w:tc>
        <w:tc>
          <w:tcPr>
            <w:tcW w:w="2410" w:type="dxa"/>
            <w:noWrap/>
          </w:tcPr>
          <w:p w:rsidR="00C40EC6" w:rsidRPr="005459FB" w:rsidRDefault="00C40EC6" w:rsidP="005459FB">
            <w:pPr>
              <w:spacing w:after="0" w:line="240" w:lineRule="auto"/>
              <w:jc w:val="center"/>
              <w:rPr>
                <w:b/>
                <w:bCs/>
                <w:color w:val="000000"/>
                <w:sz w:val="20"/>
                <w:szCs w:val="20"/>
              </w:rPr>
            </w:pPr>
            <w:r w:rsidRPr="005459FB">
              <w:rPr>
                <w:b/>
                <w:bCs/>
                <w:color w:val="000000"/>
                <w:sz w:val="20"/>
                <w:szCs w:val="20"/>
              </w:rPr>
              <w:t>2.mesto</w:t>
            </w:r>
          </w:p>
        </w:tc>
      </w:tr>
      <w:tr w:rsidR="00C40EC6" w:rsidRPr="005459FB">
        <w:trPr>
          <w:trHeight w:val="255"/>
        </w:trPr>
        <w:tc>
          <w:tcPr>
            <w:tcW w:w="2376" w:type="dxa"/>
            <w:noWrap/>
          </w:tcPr>
          <w:p w:rsidR="00C40EC6" w:rsidRPr="005459FB" w:rsidRDefault="00C40EC6" w:rsidP="005459FB">
            <w:pPr>
              <w:spacing w:after="0" w:line="240" w:lineRule="auto"/>
              <w:jc w:val="center"/>
              <w:rPr>
                <w:color w:val="000000"/>
                <w:sz w:val="20"/>
                <w:szCs w:val="20"/>
              </w:rPr>
            </w:pPr>
            <w:r w:rsidRPr="005459FB">
              <w:rPr>
                <w:color w:val="000000"/>
                <w:sz w:val="20"/>
                <w:szCs w:val="20"/>
              </w:rPr>
              <w:t>1956.</w:t>
            </w:r>
          </w:p>
        </w:tc>
        <w:tc>
          <w:tcPr>
            <w:tcW w:w="2835" w:type="dxa"/>
            <w:noWrap/>
          </w:tcPr>
          <w:p w:rsidR="00C40EC6" w:rsidRPr="005459FB" w:rsidRDefault="00C40EC6" w:rsidP="005459FB">
            <w:pPr>
              <w:spacing w:after="0" w:line="240" w:lineRule="auto"/>
              <w:jc w:val="center"/>
              <w:rPr>
                <w:color w:val="000000"/>
                <w:sz w:val="20"/>
                <w:szCs w:val="20"/>
              </w:rPr>
            </w:pPr>
            <w:r w:rsidRPr="005459FB">
              <w:rPr>
                <w:color w:val="000000"/>
                <w:sz w:val="20"/>
                <w:szCs w:val="20"/>
              </w:rPr>
              <w:t>Real Madrid</w:t>
            </w:r>
          </w:p>
        </w:tc>
        <w:tc>
          <w:tcPr>
            <w:tcW w:w="2410" w:type="dxa"/>
            <w:noWrap/>
          </w:tcPr>
          <w:p w:rsidR="00C40EC6" w:rsidRPr="005459FB" w:rsidRDefault="00C40EC6" w:rsidP="005459FB">
            <w:pPr>
              <w:spacing w:after="0" w:line="240" w:lineRule="auto"/>
              <w:jc w:val="center"/>
              <w:rPr>
                <w:color w:val="000000"/>
                <w:sz w:val="20"/>
                <w:szCs w:val="20"/>
              </w:rPr>
            </w:pPr>
            <w:r w:rsidRPr="005459FB">
              <w:rPr>
                <w:color w:val="000000"/>
                <w:sz w:val="20"/>
                <w:szCs w:val="20"/>
              </w:rPr>
              <w:t>Reims</w:t>
            </w:r>
          </w:p>
        </w:tc>
      </w:tr>
      <w:tr w:rsidR="00C40EC6" w:rsidRPr="005459FB">
        <w:trPr>
          <w:trHeight w:val="255"/>
        </w:trPr>
        <w:tc>
          <w:tcPr>
            <w:tcW w:w="2376" w:type="dxa"/>
            <w:noWrap/>
          </w:tcPr>
          <w:p w:rsidR="00C40EC6" w:rsidRPr="005459FB" w:rsidRDefault="00C40EC6" w:rsidP="005459FB">
            <w:pPr>
              <w:spacing w:after="0" w:line="240" w:lineRule="auto"/>
              <w:jc w:val="center"/>
              <w:rPr>
                <w:color w:val="000000"/>
                <w:sz w:val="20"/>
                <w:szCs w:val="20"/>
              </w:rPr>
            </w:pPr>
            <w:r w:rsidRPr="005459FB">
              <w:rPr>
                <w:color w:val="000000"/>
                <w:sz w:val="20"/>
                <w:szCs w:val="20"/>
              </w:rPr>
              <w:t>1957.</w:t>
            </w:r>
          </w:p>
        </w:tc>
        <w:tc>
          <w:tcPr>
            <w:tcW w:w="2835" w:type="dxa"/>
            <w:noWrap/>
          </w:tcPr>
          <w:p w:rsidR="00C40EC6" w:rsidRPr="005459FB" w:rsidRDefault="00C40EC6" w:rsidP="005459FB">
            <w:pPr>
              <w:spacing w:after="0" w:line="240" w:lineRule="auto"/>
              <w:jc w:val="center"/>
              <w:rPr>
                <w:color w:val="000000"/>
                <w:sz w:val="20"/>
                <w:szCs w:val="20"/>
              </w:rPr>
            </w:pPr>
            <w:r w:rsidRPr="005459FB">
              <w:rPr>
                <w:color w:val="000000"/>
                <w:sz w:val="20"/>
                <w:szCs w:val="20"/>
              </w:rPr>
              <w:t>Real Madrid</w:t>
            </w:r>
          </w:p>
        </w:tc>
        <w:tc>
          <w:tcPr>
            <w:tcW w:w="2410" w:type="dxa"/>
            <w:noWrap/>
          </w:tcPr>
          <w:p w:rsidR="00C40EC6" w:rsidRPr="005459FB" w:rsidRDefault="00C40EC6" w:rsidP="005459FB">
            <w:pPr>
              <w:spacing w:after="0" w:line="240" w:lineRule="auto"/>
              <w:jc w:val="center"/>
              <w:rPr>
                <w:color w:val="000000"/>
                <w:sz w:val="20"/>
                <w:szCs w:val="20"/>
              </w:rPr>
            </w:pPr>
            <w:r w:rsidRPr="005459FB">
              <w:rPr>
                <w:color w:val="000000"/>
                <w:sz w:val="20"/>
                <w:szCs w:val="20"/>
              </w:rPr>
              <w:t>Fiorentina</w:t>
            </w:r>
          </w:p>
        </w:tc>
      </w:tr>
      <w:tr w:rsidR="00C40EC6" w:rsidRPr="005459FB">
        <w:trPr>
          <w:trHeight w:val="255"/>
        </w:trPr>
        <w:tc>
          <w:tcPr>
            <w:tcW w:w="2376" w:type="dxa"/>
            <w:noWrap/>
          </w:tcPr>
          <w:p w:rsidR="00C40EC6" w:rsidRPr="005459FB" w:rsidRDefault="00C40EC6" w:rsidP="005459FB">
            <w:pPr>
              <w:spacing w:after="0" w:line="240" w:lineRule="auto"/>
              <w:jc w:val="center"/>
              <w:rPr>
                <w:color w:val="000000"/>
                <w:sz w:val="20"/>
                <w:szCs w:val="20"/>
              </w:rPr>
            </w:pPr>
            <w:r w:rsidRPr="005459FB">
              <w:rPr>
                <w:color w:val="000000"/>
                <w:sz w:val="20"/>
                <w:szCs w:val="20"/>
              </w:rPr>
              <w:t>1958.</w:t>
            </w:r>
          </w:p>
        </w:tc>
        <w:tc>
          <w:tcPr>
            <w:tcW w:w="2835" w:type="dxa"/>
            <w:noWrap/>
          </w:tcPr>
          <w:p w:rsidR="00C40EC6" w:rsidRPr="005459FB" w:rsidRDefault="00C40EC6" w:rsidP="005459FB">
            <w:pPr>
              <w:spacing w:after="0" w:line="240" w:lineRule="auto"/>
              <w:jc w:val="center"/>
              <w:rPr>
                <w:color w:val="000000"/>
                <w:sz w:val="20"/>
                <w:szCs w:val="20"/>
              </w:rPr>
            </w:pPr>
            <w:r w:rsidRPr="005459FB">
              <w:rPr>
                <w:color w:val="000000"/>
                <w:sz w:val="20"/>
                <w:szCs w:val="20"/>
              </w:rPr>
              <w:t>Real Madrid</w:t>
            </w:r>
          </w:p>
        </w:tc>
        <w:tc>
          <w:tcPr>
            <w:tcW w:w="2410" w:type="dxa"/>
            <w:noWrap/>
          </w:tcPr>
          <w:p w:rsidR="00C40EC6" w:rsidRPr="005459FB" w:rsidRDefault="00C40EC6" w:rsidP="005459FB">
            <w:pPr>
              <w:spacing w:after="0" w:line="240" w:lineRule="auto"/>
              <w:jc w:val="center"/>
              <w:rPr>
                <w:color w:val="000000"/>
                <w:sz w:val="20"/>
                <w:szCs w:val="20"/>
              </w:rPr>
            </w:pPr>
            <w:r w:rsidRPr="005459FB">
              <w:rPr>
                <w:color w:val="000000"/>
                <w:sz w:val="20"/>
                <w:szCs w:val="20"/>
              </w:rPr>
              <w:t>Benfica</w:t>
            </w:r>
          </w:p>
        </w:tc>
      </w:tr>
      <w:tr w:rsidR="00C40EC6" w:rsidRPr="005459FB">
        <w:trPr>
          <w:trHeight w:val="255"/>
        </w:trPr>
        <w:tc>
          <w:tcPr>
            <w:tcW w:w="2376" w:type="dxa"/>
            <w:noWrap/>
          </w:tcPr>
          <w:p w:rsidR="00C40EC6" w:rsidRPr="005459FB" w:rsidRDefault="00C40EC6" w:rsidP="005459FB">
            <w:pPr>
              <w:spacing w:after="0" w:line="240" w:lineRule="auto"/>
              <w:jc w:val="center"/>
              <w:rPr>
                <w:color w:val="000000"/>
                <w:sz w:val="20"/>
                <w:szCs w:val="20"/>
              </w:rPr>
            </w:pPr>
            <w:r w:rsidRPr="005459FB">
              <w:rPr>
                <w:color w:val="000000"/>
                <w:sz w:val="20"/>
                <w:szCs w:val="20"/>
              </w:rPr>
              <w:t>1959.</w:t>
            </w:r>
          </w:p>
        </w:tc>
        <w:tc>
          <w:tcPr>
            <w:tcW w:w="2835" w:type="dxa"/>
            <w:noWrap/>
          </w:tcPr>
          <w:p w:rsidR="00C40EC6" w:rsidRPr="005459FB" w:rsidRDefault="00C40EC6" w:rsidP="005459FB">
            <w:pPr>
              <w:spacing w:after="0" w:line="240" w:lineRule="auto"/>
              <w:jc w:val="center"/>
              <w:rPr>
                <w:color w:val="000000"/>
                <w:sz w:val="20"/>
                <w:szCs w:val="20"/>
              </w:rPr>
            </w:pPr>
            <w:r w:rsidRPr="005459FB">
              <w:rPr>
                <w:color w:val="000000"/>
                <w:sz w:val="20"/>
                <w:szCs w:val="20"/>
              </w:rPr>
              <w:t>Real Madrid</w:t>
            </w:r>
          </w:p>
        </w:tc>
        <w:tc>
          <w:tcPr>
            <w:tcW w:w="2410" w:type="dxa"/>
            <w:noWrap/>
          </w:tcPr>
          <w:p w:rsidR="00C40EC6" w:rsidRPr="005459FB" w:rsidRDefault="00C40EC6" w:rsidP="005459FB">
            <w:pPr>
              <w:spacing w:after="0" w:line="240" w:lineRule="auto"/>
              <w:jc w:val="center"/>
              <w:rPr>
                <w:color w:val="000000"/>
                <w:sz w:val="20"/>
                <w:szCs w:val="20"/>
              </w:rPr>
            </w:pPr>
            <w:r w:rsidRPr="005459FB">
              <w:rPr>
                <w:color w:val="000000"/>
                <w:sz w:val="20"/>
                <w:szCs w:val="20"/>
              </w:rPr>
              <w:t>Reims</w:t>
            </w:r>
          </w:p>
        </w:tc>
      </w:tr>
      <w:tr w:rsidR="00C40EC6" w:rsidRPr="005459FB">
        <w:trPr>
          <w:trHeight w:val="255"/>
        </w:trPr>
        <w:tc>
          <w:tcPr>
            <w:tcW w:w="2376" w:type="dxa"/>
            <w:noWrap/>
          </w:tcPr>
          <w:p w:rsidR="00C40EC6" w:rsidRPr="005459FB" w:rsidRDefault="00C40EC6" w:rsidP="005459FB">
            <w:pPr>
              <w:spacing w:after="0" w:line="240" w:lineRule="auto"/>
              <w:jc w:val="center"/>
              <w:rPr>
                <w:color w:val="000000"/>
                <w:sz w:val="20"/>
                <w:szCs w:val="20"/>
              </w:rPr>
            </w:pPr>
            <w:r w:rsidRPr="005459FB">
              <w:rPr>
                <w:color w:val="000000"/>
                <w:sz w:val="20"/>
                <w:szCs w:val="20"/>
              </w:rPr>
              <w:t>1960.</w:t>
            </w:r>
          </w:p>
        </w:tc>
        <w:tc>
          <w:tcPr>
            <w:tcW w:w="2835" w:type="dxa"/>
            <w:noWrap/>
          </w:tcPr>
          <w:p w:rsidR="00C40EC6" w:rsidRPr="005459FB" w:rsidRDefault="00C40EC6" w:rsidP="005459FB">
            <w:pPr>
              <w:spacing w:after="0" w:line="240" w:lineRule="auto"/>
              <w:jc w:val="center"/>
              <w:rPr>
                <w:color w:val="000000"/>
                <w:sz w:val="20"/>
                <w:szCs w:val="20"/>
              </w:rPr>
            </w:pPr>
            <w:r w:rsidRPr="005459FB">
              <w:rPr>
                <w:color w:val="000000"/>
                <w:sz w:val="20"/>
                <w:szCs w:val="20"/>
              </w:rPr>
              <w:t>Real Madrid</w:t>
            </w:r>
          </w:p>
        </w:tc>
        <w:tc>
          <w:tcPr>
            <w:tcW w:w="2410" w:type="dxa"/>
            <w:noWrap/>
          </w:tcPr>
          <w:p w:rsidR="00C40EC6" w:rsidRPr="005459FB" w:rsidRDefault="00C40EC6" w:rsidP="005459FB">
            <w:pPr>
              <w:spacing w:after="0" w:line="240" w:lineRule="auto"/>
              <w:jc w:val="center"/>
              <w:rPr>
                <w:color w:val="000000"/>
                <w:sz w:val="20"/>
                <w:szCs w:val="20"/>
              </w:rPr>
            </w:pPr>
            <w:r w:rsidRPr="005459FB">
              <w:rPr>
                <w:color w:val="000000"/>
                <w:sz w:val="20"/>
                <w:szCs w:val="20"/>
              </w:rPr>
              <w:t>Frankfurt</w:t>
            </w:r>
          </w:p>
        </w:tc>
      </w:tr>
      <w:tr w:rsidR="00C40EC6" w:rsidRPr="005459FB">
        <w:trPr>
          <w:trHeight w:val="255"/>
        </w:trPr>
        <w:tc>
          <w:tcPr>
            <w:tcW w:w="2376" w:type="dxa"/>
            <w:noWrap/>
          </w:tcPr>
          <w:p w:rsidR="00C40EC6" w:rsidRPr="005459FB" w:rsidRDefault="00C40EC6" w:rsidP="005459FB">
            <w:pPr>
              <w:spacing w:after="0" w:line="240" w:lineRule="auto"/>
              <w:jc w:val="center"/>
              <w:rPr>
                <w:color w:val="000000"/>
                <w:sz w:val="20"/>
                <w:szCs w:val="20"/>
              </w:rPr>
            </w:pPr>
            <w:r w:rsidRPr="005459FB">
              <w:rPr>
                <w:color w:val="000000"/>
                <w:sz w:val="20"/>
                <w:szCs w:val="20"/>
              </w:rPr>
              <w:t>1961.</w:t>
            </w:r>
          </w:p>
        </w:tc>
        <w:tc>
          <w:tcPr>
            <w:tcW w:w="2835" w:type="dxa"/>
            <w:noWrap/>
          </w:tcPr>
          <w:p w:rsidR="00C40EC6" w:rsidRPr="005459FB" w:rsidRDefault="00C40EC6" w:rsidP="005459FB">
            <w:pPr>
              <w:spacing w:after="0" w:line="240" w:lineRule="auto"/>
              <w:jc w:val="center"/>
              <w:rPr>
                <w:color w:val="000000"/>
                <w:sz w:val="20"/>
                <w:szCs w:val="20"/>
              </w:rPr>
            </w:pPr>
            <w:r w:rsidRPr="005459FB">
              <w:rPr>
                <w:color w:val="000000"/>
                <w:sz w:val="20"/>
                <w:szCs w:val="20"/>
              </w:rPr>
              <w:t>Benfica</w:t>
            </w:r>
          </w:p>
        </w:tc>
        <w:tc>
          <w:tcPr>
            <w:tcW w:w="2410" w:type="dxa"/>
            <w:noWrap/>
          </w:tcPr>
          <w:p w:rsidR="00C40EC6" w:rsidRPr="005459FB" w:rsidRDefault="00C40EC6" w:rsidP="005459FB">
            <w:pPr>
              <w:spacing w:after="0" w:line="240" w:lineRule="auto"/>
              <w:jc w:val="center"/>
              <w:rPr>
                <w:color w:val="000000"/>
                <w:sz w:val="20"/>
                <w:szCs w:val="20"/>
              </w:rPr>
            </w:pPr>
            <w:r w:rsidRPr="005459FB">
              <w:rPr>
                <w:color w:val="000000"/>
                <w:sz w:val="20"/>
                <w:szCs w:val="20"/>
              </w:rPr>
              <w:t>Barcelona</w:t>
            </w:r>
          </w:p>
        </w:tc>
      </w:tr>
      <w:tr w:rsidR="00C40EC6" w:rsidRPr="005459FB">
        <w:trPr>
          <w:trHeight w:val="255"/>
        </w:trPr>
        <w:tc>
          <w:tcPr>
            <w:tcW w:w="2376" w:type="dxa"/>
            <w:noWrap/>
          </w:tcPr>
          <w:p w:rsidR="00C40EC6" w:rsidRPr="005459FB" w:rsidRDefault="00C40EC6" w:rsidP="005459FB">
            <w:pPr>
              <w:spacing w:after="0" w:line="240" w:lineRule="auto"/>
              <w:jc w:val="center"/>
              <w:rPr>
                <w:color w:val="000000"/>
                <w:sz w:val="20"/>
                <w:szCs w:val="20"/>
              </w:rPr>
            </w:pPr>
            <w:r w:rsidRPr="005459FB">
              <w:rPr>
                <w:color w:val="000000"/>
                <w:sz w:val="20"/>
                <w:szCs w:val="20"/>
              </w:rPr>
              <w:t>1962.</w:t>
            </w:r>
          </w:p>
        </w:tc>
        <w:tc>
          <w:tcPr>
            <w:tcW w:w="2835" w:type="dxa"/>
            <w:noWrap/>
          </w:tcPr>
          <w:p w:rsidR="00C40EC6" w:rsidRPr="005459FB" w:rsidRDefault="00C40EC6" w:rsidP="005459FB">
            <w:pPr>
              <w:spacing w:after="0" w:line="240" w:lineRule="auto"/>
              <w:jc w:val="center"/>
              <w:rPr>
                <w:color w:val="000000"/>
                <w:sz w:val="20"/>
                <w:szCs w:val="20"/>
              </w:rPr>
            </w:pPr>
            <w:r w:rsidRPr="005459FB">
              <w:rPr>
                <w:color w:val="000000"/>
                <w:sz w:val="20"/>
                <w:szCs w:val="20"/>
              </w:rPr>
              <w:t>Benfica</w:t>
            </w:r>
          </w:p>
        </w:tc>
        <w:tc>
          <w:tcPr>
            <w:tcW w:w="2410" w:type="dxa"/>
            <w:noWrap/>
          </w:tcPr>
          <w:p w:rsidR="00C40EC6" w:rsidRPr="005459FB" w:rsidRDefault="00C40EC6" w:rsidP="005459FB">
            <w:pPr>
              <w:spacing w:after="0" w:line="240" w:lineRule="auto"/>
              <w:jc w:val="center"/>
              <w:rPr>
                <w:color w:val="000000"/>
                <w:sz w:val="20"/>
                <w:szCs w:val="20"/>
              </w:rPr>
            </w:pPr>
            <w:r w:rsidRPr="005459FB">
              <w:rPr>
                <w:color w:val="000000"/>
                <w:sz w:val="20"/>
                <w:szCs w:val="20"/>
              </w:rPr>
              <w:t>Real Madrid</w:t>
            </w:r>
          </w:p>
        </w:tc>
      </w:tr>
      <w:tr w:rsidR="00C40EC6" w:rsidRPr="005459FB">
        <w:trPr>
          <w:trHeight w:val="255"/>
        </w:trPr>
        <w:tc>
          <w:tcPr>
            <w:tcW w:w="2376" w:type="dxa"/>
            <w:noWrap/>
          </w:tcPr>
          <w:p w:rsidR="00C40EC6" w:rsidRPr="005459FB" w:rsidRDefault="00C40EC6" w:rsidP="005459FB">
            <w:pPr>
              <w:spacing w:after="0" w:line="240" w:lineRule="auto"/>
              <w:jc w:val="center"/>
              <w:rPr>
                <w:color w:val="000000"/>
                <w:sz w:val="20"/>
                <w:szCs w:val="20"/>
              </w:rPr>
            </w:pPr>
            <w:r w:rsidRPr="005459FB">
              <w:rPr>
                <w:color w:val="000000"/>
                <w:sz w:val="20"/>
                <w:szCs w:val="20"/>
              </w:rPr>
              <w:t>1963.</w:t>
            </w:r>
          </w:p>
        </w:tc>
        <w:tc>
          <w:tcPr>
            <w:tcW w:w="2835" w:type="dxa"/>
            <w:noWrap/>
          </w:tcPr>
          <w:p w:rsidR="00C40EC6" w:rsidRPr="005459FB" w:rsidRDefault="00C40EC6" w:rsidP="005459FB">
            <w:pPr>
              <w:spacing w:after="0" w:line="240" w:lineRule="auto"/>
              <w:jc w:val="center"/>
              <w:rPr>
                <w:color w:val="000000"/>
                <w:sz w:val="20"/>
                <w:szCs w:val="20"/>
              </w:rPr>
            </w:pPr>
            <w:r w:rsidRPr="005459FB">
              <w:rPr>
                <w:color w:val="000000"/>
                <w:sz w:val="20"/>
                <w:szCs w:val="20"/>
              </w:rPr>
              <w:t>Milan</w:t>
            </w:r>
          </w:p>
        </w:tc>
        <w:tc>
          <w:tcPr>
            <w:tcW w:w="2410" w:type="dxa"/>
            <w:noWrap/>
          </w:tcPr>
          <w:p w:rsidR="00C40EC6" w:rsidRPr="005459FB" w:rsidRDefault="00C40EC6" w:rsidP="005459FB">
            <w:pPr>
              <w:spacing w:after="0" w:line="240" w:lineRule="auto"/>
              <w:jc w:val="center"/>
              <w:rPr>
                <w:color w:val="000000"/>
                <w:sz w:val="20"/>
                <w:szCs w:val="20"/>
              </w:rPr>
            </w:pPr>
            <w:r w:rsidRPr="005459FB">
              <w:rPr>
                <w:color w:val="000000"/>
                <w:sz w:val="20"/>
                <w:szCs w:val="20"/>
              </w:rPr>
              <w:t>Benfica</w:t>
            </w:r>
          </w:p>
        </w:tc>
      </w:tr>
      <w:tr w:rsidR="00C40EC6" w:rsidRPr="005459FB">
        <w:trPr>
          <w:trHeight w:val="255"/>
        </w:trPr>
        <w:tc>
          <w:tcPr>
            <w:tcW w:w="2376" w:type="dxa"/>
            <w:noWrap/>
          </w:tcPr>
          <w:p w:rsidR="00C40EC6" w:rsidRPr="005459FB" w:rsidRDefault="00C40EC6" w:rsidP="005459FB">
            <w:pPr>
              <w:spacing w:after="0" w:line="240" w:lineRule="auto"/>
              <w:jc w:val="center"/>
              <w:rPr>
                <w:color w:val="000000"/>
                <w:sz w:val="20"/>
                <w:szCs w:val="20"/>
              </w:rPr>
            </w:pPr>
            <w:r w:rsidRPr="005459FB">
              <w:rPr>
                <w:color w:val="000000"/>
                <w:sz w:val="20"/>
                <w:szCs w:val="20"/>
              </w:rPr>
              <w:t>1964.</w:t>
            </w:r>
          </w:p>
        </w:tc>
        <w:tc>
          <w:tcPr>
            <w:tcW w:w="2835" w:type="dxa"/>
            <w:noWrap/>
          </w:tcPr>
          <w:p w:rsidR="00C40EC6" w:rsidRPr="005459FB" w:rsidRDefault="00C40EC6" w:rsidP="005459FB">
            <w:pPr>
              <w:spacing w:after="0" w:line="240" w:lineRule="auto"/>
              <w:jc w:val="center"/>
              <w:rPr>
                <w:color w:val="000000"/>
                <w:sz w:val="20"/>
                <w:szCs w:val="20"/>
              </w:rPr>
            </w:pPr>
            <w:r w:rsidRPr="005459FB">
              <w:rPr>
                <w:color w:val="000000"/>
                <w:sz w:val="20"/>
                <w:szCs w:val="20"/>
              </w:rPr>
              <w:t>Internazionale</w:t>
            </w:r>
          </w:p>
        </w:tc>
        <w:tc>
          <w:tcPr>
            <w:tcW w:w="2410" w:type="dxa"/>
            <w:noWrap/>
          </w:tcPr>
          <w:p w:rsidR="00C40EC6" w:rsidRPr="005459FB" w:rsidRDefault="00C40EC6" w:rsidP="005459FB">
            <w:pPr>
              <w:spacing w:after="0" w:line="240" w:lineRule="auto"/>
              <w:jc w:val="center"/>
              <w:rPr>
                <w:color w:val="000000"/>
                <w:sz w:val="20"/>
                <w:szCs w:val="20"/>
              </w:rPr>
            </w:pPr>
            <w:r w:rsidRPr="005459FB">
              <w:rPr>
                <w:color w:val="000000"/>
                <w:sz w:val="20"/>
                <w:szCs w:val="20"/>
              </w:rPr>
              <w:t>Real Madrid</w:t>
            </w:r>
          </w:p>
        </w:tc>
      </w:tr>
      <w:tr w:rsidR="00C40EC6" w:rsidRPr="005459FB">
        <w:trPr>
          <w:trHeight w:val="255"/>
        </w:trPr>
        <w:tc>
          <w:tcPr>
            <w:tcW w:w="2376" w:type="dxa"/>
            <w:noWrap/>
          </w:tcPr>
          <w:p w:rsidR="00C40EC6" w:rsidRPr="005459FB" w:rsidRDefault="00C40EC6" w:rsidP="005459FB">
            <w:pPr>
              <w:spacing w:after="0" w:line="240" w:lineRule="auto"/>
              <w:jc w:val="center"/>
              <w:rPr>
                <w:color w:val="000000"/>
                <w:sz w:val="20"/>
                <w:szCs w:val="20"/>
              </w:rPr>
            </w:pPr>
            <w:r w:rsidRPr="005459FB">
              <w:rPr>
                <w:color w:val="000000"/>
                <w:sz w:val="20"/>
                <w:szCs w:val="20"/>
              </w:rPr>
              <w:t>1965.</w:t>
            </w:r>
          </w:p>
        </w:tc>
        <w:tc>
          <w:tcPr>
            <w:tcW w:w="2835" w:type="dxa"/>
            <w:noWrap/>
          </w:tcPr>
          <w:p w:rsidR="00C40EC6" w:rsidRPr="005459FB" w:rsidRDefault="00C40EC6" w:rsidP="005459FB">
            <w:pPr>
              <w:spacing w:after="0" w:line="240" w:lineRule="auto"/>
              <w:jc w:val="center"/>
              <w:rPr>
                <w:color w:val="000000"/>
                <w:sz w:val="20"/>
                <w:szCs w:val="20"/>
              </w:rPr>
            </w:pPr>
            <w:r w:rsidRPr="005459FB">
              <w:rPr>
                <w:color w:val="000000"/>
                <w:sz w:val="20"/>
                <w:szCs w:val="20"/>
              </w:rPr>
              <w:t>Internazionale</w:t>
            </w:r>
          </w:p>
        </w:tc>
        <w:tc>
          <w:tcPr>
            <w:tcW w:w="2410" w:type="dxa"/>
            <w:noWrap/>
          </w:tcPr>
          <w:p w:rsidR="00C40EC6" w:rsidRPr="005459FB" w:rsidRDefault="00C40EC6" w:rsidP="005459FB">
            <w:pPr>
              <w:spacing w:after="0" w:line="240" w:lineRule="auto"/>
              <w:jc w:val="center"/>
              <w:rPr>
                <w:color w:val="000000"/>
                <w:sz w:val="20"/>
                <w:szCs w:val="20"/>
              </w:rPr>
            </w:pPr>
            <w:r w:rsidRPr="005459FB">
              <w:rPr>
                <w:color w:val="000000"/>
                <w:sz w:val="20"/>
                <w:szCs w:val="20"/>
              </w:rPr>
              <w:t>Benfica</w:t>
            </w:r>
          </w:p>
        </w:tc>
      </w:tr>
      <w:tr w:rsidR="00C40EC6" w:rsidRPr="005459FB">
        <w:trPr>
          <w:trHeight w:val="255"/>
        </w:trPr>
        <w:tc>
          <w:tcPr>
            <w:tcW w:w="2376" w:type="dxa"/>
            <w:noWrap/>
          </w:tcPr>
          <w:p w:rsidR="00C40EC6" w:rsidRPr="005459FB" w:rsidRDefault="00C40EC6" w:rsidP="005459FB">
            <w:pPr>
              <w:spacing w:after="0" w:line="240" w:lineRule="auto"/>
              <w:jc w:val="center"/>
              <w:rPr>
                <w:color w:val="000000"/>
                <w:sz w:val="20"/>
                <w:szCs w:val="20"/>
              </w:rPr>
            </w:pPr>
            <w:r w:rsidRPr="005459FB">
              <w:rPr>
                <w:color w:val="000000"/>
                <w:sz w:val="20"/>
                <w:szCs w:val="20"/>
              </w:rPr>
              <w:t>1966.</w:t>
            </w:r>
          </w:p>
        </w:tc>
        <w:tc>
          <w:tcPr>
            <w:tcW w:w="2835" w:type="dxa"/>
            <w:noWrap/>
          </w:tcPr>
          <w:p w:rsidR="00C40EC6" w:rsidRPr="005459FB" w:rsidRDefault="00C40EC6" w:rsidP="005459FB">
            <w:pPr>
              <w:spacing w:after="0" w:line="240" w:lineRule="auto"/>
              <w:jc w:val="center"/>
              <w:rPr>
                <w:color w:val="000000"/>
                <w:sz w:val="20"/>
                <w:szCs w:val="20"/>
              </w:rPr>
            </w:pPr>
            <w:r w:rsidRPr="005459FB">
              <w:rPr>
                <w:color w:val="000000"/>
                <w:sz w:val="20"/>
                <w:szCs w:val="20"/>
              </w:rPr>
              <w:t>Real Madrid</w:t>
            </w:r>
          </w:p>
        </w:tc>
        <w:tc>
          <w:tcPr>
            <w:tcW w:w="2410" w:type="dxa"/>
            <w:noWrap/>
          </w:tcPr>
          <w:p w:rsidR="00C40EC6" w:rsidRPr="005459FB" w:rsidRDefault="00C40EC6" w:rsidP="005459FB">
            <w:pPr>
              <w:spacing w:after="0" w:line="240" w:lineRule="auto"/>
              <w:jc w:val="center"/>
              <w:rPr>
                <w:color w:val="000000"/>
                <w:sz w:val="20"/>
                <w:szCs w:val="20"/>
              </w:rPr>
            </w:pPr>
            <w:r w:rsidRPr="005459FB">
              <w:rPr>
                <w:color w:val="000000"/>
                <w:sz w:val="20"/>
                <w:szCs w:val="20"/>
              </w:rPr>
              <w:t>Partizan</w:t>
            </w:r>
          </w:p>
        </w:tc>
      </w:tr>
      <w:tr w:rsidR="00C40EC6" w:rsidRPr="005459FB">
        <w:trPr>
          <w:trHeight w:val="255"/>
        </w:trPr>
        <w:tc>
          <w:tcPr>
            <w:tcW w:w="2376" w:type="dxa"/>
            <w:noWrap/>
          </w:tcPr>
          <w:p w:rsidR="00C40EC6" w:rsidRPr="005459FB" w:rsidRDefault="00C40EC6" w:rsidP="005459FB">
            <w:pPr>
              <w:spacing w:after="0" w:line="240" w:lineRule="auto"/>
              <w:jc w:val="center"/>
              <w:rPr>
                <w:color w:val="000000"/>
                <w:sz w:val="20"/>
                <w:szCs w:val="20"/>
              </w:rPr>
            </w:pPr>
            <w:r w:rsidRPr="005459FB">
              <w:rPr>
                <w:color w:val="000000"/>
                <w:sz w:val="20"/>
                <w:szCs w:val="20"/>
              </w:rPr>
              <w:t>1967.</w:t>
            </w:r>
          </w:p>
        </w:tc>
        <w:tc>
          <w:tcPr>
            <w:tcW w:w="2835" w:type="dxa"/>
            <w:noWrap/>
          </w:tcPr>
          <w:p w:rsidR="00C40EC6" w:rsidRPr="005459FB" w:rsidRDefault="00C40EC6" w:rsidP="005459FB">
            <w:pPr>
              <w:spacing w:after="0" w:line="240" w:lineRule="auto"/>
              <w:jc w:val="center"/>
              <w:rPr>
                <w:color w:val="000000"/>
                <w:sz w:val="20"/>
                <w:szCs w:val="20"/>
              </w:rPr>
            </w:pPr>
            <w:r w:rsidRPr="005459FB">
              <w:rPr>
                <w:color w:val="000000"/>
                <w:sz w:val="20"/>
                <w:szCs w:val="20"/>
              </w:rPr>
              <w:t>Celtic</w:t>
            </w:r>
          </w:p>
        </w:tc>
        <w:tc>
          <w:tcPr>
            <w:tcW w:w="2410" w:type="dxa"/>
            <w:noWrap/>
          </w:tcPr>
          <w:p w:rsidR="00C40EC6" w:rsidRPr="005459FB" w:rsidRDefault="00C40EC6" w:rsidP="005459FB">
            <w:pPr>
              <w:spacing w:after="0" w:line="240" w:lineRule="auto"/>
              <w:jc w:val="center"/>
              <w:rPr>
                <w:color w:val="000000"/>
                <w:sz w:val="20"/>
                <w:szCs w:val="20"/>
              </w:rPr>
            </w:pPr>
            <w:r w:rsidRPr="005459FB">
              <w:rPr>
                <w:color w:val="000000"/>
                <w:sz w:val="20"/>
                <w:szCs w:val="20"/>
              </w:rPr>
              <w:t>Internazionale</w:t>
            </w:r>
          </w:p>
        </w:tc>
      </w:tr>
      <w:tr w:rsidR="00C40EC6" w:rsidRPr="005459FB">
        <w:trPr>
          <w:trHeight w:val="255"/>
        </w:trPr>
        <w:tc>
          <w:tcPr>
            <w:tcW w:w="2376" w:type="dxa"/>
            <w:noWrap/>
          </w:tcPr>
          <w:p w:rsidR="00C40EC6" w:rsidRPr="005459FB" w:rsidRDefault="00C40EC6" w:rsidP="005459FB">
            <w:pPr>
              <w:spacing w:after="0" w:line="240" w:lineRule="auto"/>
              <w:jc w:val="center"/>
              <w:rPr>
                <w:color w:val="000000"/>
                <w:sz w:val="20"/>
                <w:szCs w:val="20"/>
              </w:rPr>
            </w:pPr>
            <w:r w:rsidRPr="005459FB">
              <w:rPr>
                <w:color w:val="000000"/>
                <w:sz w:val="20"/>
                <w:szCs w:val="20"/>
              </w:rPr>
              <w:t>1968.</w:t>
            </w:r>
          </w:p>
        </w:tc>
        <w:tc>
          <w:tcPr>
            <w:tcW w:w="2835" w:type="dxa"/>
            <w:noWrap/>
          </w:tcPr>
          <w:p w:rsidR="00C40EC6" w:rsidRPr="005459FB" w:rsidRDefault="00C40EC6" w:rsidP="005459FB">
            <w:pPr>
              <w:spacing w:after="0" w:line="240" w:lineRule="auto"/>
              <w:jc w:val="center"/>
              <w:rPr>
                <w:color w:val="000000"/>
                <w:sz w:val="20"/>
                <w:szCs w:val="20"/>
              </w:rPr>
            </w:pPr>
            <w:r w:rsidRPr="005459FB">
              <w:rPr>
                <w:color w:val="000000"/>
                <w:sz w:val="20"/>
                <w:szCs w:val="20"/>
              </w:rPr>
              <w:t>Manchester</w:t>
            </w:r>
          </w:p>
        </w:tc>
        <w:tc>
          <w:tcPr>
            <w:tcW w:w="2410" w:type="dxa"/>
            <w:noWrap/>
          </w:tcPr>
          <w:p w:rsidR="00C40EC6" w:rsidRPr="005459FB" w:rsidRDefault="00C40EC6" w:rsidP="005459FB">
            <w:pPr>
              <w:spacing w:after="0" w:line="240" w:lineRule="auto"/>
              <w:jc w:val="center"/>
              <w:rPr>
                <w:color w:val="000000"/>
                <w:sz w:val="20"/>
                <w:szCs w:val="20"/>
              </w:rPr>
            </w:pPr>
            <w:r w:rsidRPr="005459FB">
              <w:rPr>
                <w:color w:val="000000"/>
                <w:sz w:val="20"/>
                <w:szCs w:val="20"/>
              </w:rPr>
              <w:t>Benfica</w:t>
            </w:r>
          </w:p>
        </w:tc>
      </w:tr>
      <w:tr w:rsidR="00C40EC6" w:rsidRPr="005459FB">
        <w:trPr>
          <w:trHeight w:val="255"/>
        </w:trPr>
        <w:tc>
          <w:tcPr>
            <w:tcW w:w="2376" w:type="dxa"/>
            <w:noWrap/>
          </w:tcPr>
          <w:p w:rsidR="00C40EC6" w:rsidRPr="005459FB" w:rsidRDefault="00C40EC6" w:rsidP="005459FB">
            <w:pPr>
              <w:spacing w:after="0" w:line="240" w:lineRule="auto"/>
              <w:jc w:val="center"/>
              <w:rPr>
                <w:color w:val="000000"/>
                <w:sz w:val="20"/>
                <w:szCs w:val="20"/>
              </w:rPr>
            </w:pPr>
            <w:r w:rsidRPr="005459FB">
              <w:rPr>
                <w:color w:val="000000"/>
                <w:sz w:val="20"/>
                <w:szCs w:val="20"/>
              </w:rPr>
              <w:t>1969.</w:t>
            </w:r>
          </w:p>
        </w:tc>
        <w:tc>
          <w:tcPr>
            <w:tcW w:w="2835" w:type="dxa"/>
            <w:noWrap/>
          </w:tcPr>
          <w:p w:rsidR="00C40EC6" w:rsidRPr="005459FB" w:rsidRDefault="00C40EC6" w:rsidP="005459FB">
            <w:pPr>
              <w:spacing w:after="0" w:line="240" w:lineRule="auto"/>
              <w:jc w:val="center"/>
              <w:rPr>
                <w:color w:val="000000"/>
                <w:sz w:val="20"/>
                <w:szCs w:val="20"/>
              </w:rPr>
            </w:pPr>
            <w:r w:rsidRPr="005459FB">
              <w:rPr>
                <w:color w:val="000000"/>
                <w:sz w:val="20"/>
                <w:szCs w:val="20"/>
              </w:rPr>
              <w:t>Milan</w:t>
            </w:r>
          </w:p>
        </w:tc>
        <w:tc>
          <w:tcPr>
            <w:tcW w:w="2410" w:type="dxa"/>
            <w:noWrap/>
          </w:tcPr>
          <w:p w:rsidR="00C40EC6" w:rsidRPr="005459FB" w:rsidRDefault="00C40EC6" w:rsidP="005459FB">
            <w:pPr>
              <w:spacing w:after="0" w:line="240" w:lineRule="auto"/>
              <w:jc w:val="center"/>
              <w:rPr>
                <w:color w:val="000000"/>
                <w:sz w:val="20"/>
                <w:szCs w:val="20"/>
              </w:rPr>
            </w:pPr>
            <w:r w:rsidRPr="005459FB">
              <w:rPr>
                <w:color w:val="000000"/>
                <w:sz w:val="20"/>
                <w:szCs w:val="20"/>
              </w:rPr>
              <w:t>Benfica</w:t>
            </w:r>
          </w:p>
        </w:tc>
      </w:tr>
      <w:tr w:rsidR="00C40EC6" w:rsidRPr="005459FB">
        <w:trPr>
          <w:trHeight w:val="255"/>
        </w:trPr>
        <w:tc>
          <w:tcPr>
            <w:tcW w:w="2376" w:type="dxa"/>
            <w:noWrap/>
          </w:tcPr>
          <w:p w:rsidR="00C40EC6" w:rsidRPr="005459FB" w:rsidRDefault="00C40EC6" w:rsidP="005459FB">
            <w:pPr>
              <w:spacing w:after="0" w:line="240" w:lineRule="auto"/>
              <w:jc w:val="center"/>
              <w:rPr>
                <w:color w:val="000000"/>
                <w:sz w:val="20"/>
                <w:szCs w:val="20"/>
              </w:rPr>
            </w:pPr>
            <w:r w:rsidRPr="005459FB">
              <w:rPr>
                <w:color w:val="000000"/>
                <w:sz w:val="20"/>
                <w:szCs w:val="20"/>
              </w:rPr>
              <w:t>1970.</w:t>
            </w:r>
          </w:p>
        </w:tc>
        <w:tc>
          <w:tcPr>
            <w:tcW w:w="2835" w:type="dxa"/>
            <w:noWrap/>
          </w:tcPr>
          <w:p w:rsidR="00C40EC6" w:rsidRPr="005459FB" w:rsidRDefault="00C40EC6" w:rsidP="005459FB">
            <w:pPr>
              <w:spacing w:after="0" w:line="240" w:lineRule="auto"/>
              <w:jc w:val="center"/>
              <w:rPr>
                <w:color w:val="000000"/>
                <w:sz w:val="20"/>
                <w:szCs w:val="20"/>
              </w:rPr>
            </w:pPr>
            <w:r w:rsidRPr="005459FB">
              <w:rPr>
                <w:color w:val="000000"/>
                <w:sz w:val="20"/>
                <w:szCs w:val="20"/>
              </w:rPr>
              <w:t>Feynord</w:t>
            </w:r>
          </w:p>
        </w:tc>
        <w:tc>
          <w:tcPr>
            <w:tcW w:w="2410" w:type="dxa"/>
            <w:noWrap/>
          </w:tcPr>
          <w:p w:rsidR="00C40EC6" w:rsidRPr="005459FB" w:rsidRDefault="00C40EC6" w:rsidP="005459FB">
            <w:pPr>
              <w:spacing w:after="0" w:line="240" w:lineRule="auto"/>
              <w:jc w:val="center"/>
              <w:rPr>
                <w:color w:val="000000"/>
                <w:sz w:val="20"/>
                <w:szCs w:val="20"/>
              </w:rPr>
            </w:pPr>
            <w:r w:rsidRPr="005459FB">
              <w:rPr>
                <w:color w:val="000000"/>
                <w:sz w:val="20"/>
                <w:szCs w:val="20"/>
              </w:rPr>
              <w:t>Celtic</w:t>
            </w:r>
          </w:p>
        </w:tc>
      </w:tr>
      <w:tr w:rsidR="00C40EC6" w:rsidRPr="005459FB">
        <w:trPr>
          <w:trHeight w:val="255"/>
        </w:trPr>
        <w:tc>
          <w:tcPr>
            <w:tcW w:w="2376" w:type="dxa"/>
            <w:noWrap/>
          </w:tcPr>
          <w:p w:rsidR="00C40EC6" w:rsidRPr="005459FB" w:rsidRDefault="00C40EC6" w:rsidP="005459FB">
            <w:pPr>
              <w:spacing w:after="0" w:line="240" w:lineRule="auto"/>
              <w:jc w:val="center"/>
              <w:rPr>
                <w:color w:val="000000"/>
                <w:sz w:val="20"/>
                <w:szCs w:val="20"/>
              </w:rPr>
            </w:pPr>
            <w:r w:rsidRPr="005459FB">
              <w:rPr>
                <w:color w:val="000000"/>
                <w:sz w:val="20"/>
                <w:szCs w:val="20"/>
              </w:rPr>
              <w:t>1971.</w:t>
            </w:r>
          </w:p>
        </w:tc>
        <w:tc>
          <w:tcPr>
            <w:tcW w:w="2835" w:type="dxa"/>
            <w:noWrap/>
          </w:tcPr>
          <w:p w:rsidR="00C40EC6" w:rsidRPr="005459FB" w:rsidRDefault="00C40EC6" w:rsidP="005459FB">
            <w:pPr>
              <w:spacing w:after="0" w:line="240" w:lineRule="auto"/>
              <w:jc w:val="center"/>
              <w:rPr>
                <w:color w:val="000000"/>
                <w:sz w:val="20"/>
                <w:szCs w:val="20"/>
              </w:rPr>
            </w:pPr>
            <w:r w:rsidRPr="005459FB">
              <w:rPr>
                <w:color w:val="000000"/>
                <w:sz w:val="20"/>
                <w:szCs w:val="20"/>
              </w:rPr>
              <w:t>Ajax</w:t>
            </w:r>
          </w:p>
        </w:tc>
        <w:tc>
          <w:tcPr>
            <w:tcW w:w="2410" w:type="dxa"/>
            <w:noWrap/>
          </w:tcPr>
          <w:p w:rsidR="00C40EC6" w:rsidRPr="005459FB" w:rsidRDefault="00C40EC6" w:rsidP="005459FB">
            <w:pPr>
              <w:spacing w:after="0" w:line="240" w:lineRule="auto"/>
              <w:jc w:val="center"/>
              <w:rPr>
                <w:color w:val="000000"/>
                <w:sz w:val="20"/>
                <w:szCs w:val="20"/>
              </w:rPr>
            </w:pPr>
            <w:r w:rsidRPr="005459FB">
              <w:rPr>
                <w:color w:val="000000"/>
                <w:sz w:val="20"/>
                <w:szCs w:val="20"/>
              </w:rPr>
              <w:t>Panatanaikos</w:t>
            </w:r>
          </w:p>
        </w:tc>
      </w:tr>
      <w:tr w:rsidR="00C40EC6" w:rsidRPr="005459FB">
        <w:trPr>
          <w:trHeight w:val="255"/>
        </w:trPr>
        <w:tc>
          <w:tcPr>
            <w:tcW w:w="2376" w:type="dxa"/>
            <w:noWrap/>
          </w:tcPr>
          <w:p w:rsidR="00C40EC6" w:rsidRPr="005459FB" w:rsidRDefault="00C40EC6" w:rsidP="005459FB">
            <w:pPr>
              <w:spacing w:after="0" w:line="240" w:lineRule="auto"/>
              <w:jc w:val="center"/>
              <w:rPr>
                <w:color w:val="000000"/>
                <w:sz w:val="20"/>
                <w:szCs w:val="20"/>
              </w:rPr>
            </w:pPr>
            <w:r w:rsidRPr="005459FB">
              <w:rPr>
                <w:color w:val="000000"/>
                <w:sz w:val="20"/>
                <w:szCs w:val="20"/>
              </w:rPr>
              <w:t>1972.</w:t>
            </w:r>
          </w:p>
        </w:tc>
        <w:tc>
          <w:tcPr>
            <w:tcW w:w="2835" w:type="dxa"/>
            <w:noWrap/>
          </w:tcPr>
          <w:p w:rsidR="00C40EC6" w:rsidRPr="005459FB" w:rsidRDefault="00C40EC6" w:rsidP="005459FB">
            <w:pPr>
              <w:spacing w:after="0" w:line="240" w:lineRule="auto"/>
              <w:jc w:val="center"/>
              <w:rPr>
                <w:color w:val="000000"/>
                <w:sz w:val="20"/>
                <w:szCs w:val="20"/>
              </w:rPr>
            </w:pPr>
            <w:r w:rsidRPr="005459FB">
              <w:rPr>
                <w:color w:val="000000"/>
                <w:sz w:val="20"/>
                <w:szCs w:val="20"/>
              </w:rPr>
              <w:t>Ajax</w:t>
            </w:r>
          </w:p>
        </w:tc>
        <w:tc>
          <w:tcPr>
            <w:tcW w:w="2410" w:type="dxa"/>
            <w:noWrap/>
          </w:tcPr>
          <w:p w:rsidR="00C40EC6" w:rsidRPr="005459FB" w:rsidRDefault="00C40EC6" w:rsidP="005459FB">
            <w:pPr>
              <w:spacing w:after="0" w:line="240" w:lineRule="auto"/>
              <w:jc w:val="center"/>
              <w:rPr>
                <w:color w:val="000000"/>
                <w:sz w:val="20"/>
                <w:szCs w:val="20"/>
              </w:rPr>
            </w:pPr>
            <w:r w:rsidRPr="005459FB">
              <w:rPr>
                <w:color w:val="000000"/>
                <w:sz w:val="20"/>
                <w:szCs w:val="20"/>
              </w:rPr>
              <w:t>Internazionale</w:t>
            </w:r>
          </w:p>
        </w:tc>
      </w:tr>
      <w:tr w:rsidR="00C40EC6" w:rsidRPr="005459FB">
        <w:trPr>
          <w:trHeight w:val="255"/>
        </w:trPr>
        <w:tc>
          <w:tcPr>
            <w:tcW w:w="2376" w:type="dxa"/>
            <w:noWrap/>
          </w:tcPr>
          <w:p w:rsidR="00C40EC6" w:rsidRPr="005459FB" w:rsidRDefault="00C40EC6" w:rsidP="005459FB">
            <w:pPr>
              <w:spacing w:after="0" w:line="240" w:lineRule="auto"/>
              <w:jc w:val="center"/>
              <w:rPr>
                <w:color w:val="000000"/>
                <w:sz w:val="20"/>
                <w:szCs w:val="20"/>
              </w:rPr>
            </w:pPr>
            <w:r w:rsidRPr="005459FB">
              <w:rPr>
                <w:color w:val="000000"/>
                <w:sz w:val="20"/>
                <w:szCs w:val="20"/>
              </w:rPr>
              <w:t>1973.</w:t>
            </w:r>
          </w:p>
        </w:tc>
        <w:tc>
          <w:tcPr>
            <w:tcW w:w="2835" w:type="dxa"/>
            <w:noWrap/>
          </w:tcPr>
          <w:p w:rsidR="00C40EC6" w:rsidRPr="005459FB" w:rsidRDefault="00C40EC6" w:rsidP="005459FB">
            <w:pPr>
              <w:spacing w:after="0" w:line="240" w:lineRule="auto"/>
              <w:jc w:val="center"/>
              <w:rPr>
                <w:color w:val="000000"/>
                <w:sz w:val="20"/>
                <w:szCs w:val="20"/>
              </w:rPr>
            </w:pPr>
            <w:r w:rsidRPr="005459FB">
              <w:rPr>
                <w:color w:val="000000"/>
                <w:sz w:val="20"/>
                <w:szCs w:val="20"/>
              </w:rPr>
              <w:t>Ajax</w:t>
            </w:r>
          </w:p>
        </w:tc>
        <w:tc>
          <w:tcPr>
            <w:tcW w:w="2410" w:type="dxa"/>
            <w:noWrap/>
          </w:tcPr>
          <w:p w:rsidR="00C40EC6" w:rsidRPr="005459FB" w:rsidRDefault="00C40EC6" w:rsidP="005459FB">
            <w:pPr>
              <w:spacing w:after="0" w:line="240" w:lineRule="auto"/>
              <w:jc w:val="center"/>
              <w:rPr>
                <w:color w:val="000000"/>
                <w:sz w:val="20"/>
                <w:szCs w:val="20"/>
              </w:rPr>
            </w:pPr>
            <w:r w:rsidRPr="005459FB">
              <w:rPr>
                <w:color w:val="000000"/>
                <w:sz w:val="20"/>
                <w:szCs w:val="20"/>
              </w:rPr>
              <w:t>Juventus</w:t>
            </w:r>
          </w:p>
        </w:tc>
      </w:tr>
      <w:tr w:rsidR="00C40EC6" w:rsidRPr="005459FB">
        <w:trPr>
          <w:trHeight w:val="255"/>
        </w:trPr>
        <w:tc>
          <w:tcPr>
            <w:tcW w:w="2376" w:type="dxa"/>
            <w:noWrap/>
          </w:tcPr>
          <w:p w:rsidR="00C40EC6" w:rsidRPr="005459FB" w:rsidRDefault="00C40EC6" w:rsidP="005459FB">
            <w:pPr>
              <w:spacing w:after="0" w:line="240" w:lineRule="auto"/>
              <w:jc w:val="center"/>
              <w:rPr>
                <w:color w:val="000000"/>
                <w:sz w:val="20"/>
                <w:szCs w:val="20"/>
              </w:rPr>
            </w:pPr>
            <w:r w:rsidRPr="005459FB">
              <w:rPr>
                <w:color w:val="000000"/>
                <w:sz w:val="20"/>
                <w:szCs w:val="20"/>
              </w:rPr>
              <w:t>1974.</w:t>
            </w:r>
          </w:p>
        </w:tc>
        <w:tc>
          <w:tcPr>
            <w:tcW w:w="2835" w:type="dxa"/>
            <w:noWrap/>
          </w:tcPr>
          <w:p w:rsidR="00C40EC6" w:rsidRPr="005459FB" w:rsidRDefault="00C40EC6" w:rsidP="005459FB">
            <w:pPr>
              <w:spacing w:after="0" w:line="240" w:lineRule="auto"/>
              <w:jc w:val="center"/>
              <w:rPr>
                <w:color w:val="000000"/>
                <w:sz w:val="20"/>
                <w:szCs w:val="20"/>
              </w:rPr>
            </w:pPr>
            <w:r w:rsidRPr="005459FB">
              <w:rPr>
                <w:color w:val="000000"/>
                <w:sz w:val="20"/>
                <w:szCs w:val="20"/>
              </w:rPr>
              <w:t>Bayern</w:t>
            </w:r>
          </w:p>
        </w:tc>
        <w:tc>
          <w:tcPr>
            <w:tcW w:w="2410" w:type="dxa"/>
            <w:noWrap/>
          </w:tcPr>
          <w:p w:rsidR="00C40EC6" w:rsidRPr="005459FB" w:rsidRDefault="00C40EC6" w:rsidP="005459FB">
            <w:pPr>
              <w:spacing w:after="0" w:line="240" w:lineRule="auto"/>
              <w:jc w:val="center"/>
              <w:rPr>
                <w:color w:val="000000"/>
                <w:sz w:val="20"/>
                <w:szCs w:val="20"/>
              </w:rPr>
            </w:pPr>
            <w:r w:rsidRPr="005459FB">
              <w:rPr>
                <w:color w:val="000000"/>
                <w:sz w:val="20"/>
                <w:szCs w:val="20"/>
              </w:rPr>
              <w:t>At. Madrid</w:t>
            </w:r>
          </w:p>
        </w:tc>
      </w:tr>
      <w:tr w:rsidR="00C40EC6" w:rsidRPr="005459FB">
        <w:trPr>
          <w:trHeight w:val="255"/>
        </w:trPr>
        <w:tc>
          <w:tcPr>
            <w:tcW w:w="2376" w:type="dxa"/>
            <w:noWrap/>
          </w:tcPr>
          <w:p w:rsidR="00C40EC6" w:rsidRPr="005459FB" w:rsidRDefault="00C40EC6" w:rsidP="005459FB">
            <w:pPr>
              <w:spacing w:after="0" w:line="240" w:lineRule="auto"/>
              <w:jc w:val="center"/>
              <w:rPr>
                <w:color w:val="000000"/>
                <w:sz w:val="20"/>
                <w:szCs w:val="20"/>
              </w:rPr>
            </w:pPr>
            <w:r w:rsidRPr="005459FB">
              <w:rPr>
                <w:color w:val="000000"/>
                <w:sz w:val="20"/>
                <w:szCs w:val="20"/>
              </w:rPr>
              <w:t>1975.</w:t>
            </w:r>
          </w:p>
        </w:tc>
        <w:tc>
          <w:tcPr>
            <w:tcW w:w="2835" w:type="dxa"/>
            <w:noWrap/>
          </w:tcPr>
          <w:p w:rsidR="00C40EC6" w:rsidRPr="005459FB" w:rsidRDefault="00C40EC6" w:rsidP="005459FB">
            <w:pPr>
              <w:spacing w:after="0" w:line="240" w:lineRule="auto"/>
              <w:jc w:val="center"/>
              <w:rPr>
                <w:color w:val="000000"/>
                <w:sz w:val="20"/>
                <w:szCs w:val="20"/>
              </w:rPr>
            </w:pPr>
            <w:r w:rsidRPr="005459FB">
              <w:rPr>
                <w:color w:val="000000"/>
                <w:sz w:val="20"/>
                <w:szCs w:val="20"/>
              </w:rPr>
              <w:t>Bayern</w:t>
            </w:r>
          </w:p>
        </w:tc>
        <w:tc>
          <w:tcPr>
            <w:tcW w:w="2410" w:type="dxa"/>
            <w:noWrap/>
          </w:tcPr>
          <w:p w:rsidR="00C40EC6" w:rsidRPr="005459FB" w:rsidRDefault="00C40EC6" w:rsidP="005459FB">
            <w:pPr>
              <w:spacing w:after="0" w:line="240" w:lineRule="auto"/>
              <w:jc w:val="center"/>
              <w:rPr>
                <w:color w:val="000000"/>
                <w:sz w:val="20"/>
                <w:szCs w:val="20"/>
              </w:rPr>
            </w:pPr>
            <w:r w:rsidRPr="005459FB">
              <w:rPr>
                <w:color w:val="000000"/>
                <w:sz w:val="20"/>
                <w:szCs w:val="20"/>
              </w:rPr>
              <w:t>Leeds</w:t>
            </w:r>
          </w:p>
        </w:tc>
      </w:tr>
      <w:tr w:rsidR="00C40EC6" w:rsidRPr="005459FB">
        <w:trPr>
          <w:trHeight w:val="255"/>
        </w:trPr>
        <w:tc>
          <w:tcPr>
            <w:tcW w:w="2376" w:type="dxa"/>
            <w:noWrap/>
          </w:tcPr>
          <w:p w:rsidR="00C40EC6" w:rsidRPr="005459FB" w:rsidRDefault="00C40EC6" w:rsidP="005459FB">
            <w:pPr>
              <w:spacing w:after="0" w:line="240" w:lineRule="auto"/>
              <w:jc w:val="center"/>
              <w:rPr>
                <w:color w:val="000000"/>
                <w:sz w:val="20"/>
                <w:szCs w:val="20"/>
              </w:rPr>
            </w:pPr>
            <w:r w:rsidRPr="005459FB">
              <w:rPr>
                <w:color w:val="000000"/>
                <w:sz w:val="20"/>
                <w:szCs w:val="20"/>
              </w:rPr>
              <w:t>1976.</w:t>
            </w:r>
          </w:p>
        </w:tc>
        <w:tc>
          <w:tcPr>
            <w:tcW w:w="2835" w:type="dxa"/>
            <w:noWrap/>
          </w:tcPr>
          <w:p w:rsidR="00C40EC6" w:rsidRPr="005459FB" w:rsidRDefault="00C40EC6" w:rsidP="005459FB">
            <w:pPr>
              <w:spacing w:after="0" w:line="240" w:lineRule="auto"/>
              <w:jc w:val="center"/>
              <w:rPr>
                <w:color w:val="000000"/>
                <w:sz w:val="20"/>
                <w:szCs w:val="20"/>
              </w:rPr>
            </w:pPr>
            <w:r w:rsidRPr="005459FB">
              <w:rPr>
                <w:color w:val="000000"/>
                <w:sz w:val="20"/>
                <w:szCs w:val="20"/>
              </w:rPr>
              <w:t>Bayern</w:t>
            </w:r>
          </w:p>
        </w:tc>
        <w:tc>
          <w:tcPr>
            <w:tcW w:w="2410" w:type="dxa"/>
            <w:noWrap/>
          </w:tcPr>
          <w:p w:rsidR="00C40EC6" w:rsidRPr="005459FB" w:rsidRDefault="00C40EC6" w:rsidP="005459FB">
            <w:pPr>
              <w:spacing w:after="0" w:line="240" w:lineRule="auto"/>
              <w:jc w:val="center"/>
              <w:rPr>
                <w:color w:val="000000"/>
                <w:sz w:val="20"/>
                <w:szCs w:val="20"/>
              </w:rPr>
            </w:pPr>
            <w:r w:rsidRPr="005459FB">
              <w:rPr>
                <w:color w:val="000000"/>
                <w:sz w:val="20"/>
                <w:szCs w:val="20"/>
              </w:rPr>
              <w:t>St.Etienne</w:t>
            </w:r>
          </w:p>
        </w:tc>
      </w:tr>
      <w:tr w:rsidR="00C40EC6" w:rsidRPr="005459FB">
        <w:trPr>
          <w:trHeight w:val="255"/>
        </w:trPr>
        <w:tc>
          <w:tcPr>
            <w:tcW w:w="2376" w:type="dxa"/>
            <w:noWrap/>
          </w:tcPr>
          <w:p w:rsidR="00C40EC6" w:rsidRPr="005459FB" w:rsidRDefault="00C40EC6" w:rsidP="005459FB">
            <w:pPr>
              <w:spacing w:after="0" w:line="240" w:lineRule="auto"/>
              <w:jc w:val="center"/>
              <w:rPr>
                <w:color w:val="000000"/>
                <w:sz w:val="20"/>
                <w:szCs w:val="20"/>
              </w:rPr>
            </w:pPr>
            <w:r w:rsidRPr="005459FB">
              <w:rPr>
                <w:color w:val="000000"/>
                <w:sz w:val="20"/>
                <w:szCs w:val="20"/>
              </w:rPr>
              <w:t>1977.</w:t>
            </w:r>
          </w:p>
        </w:tc>
        <w:tc>
          <w:tcPr>
            <w:tcW w:w="2835" w:type="dxa"/>
            <w:noWrap/>
          </w:tcPr>
          <w:p w:rsidR="00C40EC6" w:rsidRPr="005459FB" w:rsidRDefault="00C40EC6" w:rsidP="005459FB">
            <w:pPr>
              <w:spacing w:after="0" w:line="240" w:lineRule="auto"/>
              <w:jc w:val="center"/>
              <w:rPr>
                <w:color w:val="000000"/>
                <w:sz w:val="20"/>
                <w:szCs w:val="20"/>
              </w:rPr>
            </w:pPr>
            <w:r w:rsidRPr="005459FB">
              <w:rPr>
                <w:color w:val="000000"/>
                <w:sz w:val="20"/>
                <w:szCs w:val="20"/>
              </w:rPr>
              <w:t>Liverpool</w:t>
            </w:r>
          </w:p>
        </w:tc>
        <w:tc>
          <w:tcPr>
            <w:tcW w:w="2410" w:type="dxa"/>
            <w:noWrap/>
          </w:tcPr>
          <w:p w:rsidR="00C40EC6" w:rsidRPr="005459FB" w:rsidRDefault="00C40EC6" w:rsidP="005459FB">
            <w:pPr>
              <w:spacing w:after="0" w:line="240" w:lineRule="auto"/>
              <w:jc w:val="center"/>
              <w:rPr>
                <w:color w:val="000000"/>
                <w:sz w:val="20"/>
                <w:szCs w:val="20"/>
              </w:rPr>
            </w:pPr>
            <w:r w:rsidRPr="005459FB">
              <w:rPr>
                <w:color w:val="000000"/>
                <w:sz w:val="20"/>
                <w:szCs w:val="20"/>
              </w:rPr>
              <w:t>Gladbach</w:t>
            </w:r>
          </w:p>
        </w:tc>
      </w:tr>
      <w:tr w:rsidR="00C40EC6" w:rsidRPr="005459FB">
        <w:trPr>
          <w:trHeight w:val="255"/>
        </w:trPr>
        <w:tc>
          <w:tcPr>
            <w:tcW w:w="2376" w:type="dxa"/>
            <w:noWrap/>
          </w:tcPr>
          <w:p w:rsidR="00C40EC6" w:rsidRPr="005459FB" w:rsidRDefault="00C40EC6" w:rsidP="005459FB">
            <w:pPr>
              <w:spacing w:after="0" w:line="240" w:lineRule="auto"/>
              <w:jc w:val="center"/>
              <w:rPr>
                <w:color w:val="000000"/>
                <w:sz w:val="20"/>
                <w:szCs w:val="20"/>
              </w:rPr>
            </w:pPr>
            <w:r w:rsidRPr="005459FB">
              <w:rPr>
                <w:color w:val="000000"/>
                <w:sz w:val="20"/>
                <w:szCs w:val="20"/>
              </w:rPr>
              <w:t>1978.</w:t>
            </w:r>
          </w:p>
        </w:tc>
        <w:tc>
          <w:tcPr>
            <w:tcW w:w="2835" w:type="dxa"/>
            <w:noWrap/>
          </w:tcPr>
          <w:p w:rsidR="00C40EC6" w:rsidRPr="005459FB" w:rsidRDefault="00C40EC6" w:rsidP="005459FB">
            <w:pPr>
              <w:spacing w:after="0" w:line="240" w:lineRule="auto"/>
              <w:jc w:val="center"/>
              <w:rPr>
                <w:color w:val="000000"/>
                <w:sz w:val="20"/>
                <w:szCs w:val="20"/>
              </w:rPr>
            </w:pPr>
            <w:r w:rsidRPr="005459FB">
              <w:rPr>
                <w:color w:val="000000"/>
                <w:sz w:val="20"/>
                <w:szCs w:val="20"/>
              </w:rPr>
              <w:t>Liverpool</w:t>
            </w:r>
          </w:p>
        </w:tc>
        <w:tc>
          <w:tcPr>
            <w:tcW w:w="2410" w:type="dxa"/>
            <w:noWrap/>
          </w:tcPr>
          <w:p w:rsidR="00C40EC6" w:rsidRPr="005459FB" w:rsidRDefault="00C40EC6" w:rsidP="005459FB">
            <w:pPr>
              <w:spacing w:after="0" w:line="240" w:lineRule="auto"/>
              <w:jc w:val="center"/>
              <w:rPr>
                <w:color w:val="000000"/>
                <w:sz w:val="20"/>
                <w:szCs w:val="20"/>
              </w:rPr>
            </w:pPr>
            <w:r w:rsidRPr="005459FB">
              <w:rPr>
                <w:color w:val="000000"/>
                <w:sz w:val="20"/>
                <w:szCs w:val="20"/>
              </w:rPr>
              <w:t>Club  Brugge</w:t>
            </w:r>
          </w:p>
        </w:tc>
      </w:tr>
      <w:tr w:rsidR="00C40EC6" w:rsidRPr="005459FB">
        <w:trPr>
          <w:trHeight w:val="255"/>
        </w:trPr>
        <w:tc>
          <w:tcPr>
            <w:tcW w:w="2376" w:type="dxa"/>
            <w:noWrap/>
          </w:tcPr>
          <w:p w:rsidR="00C40EC6" w:rsidRPr="005459FB" w:rsidRDefault="00C40EC6" w:rsidP="005459FB">
            <w:pPr>
              <w:spacing w:after="0" w:line="240" w:lineRule="auto"/>
              <w:jc w:val="center"/>
              <w:rPr>
                <w:color w:val="000000"/>
                <w:sz w:val="20"/>
                <w:szCs w:val="20"/>
              </w:rPr>
            </w:pPr>
            <w:r w:rsidRPr="005459FB">
              <w:rPr>
                <w:color w:val="000000"/>
                <w:sz w:val="20"/>
                <w:szCs w:val="20"/>
              </w:rPr>
              <w:t>1979.</w:t>
            </w:r>
          </w:p>
        </w:tc>
        <w:tc>
          <w:tcPr>
            <w:tcW w:w="2835" w:type="dxa"/>
            <w:noWrap/>
          </w:tcPr>
          <w:p w:rsidR="00C40EC6" w:rsidRPr="005459FB" w:rsidRDefault="00C40EC6" w:rsidP="005459FB">
            <w:pPr>
              <w:spacing w:after="0" w:line="240" w:lineRule="auto"/>
              <w:jc w:val="center"/>
              <w:rPr>
                <w:color w:val="000000"/>
                <w:sz w:val="20"/>
                <w:szCs w:val="20"/>
              </w:rPr>
            </w:pPr>
            <w:r w:rsidRPr="005459FB">
              <w:rPr>
                <w:color w:val="000000"/>
                <w:sz w:val="20"/>
                <w:szCs w:val="20"/>
              </w:rPr>
              <w:t>Nottingham Forest</w:t>
            </w:r>
          </w:p>
        </w:tc>
        <w:tc>
          <w:tcPr>
            <w:tcW w:w="2410" w:type="dxa"/>
            <w:noWrap/>
          </w:tcPr>
          <w:p w:rsidR="00C40EC6" w:rsidRPr="005459FB" w:rsidRDefault="00C40EC6" w:rsidP="005459FB">
            <w:pPr>
              <w:spacing w:after="0" w:line="240" w:lineRule="auto"/>
              <w:jc w:val="center"/>
              <w:rPr>
                <w:color w:val="000000"/>
                <w:sz w:val="20"/>
                <w:szCs w:val="20"/>
              </w:rPr>
            </w:pPr>
            <w:r w:rsidRPr="005459FB">
              <w:rPr>
                <w:color w:val="000000"/>
                <w:sz w:val="20"/>
                <w:szCs w:val="20"/>
              </w:rPr>
              <w:t>Malmmo</w:t>
            </w:r>
          </w:p>
        </w:tc>
      </w:tr>
      <w:tr w:rsidR="00C40EC6" w:rsidRPr="005459FB">
        <w:trPr>
          <w:trHeight w:val="255"/>
        </w:trPr>
        <w:tc>
          <w:tcPr>
            <w:tcW w:w="2376" w:type="dxa"/>
            <w:noWrap/>
          </w:tcPr>
          <w:p w:rsidR="00C40EC6" w:rsidRPr="005459FB" w:rsidRDefault="00C40EC6" w:rsidP="005459FB">
            <w:pPr>
              <w:spacing w:after="0" w:line="240" w:lineRule="auto"/>
              <w:jc w:val="center"/>
              <w:rPr>
                <w:color w:val="000000"/>
                <w:sz w:val="20"/>
                <w:szCs w:val="20"/>
              </w:rPr>
            </w:pPr>
            <w:r w:rsidRPr="005459FB">
              <w:rPr>
                <w:color w:val="000000"/>
                <w:sz w:val="20"/>
                <w:szCs w:val="20"/>
              </w:rPr>
              <w:t>1980.</w:t>
            </w:r>
          </w:p>
        </w:tc>
        <w:tc>
          <w:tcPr>
            <w:tcW w:w="2835" w:type="dxa"/>
            <w:noWrap/>
          </w:tcPr>
          <w:p w:rsidR="00C40EC6" w:rsidRPr="005459FB" w:rsidRDefault="00C40EC6" w:rsidP="005459FB">
            <w:pPr>
              <w:spacing w:after="0" w:line="240" w:lineRule="auto"/>
              <w:jc w:val="center"/>
              <w:rPr>
                <w:color w:val="000000"/>
                <w:sz w:val="20"/>
                <w:szCs w:val="20"/>
              </w:rPr>
            </w:pPr>
            <w:r w:rsidRPr="005459FB">
              <w:rPr>
                <w:color w:val="000000"/>
                <w:sz w:val="20"/>
                <w:szCs w:val="20"/>
              </w:rPr>
              <w:t>Nottingham Forest</w:t>
            </w:r>
          </w:p>
        </w:tc>
        <w:tc>
          <w:tcPr>
            <w:tcW w:w="2410" w:type="dxa"/>
            <w:noWrap/>
          </w:tcPr>
          <w:p w:rsidR="00C40EC6" w:rsidRPr="005459FB" w:rsidRDefault="00C40EC6" w:rsidP="005459FB">
            <w:pPr>
              <w:spacing w:after="0" w:line="240" w:lineRule="auto"/>
              <w:jc w:val="center"/>
              <w:rPr>
                <w:color w:val="000000"/>
                <w:sz w:val="20"/>
                <w:szCs w:val="20"/>
              </w:rPr>
            </w:pPr>
            <w:r w:rsidRPr="005459FB">
              <w:rPr>
                <w:color w:val="000000"/>
                <w:sz w:val="20"/>
                <w:szCs w:val="20"/>
              </w:rPr>
              <w:t>HSV</w:t>
            </w:r>
          </w:p>
        </w:tc>
      </w:tr>
      <w:tr w:rsidR="00C40EC6" w:rsidRPr="005459FB">
        <w:trPr>
          <w:trHeight w:val="255"/>
        </w:trPr>
        <w:tc>
          <w:tcPr>
            <w:tcW w:w="2376" w:type="dxa"/>
            <w:noWrap/>
          </w:tcPr>
          <w:p w:rsidR="00C40EC6" w:rsidRPr="005459FB" w:rsidRDefault="00C40EC6" w:rsidP="005459FB">
            <w:pPr>
              <w:spacing w:after="0" w:line="240" w:lineRule="auto"/>
              <w:jc w:val="center"/>
              <w:rPr>
                <w:color w:val="000000"/>
                <w:sz w:val="20"/>
                <w:szCs w:val="20"/>
              </w:rPr>
            </w:pPr>
            <w:r w:rsidRPr="005459FB">
              <w:rPr>
                <w:color w:val="000000"/>
                <w:sz w:val="20"/>
                <w:szCs w:val="20"/>
              </w:rPr>
              <w:t>1981.</w:t>
            </w:r>
          </w:p>
        </w:tc>
        <w:tc>
          <w:tcPr>
            <w:tcW w:w="2835" w:type="dxa"/>
            <w:noWrap/>
          </w:tcPr>
          <w:p w:rsidR="00C40EC6" w:rsidRPr="005459FB" w:rsidRDefault="00C40EC6" w:rsidP="005459FB">
            <w:pPr>
              <w:spacing w:after="0" w:line="240" w:lineRule="auto"/>
              <w:jc w:val="center"/>
              <w:rPr>
                <w:color w:val="000000"/>
                <w:sz w:val="20"/>
                <w:szCs w:val="20"/>
              </w:rPr>
            </w:pPr>
            <w:r w:rsidRPr="005459FB">
              <w:rPr>
                <w:color w:val="000000"/>
                <w:sz w:val="20"/>
                <w:szCs w:val="20"/>
              </w:rPr>
              <w:t>Liverpool</w:t>
            </w:r>
          </w:p>
        </w:tc>
        <w:tc>
          <w:tcPr>
            <w:tcW w:w="2410" w:type="dxa"/>
            <w:noWrap/>
          </w:tcPr>
          <w:p w:rsidR="00C40EC6" w:rsidRPr="005459FB" w:rsidRDefault="00C40EC6" w:rsidP="005459FB">
            <w:pPr>
              <w:spacing w:after="0" w:line="240" w:lineRule="auto"/>
              <w:jc w:val="center"/>
              <w:rPr>
                <w:color w:val="000000"/>
                <w:sz w:val="20"/>
                <w:szCs w:val="20"/>
              </w:rPr>
            </w:pPr>
            <w:r w:rsidRPr="005459FB">
              <w:rPr>
                <w:color w:val="000000"/>
                <w:sz w:val="20"/>
                <w:szCs w:val="20"/>
              </w:rPr>
              <w:t>Real Madrid</w:t>
            </w:r>
          </w:p>
        </w:tc>
      </w:tr>
      <w:tr w:rsidR="00C40EC6" w:rsidRPr="005459FB">
        <w:trPr>
          <w:trHeight w:val="255"/>
        </w:trPr>
        <w:tc>
          <w:tcPr>
            <w:tcW w:w="2376" w:type="dxa"/>
            <w:noWrap/>
          </w:tcPr>
          <w:p w:rsidR="00C40EC6" w:rsidRPr="005459FB" w:rsidRDefault="00C40EC6" w:rsidP="005459FB">
            <w:pPr>
              <w:spacing w:after="0" w:line="240" w:lineRule="auto"/>
              <w:jc w:val="center"/>
              <w:rPr>
                <w:color w:val="000000"/>
                <w:sz w:val="20"/>
                <w:szCs w:val="20"/>
              </w:rPr>
            </w:pPr>
            <w:r w:rsidRPr="005459FB">
              <w:rPr>
                <w:color w:val="000000"/>
                <w:sz w:val="20"/>
                <w:szCs w:val="20"/>
              </w:rPr>
              <w:t>1982.</w:t>
            </w:r>
          </w:p>
        </w:tc>
        <w:tc>
          <w:tcPr>
            <w:tcW w:w="2835" w:type="dxa"/>
            <w:noWrap/>
          </w:tcPr>
          <w:p w:rsidR="00C40EC6" w:rsidRPr="005459FB" w:rsidRDefault="00C40EC6" w:rsidP="005459FB">
            <w:pPr>
              <w:spacing w:after="0" w:line="240" w:lineRule="auto"/>
              <w:jc w:val="center"/>
              <w:rPr>
                <w:color w:val="000000"/>
                <w:sz w:val="20"/>
                <w:szCs w:val="20"/>
              </w:rPr>
            </w:pPr>
            <w:r w:rsidRPr="005459FB">
              <w:rPr>
                <w:color w:val="000000"/>
                <w:sz w:val="20"/>
                <w:szCs w:val="20"/>
              </w:rPr>
              <w:t>Aston Villa</w:t>
            </w:r>
          </w:p>
        </w:tc>
        <w:tc>
          <w:tcPr>
            <w:tcW w:w="2410" w:type="dxa"/>
            <w:noWrap/>
          </w:tcPr>
          <w:p w:rsidR="00C40EC6" w:rsidRPr="005459FB" w:rsidRDefault="00C40EC6" w:rsidP="005459FB">
            <w:pPr>
              <w:spacing w:after="0" w:line="240" w:lineRule="auto"/>
              <w:jc w:val="center"/>
              <w:rPr>
                <w:color w:val="000000"/>
                <w:sz w:val="20"/>
                <w:szCs w:val="20"/>
              </w:rPr>
            </w:pPr>
            <w:r w:rsidRPr="005459FB">
              <w:rPr>
                <w:color w:val="000000"/>
                <w:sz w:val="20"/>
                <w:szCs w:val="20"/>
              </w:rPr>
              <w:t>Bayern</w:t>
            </w:r>
          </w:p>
        </w:tc>
      </w:tr>
      <w:tr w:rsidR="00C40EC6" w:rsidRPr="005459FB">
        <w:trPr>
          <w:trHeight w:val="255"/>
        </w:trPr>
        <w:tc>
          <w:tcPr>
            <w:tcW w:w="2376" w:type="dxa"/>
            <w:noWrap/>
          </w:tcPr>
          <w:p w:rsidR="00C40EC6" w:rsidRPr="005459FB" w:rsidRDefault="00C40EC6" w:rsidP="005459FB">
            <w:pPr>
              <w:spacing w:after="0" w:line="240" w:lineRule="auto"/>
              <w:jc w:val="center"/>
              <w:rPr>
                <w:color w:val="000000"/>
                <w:sz w:val="20"/>
                <w:szCs w:val="20"/>
              </w:rPr>
            </w:pPr>
            <w:r w:rsidRPr="005459FB">
              <w:rPr>
                <w:color w:val="000000"/>
                <w:sz w:val="20"/>
                <w:szCs w:val="20"/>
              </w:rPr>
              <w:lastRenderedPageBreak/>
              <w:t>1983.</w:t>
            </w:r>
          </w:p>
        </w:tc>
        <w:tc>
          <w:tcPr>
            <w:tcW w:w="2835" w:type="dxa"/>
            <w:noWrap/>
          </w:tcPr>
          <w:p w:rsidR="00C40EC6" w:rsidRPr="005459FB" w:rsidRDefault="00C40EC6" w:rsidP="005459FB">
            <w:pPr>
              <w:spacing w:after="0" w:line="240" w:lineRule="auto"/>
              <w:jc w:val="center"/>
              <w:rPr>
                <w:color w:val="000000"/>
                <w:sz w:val="20"/>
                <w:szCs w:val="20"/>
              </w:rPr>
            </w:pPr>
            <w:r w:rsidRPr="005459FB">
              <w:rPr>
                <w:color w:val="000000"/>
                <w:sz w:val="20"/>
                <w:szCs w:val="20"/>
              </w:rPr>
              <w:t>HSV</w:t>
            </w:r>
          </w:p>
        </w:tc>
        <w:tc>
          <w:tcPr>
            <w:tcW w:w="2410" w:type="dxa"/>
            <w:noWrap/>
          </w:tcPr>
          <w:p w:rsidR="00C40EC6" w:rsidRPr="005459FB" w:rsidRDefault="00C40EC6" w:rsidP="005459FB">
            <w:pPr>
              <w:spacing w:after="0" w:line="240" w:lineRule="auto"/>
              <w:jc w:val="center"/>
              <w:rPr>
                <w:color w:val="000000"/>
                <w:sz w:val="20"/>
                <w:szCs w:val="20"/>
              </w:rPr>
            </w:pPr>
            <w:r w:rsidRPr="005459FB">
              <w:rPr>
                <w:color w:val="000000"/>
                <w:sz w:val="20"/>
                <w:szCs w:val="20"/>
              </w:rPr>
              <w:t>Juventus</w:t>
            </w:r>
          </w:p>
        </w:tc>
      </w:tr>
      <w:tr w:rsidR="00C40EC6" w:rsidRPr="005459FB">
        <w:trPr>
          <w:trHeight w:val="255"/>
        </w:trPr>
        <w:tc>
          <w:tcPr>
            <w:tcW w:w="2376" w:type="dxa"/>
            <w:noWrap/>
          </w:tcPr>
          <w:p w:rsidR="00C40EC6" w:rsidRPr="005459FB" w:rsidRDefault="00C40EC6" w:rsidP="005459FB">
            <w:pPr>
              <w:spacing w:after="0" w:line="240" w:lineRule="auto"/>
              <w:jc w:val="center"/>
              <w:rPr>
                <w:color w:val="000000"/>
                <w:sz w:val="20"/>
                <w:szCs w:val="20"/>
              </w:rPr>
            </w:pPr>
            <w:r w:rsidRPr="005459FB">
              <w:rPr>
                <w:color w:val="000000"/>
                <w:sz w:val="20"/>
                <w:szCs w:val="20"/>
              </w:rPr>
              <w:t>1984.</w:t>
            </w:r>
          </w:p>
        </w:tc>
        <w:tc>
          <w:tcPr>
            <w:tcW w:w="2835" w:type="dxa"/>
            <w:noWrap/>
          </w:tcPr>
          <w:p w:rsidR="00C40EC6" w:rsidRPr="005459FB" w:rsidRDefault="00C40EC6" w:rsidP="005459FB">
            <w:pPr>
              <w:spacing w:after="0" w:line="240" w:lineRule="auto"/>
              <w:jc w:val="center"/>
              <w:rPr>
                <w:color w:val="000000"/>
                <w:sz w:val="20"/>
                <w:szCs w:val="20"/>
              </w:rPr>
            </w:pPr>
            <w:r w:rsidRPr="005459FB">
              <w:rPr>
                <w:color w:val="000000"/>
                <w:sz w:val="20"/>
                <w:szCs w:val="20"/>
              </w:rPr>
              <w:t>Liverpool</w:t>
            </w:r>
          </w:p>
        </w:tc>
        <w:tc>
          <w:tcPr>
            <w:tcW w:w="2410" w:type="dxa"/>
            <w:noWrap/>
          </w:tcPr>
          <w:p w:rsidR="00C40EC6" w:rsidRPr="005459FB" w:rsidRDefault="00C40EC6" w:rsidP="005459FB">
            <w:pPr>
              <w:spacing w:after="0" w:line="240" w:lineRule="auto"/>
              <w:jc w:val="center"/>
              <w:rPr>
                <w:color w:val="000000"/>
                <w:sz w:val="20"/>
                <w:szCs w:val="20"/>
              </w:rPr>
            </w:pPr>
            <w:r w:rsidRPr="005459FB">
              <w:rPr>
                <w:color w:val="000000"/>
                <w:sz w:val="20"/>
                <w:szCs w:val="20"/>
              </w:rPr>
              <w:t>Roma</w:t>
            </w:r>
          </w:p>
        </w:tc>
      </w:tr>
      <w:tr w:rsidR="00C40EC6" w:rsidRPr="005459FB">
        <w:trPr>
          <w:trHeight w:val="255"/>
        </w:trPr>
        <w:tc>
          <w:tcPr>
            <w:tcW w:w="2376" w:type="dxa"/>
            <w:noWrap/>
          </w:tcPr>
          <w:p w:rsidR="00C40EC6" w:rsidRPr="005459FB" w:rsidRDefault="00C40EC6" w:rsidP="005459FB">
            <w:pPr>
              <w:spacing w:after="0" w:line="240" w:lineRule="auto"/>
              <w:jc w:val="center"/>
              <w:rPr>
                <w:color w:val="000000"/>
                <w:sz w:val="20"/>
                <w:szCs w:val="20"/>
              </w:rPr>
            </w:pPr>
            <w:r w:rsidRPr="005459FB">
              <w:rPr>
                <w:color w:val="000000"/>
                <w:sz w:val="20"/>
                <w:szCs w:val="20"/>
              </w:rPr>
              <w:t>1985.</w:t>
            </w:r>
          </w:p>
        </w:tc>
        <w:tc>
          <w:tcPr>
            <w:tcW w:w="2835" w:type="dxa"/>
            <w:noWrap/>
          </w:tcPr>
          <w:p w:rsidR="00C40EC6" w:rsidRPr="005459FB" w:rsidRDefault="00C40EC6" w:rsidP="005459FB">
            <w:pPr>
              <w:spacing w:after="0" w:line="240" w:lineRule="auto"/>
              <w:jc w:val="center"/>
              <w:rPr>
                <w:color w:val="000000"/>
                <w:sz w:val="20"/>
                <w:szCs w:val="20"/>
              </w:rPr>
            </w:pPr>
            <w:r w:rsidRPr="005459FB">
              <w:rPr>
                <w:color w:val="000000"/>
                <w:sz w:val="20"/>
                <w:szCs w:val="20"/>
              </w:rPr>
              <w:t>Juventus</w:t>
            </w:r>
          </w:p>
        </w:tc>
        <w:tc>
          <w:tcPr>
            <w:tcW w:w="2410" w:type="dxa"/>
            <w:noWrap/>
          </w:tcPr>
          <w:p w:rsidR="00C40EC6" w:rsidRPr="005459FB" w:rsidRDefault="00C40EC6" w:rsidP="005459FB">
            <w:pPr>
              <w:spacing w:after="0" w:line="240" w:lineRule="auto"/>
              <w:jc w:val="center"/>
              <w:rPr>
                <w:color w:val="000000"/>
                <w:sz w:val="20"/>
                <w:szCs w:val="20"/>
              </w:rPr>
            </w:pPr>
            <w:r w:rsidRPr="005459FB">
              <w:rPr>
                <w:color w:val="000000"/>
                <w:sz w:val="20"/>
                <w:szCs w:val="20"/>
              </w:rPr>
              <w:t>Liverpool</w:t>
            </w:r>
          </w:p>
        </w:tc>
      </w:tr>
      <w:tr w:rsidR="00C40EC6" w:rsidRPr="005459FB">
        <w:trPr>
          <w:trHeight w:val="255"/>
        </w:trPr>
        <w:tc>
          <w:tcPr>
            <w:tcW w:w="2376" w:type="dxa"/>
            <w:noWrap/>
          </w:tcPr>
          <w:p w:rsidR="00C40EC6" w:rsidRPr="005459FB" w:rsidRDefault="00C40EC6" w:rsidP="005459FB">
            <w:pPr>
              <w:spacing w:after="0" w:line="240" w:lineRule="auto"/>
              <w:jc w:val="center"/>
              <w:rPr>
                <w:color w:val="000000"/>
                <w:sz w:val="20"/>
                <w:szCs w:val="20"/>
              </w:rPr>
            </w:pPr>
            <w:r w:rsidRPr="005459FB">
              <w:rPr>
                <w:color w:val="000000"/>
                <w:sz w:val="20"/>
                <w:szCs w:val="20"/>
              </w:rPr>
              <w:t>1986.</w:t>
            </w:r>
          </w:p>
        </w:tc>
        <w:tc>
          <w:tcPr>
            <w:tcW w:w="2835" w:type="dxa"/>
            <w:noWrap/>
          </w:tcPr>
          <w:p w:rsidR="00C40EC6" w:rsidRPr="005459FB" w:rsidRDefault="00C40EC6" w:rsidP="005459FB">
            <w:pPr>
              <w:spacing w:after="0" w:line="240" w:lineRule="auto"/>
              <w:jc w:val="center"/>
              <w:rPr>
                <w:color w:val="000000"/>
                <w:sz w:val="20"/>
                <w:szCs w:val="20"/>
              </w:rPr>
            </w:pPr>
            <w:r w:rsidRPr="005459FB">
              <w:rPr>
                <w:color w:val="000000"/>
                <w:sz w:val="20"/>
                <w:szCs w:val="20"/>
              </w:rPr>
              <w:t>Steaua</w:t>
            </w:r>
          </w:p>
        </w:tc>
        <w:tc>
          <w:tcPr>
            <w:tcW w:w="2410" w:type="dxa"/>
            <w:noWrap/>
          </w:tcPr>
          <w:p w:rsidR="00C40EC6" w:rsidRPr="005459FB" w:rsidRDefault="00C40EC6" w:rsidP="005459FB">
            <w:pPr>
              <w:spacing w:after="0" w:line="240" w:lineRule="auto"/>
              <w:jc w:val="center"/>
              <w:rPr>
                <w:color w:val="000000"/>
                <w:sz w:val="20"/>
                <w:szCs w:val="20"/>
              </w:rPr>
            </w:pPr>
            <w:r w:rsidRPr="005459FB">
              <w:rPr>
                <w:color w:val="000000"/>
                <w:sz w:val="20"/>
                <w:szCs w:val="20"/>
              </w:rPr>
              <w:t>Barcelona</w:t>
            </w:r>
          </w:p>
        </w:tc>
      </w:tr>
      <w:tr w:rsidR="00C40EC6" w:rsidRPr="005459FB">
        <w:trPr>
          <w:trHeight w:val="255"/>
        </w:trPr>
        <w:tc>
          <w:tcPr>
            <w:tcW w:w="2376" w:type="dxa"/>
            <w:noWrap/>
          </w:tcPr>
          <w:p w:rsidR="00C40EC6" w:rsidRPr="005459FB" w:rsidRDefault="00C40EC6" w:rsidP="005459FB">
            <w:pPr>
              <w:spacing w:after="0" w:line="240" w:lineRule="auto"/>
              <w:jc w:val="center"/>
              <w:rPr>
                <w:color w:val="000000"/>
                <w:sz w:val="20"/>
                <w:szCs w:val="20"/>
              </w:rPr>
            </w:pPr>
            <w:r w:rsidRPr="005459FB">
              <w:rPr>
                <w:color w:val="000000"/>
                <w:sz w:val="20"/>
                <w:szCs w:val="20"/>
              </w:rPr>
              <w:t>1987.</w:t>
            </w:r>
          </w:p>
        </w:tc>
        <w:tc>
          <w:tcPr>
            <w:tcW w:w="2835" w:type="dxa"/>
            <w:noWrap/>
          </w:tcPr>
          <w:p w:rsidR="00C40EC6" w:rsidRPr="005459FB" w:rsidRDefault="00C40EC6" w:rsidP="005459FB">
            <w:pPr>
              <w:spacing w:after="0" w:line="240" w:lineRule="auto"/>
              <w:jc w:val="center"/>
              <w:rPr>
                <w:color w:val="000000"/>
                <w:sz w:val="20"/>
                <w:szCs w:val="20"/>
              </w:rPr>
            </w:pPr>
            <w:r w:rsidRPr="005459FB">
              <w:rPr>
                <w:color w:val="000000"/>
                <w:sz w:val="20"/>
                <w:szCs w:val="20"/>
              </w:rPr>
              <w:t>Porto</w:t>
            </w:r>
          </w:p>
        </w:tc>
        <w:tc>
          <w:tcPr>
            <w:tcW w:w="2410" w:type="dxa"/>
            <w:noWrap/>
          </w:tcPr>
          <w:p w:rsidR="00C40EC6" w:rsidRPr="005459FB" w:rsidRDefault="00C40EC6" w:rsidP="005459FB">
            <w:pPr>
              <w:spacing w:after="0" w:line="240" w:lineRule="auto"/>
              <w:jc w:val="center"/>
              <w:rPr>
                <w:color w:val="000000"/>
                <w:sz w:val="20"/>
                <w:szCs w:val="20"/>
              </w:rPr>
            </w:pPr>
            <w:r w:rsidRPr="005459FB">
              <w:rPr>
                <w:color w:val="000000"/>
                <w:sz w:val="20"/>
                <w:szCs w:val="20"/>
              </w:rPr>
              <w:t>Bayern</w:t>
            </w:r>
          </w:p>
        </w:tc>
      </w:tr>
      <w:tr w:rsidR="00C40EC6" w:rsidRPr="005459FB">
        <w:trPr>
          <w:trHeight w:val="255"/>
        </w:trPr>
        <w:tc>
          <w:tcPr>
            <w:tcW w:w="2376" w:type="dxa"/>
            <w:noWrap/>
          </w:tcPr>
          <w:p w:rsidR="00C40EC6" w:rsidRPr="005459FB" w:rsidRDefault="00C40EC6" w:rsidP="005459FB">
            <w:pPr>
              <w:spacing w:after="0" w:line="240" w:lineRule="auto"/>
              <w:jc w:val="center"/>
              <w:rPr>
                <w:color w:val="000000"/>
                <w:sz w:val="20"/>
                <w:szCs w:val="20"/>
              </w:rPr>
            </w:pPr>
            <w:r w:rsidRPr="005459FB">
              <w:rPr>
                <w:color w:val="000000"/>
                <w:sz w:val="20"/>
                <w:szCs w:val="20"/>
              </w:rPr>
              <w:t>1988.</w:t>
            </w:r>
          </w:p>
        </w:tc>
        <w:tc>
          <w:tcPr>
            <w:tcW w:w="2835" w:type="dxa"/>
            <w:noWrap/>
          </w:tcPr>
          <w:p w:rsidR="00C40EC6" w:rsidRPr="005459FB" w:rsidRDefault="00C40EC6" w:rsidP="005459FB">
            <w:pPr>
              <w:spacing w:after="0" w:line="240" w:lineRule="auto"/>
              <w:jc w:val="center"/>
              <w:rPr>
                <w:color w:val="000000"/>
                <w:sz w:val="20"/>
                <w:szCs w:val="20"/>
              </w:rPr>
            </w:pPr>
            <w:r w:rsidRPr="005459FB">
              <w:rPr>
                <w:color w:val="000000"/>
                <w:sz w:val="20"/>
                <w:szCs w:val="20"/>
              </w:rPr>
              <w:t>PSV</w:t>
            </w:r>
          </w:p>
        </w:tc>
        <w:tc>
          <w:tcPr>
            <w:tcW w:w="2410" w:type="dxa"/>
            <w:noWrap/>
          </w:tcPr>
          <w:p w:rsidR="00C40EC6" w:rsidRPr="005459FB" w:rsidRDefault="00C40EC6" w:rsidP="005459FB">
            <w:pPr>
              <w:spacing w:after="0" w:line="240" w:lineRule="auto"/>
              <w:jc w:val="center"/>
              <w:rPr>
                <w:color w:val="000000"/>
                <w:sz w:val="20"/>
                <w:szCs w:val="20"/>
              </w:rPr>
            </w:pPr>
            <w:r w:rsidRPr="005459FB">
              <w:rPr>
                <w:color w:val="000000"/>
                <w:sz w:val="20"/>
                <w:szCs w:val="20"/>
              </w:rPr>
              <w:t>Benfica</w:t>
            </w:r>
          </w:p>
        </w:tc>
      </w:tr>
      <w:tr w:rsidR="00C40EC6" w:rsidRPr="005459FB">
        <w:trPr>
          <w:trHeight w:val="255"/>
        </w:trPr>
        <w:tc>
          <w:tcPr>
            <w:tcW w:w="2376" w:type="dxa"/>
            <w:noWrap/>
          </w:tcPr>
          <w:p w:rsidR="00C40EC6" w:rsidRPr="005459FB" w:rsidRDefault="00C40EC6" w:rsidP="005459FB">
            <w:pPr>
              <w:spacing w:after="0" w:line="240" w:lineRule="auto"/>
              <w:jc w:val="center"/>
              <w:rPr>
                <w:color w:val="000000"/>
                <w:sz w:val="20"/>
                <w:szCs w:val="20"/>
              </w:rPr>
            </w:pPr>
            <w:r w:rsidRPr="005459FB">
              <w:rPr>
                <w:color w:val="000000"/>
                <w:sz w:val="20"/>
                <w:szCs w:val="20"/>
              </w:rPr>
              <w:t>1989.</w:t>
            </w:r>
          </w:p>
        </w:tc>
        <w:tc>
          <w:tcPr>
            <w:tcW w:w="2835" w:type="dxa"/>
            <w:noWrap/>
          </w:tcPr>
          <w:p w:rsidR="00C40EC6" w:rsidRPr="005459FB" w:rsidRDefault="00C40EC6" w:rsidP="005459FB">
            <w:pPr>
              <w:spacing w:after="0" w:line="240" w:lineRule="auto"/>
              <w:jc w:val="center"/>
              <w:rPr>
                <w:color w:val="000000"/>
                <w:sz w:val="20"/>
                <w:szCs w:val="20"/>
              </w:rPr>
            </w:pPr>
            <w:r w:rsidRPr="005459FB">
              <w:rPr>
                <w:color w:val="000000"/>
                <w:sz w:val="20"/>
                <w:szCs w:val="20"/>
              </w:rPr>
              <w:t>Milan</w:t>
            </w:r>
          </w:p>
        </w:tc>
        <w:tc>
          <w:tcPr>
            <w:tcW w:w="2410" w:type="dxa"/>
            <w:noWrap/>
          </w:tcPr>
          <w:p w:rsidR="00C40EC6" w:rsidRPr="005459FB" w:rsidRDefault="00C40EC6" w:rsidP="005459FB">
            <w:pPr>
              <w:spacing w:after="0" w:line="240" w:lineRule="auto"/>
              <w:jc w:val="center"/>
              <w:rPr>
                <w:color w:val="000000"/>
                <w:sz w:val="20"/>
                <w:szCs w:val="20"/>
              </w:rPr>
            </w:pPr>
            <w:r w:rsidRPr="005459FB">
              <w:rPr>
                <w:color w:val="000000"/>
                <w:sz w:val="20"/>
                <w:szCs w:val="20"/>
              </w:rPr>
              <w:t>Steaua</w:t>
            </w:r>
          </w:p>
        </w:tc>
      </w:tr>
      <w:tr w:rsidR="00C40EC6" w:rsidRPr="005459FB">
        <w:trPr>
          <w:trHeight w:val="255"/>
        </w:trPr>
        <w:tc>
          <w:tcPr>
            <w:tcW w:w="2376" w:type="dxa"/>
            <w:noWrap/>
          </w:tcPr>
          <w:p w:rsidR="00C40EC6" w:rsidRPr="005459FB" w:rsidRDefault="00C40EC6" w:rsidP="005459FB">
            <w:pPr>
              <w:spacing w:after="0" w:line="240" w:lineRule="auto"/>
              <w:jc w:val="center"/>
              <w:rPr>
                <w:color w:val="000000"/>
                <w:sz w:val="20"/>
                <w:szCs w:val="20"/>
              </w:rPr>
            </w:pPr>
            <w:r w:rsidRPr="005459FB">
              <w:rPr>
                <w:color w:val="000000"/>
                <w:sz w:val="20"/>
                <w:szCs w:val="20"/>
              </w:rPr>
              <w:t>1990.</w:t>
            </w:r>
          </w:p>
        </w:tc>
        <w:tc>
          <w:tcPr>
            <w:tcW w:w="2835" w:type="dxa"/>
            <w:noWrap/>
          </w:tcPr>
          <w:p w:rsidR="00C40EC6" w:rsidRPr="005459FB" w:rsidRDefault="00C40EC6" w:rsidP="005459FB">
            <w:pPr>
              <w:spacing w:after="0" w:line="240" w:lineRule="auto"/>
              <w:jc w:val="center"/>
              <w:rPr>
                <w:color w:val="000000"/>
                <w:sz w:val="20"/>
                <w:szCs w:val="20"/>
              </w:rPr>
            </w:pPr>
            <w:r w:rsidRPr="005459FB">
              <w:rPr>
                <w:color w:val="000000"/>
                <w:sz w:val="20"/>
                <w:szCs w:val="20"/>
              </w:rPr>
              <w:t>Milan</w:t>
            </w:r>
          </w:p>
        </w:tc>
        <w:tc>
          <w:tcPr>
            <w:tcW w:w="2410" w:type="dxa"/>
            <w:noWrap/>
          </w:tcPr>
          <w:p w:rsidR="00C40EC6" w:rsidRPr="005459FB" w:rsidRDefault="00C40EC6" w:rsidP="005459FB">
            <w:pPr>
              <w:spacing w:after="0" w:line="240" w:lineRule="auto"/>
              <w:jc w:val="center"/>
              <w:rPr>
                <w:color w:val="000000"/>
                <w:sz w:val="20"/>
                <w:szCs w:val="20"/>
              </w:rPr>
            </w:pPr>
            <w:r w:rsidRPr="005459FB">
              <w:rPr>
                <w:color w:val="000000"/>
                <w:sz w:val="20"/>
                <w:szCs w:val="20"/>
              </w:rPr>
              <w:t>Benfica</w:t>
            </w:r>
          </w:p>
        </w:tc>
      </w:tr>
      <w:tr w:rsidR="00C40EC6" w:rsidRPr="005459FB">
        <w:trPr>
          <w:trHeight w:val="255"/>
        </w:trPr>
        <w:tc>
          <w:tcPr>
            <w:tcW w:w="2376" w:type="dxa"/>
            <w:noWrap/>
          </w:tcPr>
          <w:p w:rsidR="00C40EC6" w:rsidRPr="005459FB" w:rsidRDefault="00C40EC6" w:rsidP="005459FB">
            <w:pPr>
              <w:spacing w:after="0" w:line="240" w:lineRule="auto"/>
              <w:jc w:val="center"/>
              <w:rPr>
                <w:color w:val="000000"/>
                <w:sz w:val="20"/>
                <w:szCs w:val="20"/>
              </w:rPr>
            </w:pPr>
            <w:r w:rsidRPr="005459FB">
              <w:rPr>
                <w:color w:val="000000"/>
                <w:sz w:val="20"/>
                <w:szCs w:val="20"/>
              </w:rPr>
              <w:t>1991.</w:t>
            </w:r>
          </w:p>
        </w:tc>
        <w:tc>
          <w:tcPr>
            <w:tcW w:w="2835" w:type="dxa"/>
            <w:noWrap/>
          </w:tcPr>
          <w:p w:rsidR="00C40EC6" w:rsidRPr="005459FB" w:rsidRDefault="00C40EC6" w:rsidP="005459FB">
            <w:pPr>
              <w:spacing w:after="0" w:line="240" w:lineRule="auto"/>
              <w:jc w:val="center"/>
              <w:rPr>
                <w:color w:val="000000"/>
                <w:sz w:val="20"/>
                <w:szCs w:val="20"/>
              </w:rPr>
            </w:pPr>
            <w:r w:rsidRPr="005459FB">
              <w:rPr>
                <w:color w:val="000000"/>
                <w:sz w:val="20"/>
                <w:szCs w:val="20"/>
              </w:rPr>
              <w:t>Crvena zvezda</w:t>
            </w:r>
          </w:p>
        </w:tc>
        <w:tc>
          <w:tcPr>
            <w:tcW w:w="2410" w:type="dxa"/>
            <w:noWrap/>
          </w:tcPr>
          <w:p w:rsidR="00C40EC6" w:rsidRPr="005459FB" w:rsidRDefault="00C40EC6" w:rsidP="005459FB">
            <w:pPr>
              <w:spacing w:after="0" w:line="240" w:lineRule="auto"/>
              <w:jc w:val="center"/>
              <w:rPr>
                <w:color w:val="000000"/>
                <w:sz w:val="20"/>
                <w:szCs w:val="20"/>
              </w:rPr>
            </w:pPr>
            <w:r w:rsidRPr="005459FB">
              <w:rPr>
                <w:color w:val="000000"/>
                <w:sz w:val="20"/>
                <w:szCs w:val="20"/>
              </w:rPr>
              <w:t>Marselle</w:t>
            </w:r>
          </w:p>
        </w:tc>
      </w:tr>
      <w:tr w:rsidR="00C40EC6" w:rsidRPr="005459FB">
        <w:trPr>
          <w:trHeight w:val="255"/>
        </w:trPr>
        <w:tc>
          <w:tcPr>
            <w:tcW w:w="2376" w:type="dxa"/>
            <w:noWrap/>
          </w:tcPr>
          <w:p w:rsidR="00C40EC6" w:rsidRPr="005459FB" w:rsidRDefault="00C40EC6" w:rsidP="005459FB">
            <w:pPr>
              <w:spacing w:after="0" w:line="240" w:lineRule="auto"/>
              <w:jc w:val="center"/>
              <w:rPr>
                <w:color w:val="000000"/>
                <w:sz w:val="20"/>
                <w:szCs w:val="20"/>
              </w:rPr>
            </w:pPr>
            <w:r w:rsidRPr="005459FB">
              <w:rPr>
                <w:color w:val="000000"/>
                <w:sz w:val="20"/>
                <w:szCs w:val="20"/>
              </w:rPr>
              <w:t>1992.</w:t>
            </w:r>
          </w:p>
        </w:tc>
        <w:tc>
          <w:tcPr>
            <w:tcW w:w="2835" w:type="dxa"/>
            <w:noWrap/>
          </w:tcPr>
          <w:p w:rsidR="00C40EC6" w:rsidRPr="005459FB" w:rsidRDefault="00C40EC6" w:rsidP="005459FB">
            <w:pPr>
              <w:spacing w:after="0" w:line="240" w:lineRule="auto"/>
              <w:jc w:val="center"/>
              <w:rPr>
                <w:color w:val="000000"/>
                <w:sz w:val="20"/>
                <w:szCs w:val="20"/>
              </w:rPr>
            </w:pPr>
            <w:r w:rsidRPr="005459FB">
              <w:rPr>
                <w:color w:val="000000"/>
                <w:sz w:val="20"/>
                <w:szCs w:val="20"/>
              </w:rPr>
              <w:t>Barcelona</w:t>
            </w:r>
          </w:p>
        </w:tc>
        <w:tc>
          <w:tcPr>
            <w:tcW w:w="2410" w:type="dxa"/>
            <w:noWrap/>
          </w:tcPr>
          <w:p w:rsidR="00C40EC6" w:rsidRPr="005459FB" w:rsidRDefault="00C40EC6" w:rsidP="005459FB">
            <w:pPr>
              <w:spacing w:after="0" w:line="240" w:lineRule="auto"/>
              <w:jc w:val="center"/>
              <w:rPr>
                <w:color w:val="000000"/>
                <w:sz w:val="20"/>
                <w:szCs w:val="20"/>
              </w:rPr>
            </w:pPr>
            <w:r w:rsidRPr="005459FB">
              <w:rPr>
                <w:color w:val="000000"/>
                <w:sz w:val="20"/>
                <w:szCs w:val="20"/>
              </w:rPr>
              <w:t>Samdoria</w:t>
            </w:r>
          </w:p>
        </w:tc>
      </w:tr>
      <w:tr w:rsidR="00C40EC6" w:rsidRPr="005459FB">
        <w:trPr>
          <w:trHeight w:val="255"/>
        </w:trPr>
        <w:tc>
          <w:tcPr>
            <w:tcW w:w="2376" w:type="dxa"/>
            <w:noWrap/>
          </w:tcPr>
          <w:p w:rsidR="00C40EC6" w:rsidRPr="005459FB" w:rsidRDefault="00C40EC6" w:rsidP="005459FB">
            <w:pPr>
              <w:spacing w:after="0" w:line="240" w:lineRule="auto"/>
              <w:jc w:val="center"/>
              <w:rPr>
                <w:color w:val="000000"/>
                <w:sz w:val="20"/>
                <w:szCs w:val="20"/>
              </w:rPr>
            </w:pPr>
            <w:r w:rsidRPr="005459FB">
              <w:rPr>
                <w:color w:val="000000"/>
                <w:sz w:val="20"/>
                <w:szCs w:val="20"/>
              </w:rPr>
              <w:t>1993.</w:t>
            </w:r>
          </w:p>
        </w:tc>
        <w:tc>
          <w:tcPr>
            <w:tcW w:w="2835" w:type="dxa"/>
            <w:noWrap/>
          </w:tcPr>
          <w:p w:rsidR="00C40EC6" w:rsidRPr="005459FB" w:rsidRDefault="00C40EC6" w:rsidP="005459FB">
            <w:pPr>
              <w:spacing w:after="0" w:line="240" w:lineRule="auto"/>
              <w:jc w:val="center"/>
              <w:rPr>
                <w:color w:val="000000"/>
                <w:sz w:val="20"/>
                <w:szCs w:val="20"/>
              </w:rPr>
            </w:pPr>
            <w:r w:rsidRPr="005459FB">
              <w:rPr>
                <w:color w:val="000000"/>
                <w:sz w:val="20"/>
                <w:szCs w:val="20"/>
              </w:rPr>
              <w:t>Marselle</w:t>
            </w:r>
          </w:p>
        </w:tc>
        <w:tc>
          <w:tcPr>
            <w:tcW w:w="2410" w:type="dxa"/>
            <w:noWrap/>
          </w:tcPr>
          <w:p w:rsidR="00C40EC6" w:rsidRPr="005459FB" w:rsidRDefault="00C40EC6" w:rsidP="005459FB">
            <w:pPr>
              <w:spacing w:after="0" w:line="240" w:lineRule="auto"/>
              <w:jc w:val="center"/>
              <w:rPr>
                <w:color w:val="000000"/>
                <w:sz w:val="20"/>
                <w:szCs w:val="20"/>
              </w:rPr>
            </w:pPr>
            <w:r w:rsidRPr="005459FB">
              <w:rPr>
                <w:color w:val="000000"/>
                <w:sz w:val="20"/>
                <w:szCs w:val="20"/>
              </w:rPr>
              <w:t>Milan</w:t>
            </w:r>
          </w:p>
        </w:tc>
      </w:tr>
      <w:tr w:rsidR="00C40EC6" w:rsidRPr="005459FB">
        <w:trPr>
          <w:trHeight w:val="255"/>
        </w:trPr>
        <w:tc>
          <w:tcPr>
            <w:tcW w:w="2376" w:type="dxa"/>
            <w:noWrap/>
          </w:tcPr>
          <w:p w:rsidR="00C40EC6" w:rsidRPr="005459FB" w:rsidRDefault="00C40EC6" w:rsidP="005459FB">
            <w:pPr>
              <w:spacing w:after="0" w:line="240" w:lineRule="auto"/>
              <w:jc w:val="center"/>
              <w:rPr>
                <w:color w:val="000000"/>
                <w:sz w:val="20"/>
                <w:szCs w:val="20"/>
              </w:rPr>
            </w:pPr>
            <w:r w:rsidRPr="005459FB">
              <w:rPr>
                <w:color w:val="000000"/>
                <w:sz w:val="20"/>
                <w:szCs w:val="20"/>
              </w:rPr>
              <w:t>1994.</w:t>
            </w:r>
          </w:p>
        </w:tc>
        <w:tc>
          <w:tcPr>
            <w:tcW w:w="2835" w:type="dxa"/>
            <w:noWrap/>
          </w:tcPr>
          <w:p w:rsidR="00C40EC6" w:rsidRPr="005459FB" w:rsidRDefault="00C40EC6" w:rsidP="005459FB">
            <w:pPr>
              <w:spacing w:after="0" w:line="240" w:lineRule="auto"/>
              <w:jc w:val="center"/>
              <w:rPr>
                <w:color w:val="000000"/>
                <w:sz w:val="20"/>
                <w:szCs w:val="20"/>
              </w:rPr>
            </w:pPr>
            <w:r w:rsidRPr="005459FB">
              <w:rPr>
                <w:color w:val="000000"/>
                <w:sz w:val="20"/>
                <w:szCs w:val="20"/>
              </w:rPr>
              <w:t>Milan</w:t>
            </w:r>
          </w:p>
        </w:tc>
        <w:tc>
          <w:tcPr>
            <w:tcW w:w="2410" w:type="dxa"/>
            <w:noWrap/>
          </w:tcPr>
          <w:p w:rsidR="00C40EC6" w:rsidRPr="005459FB" w:rsidRDefault="00C40EC6" w:rsidP="005459FB">
            <w:pPr>
              <w:spacing w:after="0" w:line="240" w:lineRule="auto"/>
              <w:jc w:val="center"/>
              <w:rPr>
                <w:color w:val="000000"/>
                <w:sz w:val="20"/>
                <w:szCs w:val="20"/>
              </w:rPr>
            </w:pPr>
            <w:r w:rsidRPr="005459FB">
              <w:rPr>
                <w:color w:val="000000"/>
                <w:sz w:val="20"/>
                <w:szCs w:val="20"/>
              </w:rPr>
              <w:t>Barcelona</w:t>
            </w:r>
          </w:p>
        </w:tc>
      </w:tr>
      <w:tr w:rsidR="00C40EC6" w:rsidRPr="005459FB">
        <w:trPr>
          <w:trHeight w:val="255"/>
        </w:trPr>
        <w:tc>
          <w:tcPr>
            <w:tcW w:w="2376" w:type="dxa"/>
            <w:noWrap/>
          </w:tcPr>
          <w:p w:rsidR="00C40EC6" w:rsidRPr="005459FB" w:rsidRDefault="00C40EC6" w:rsidP="005459FB">
            <w:pPr>
              <w:spacing w:after="0" w:line="240" w:lineRule="auto"/>
              <w:jc w:val="center"/>
              <w:rPr>
                <w:color w:val="000000"/>
                <w:sz w:val="20"/>
                <w:szCs w:val="20"/>
              </w:rPr>
            </w:pPr>
            <w:r w:rsidRPr="005459FB">
              <w:rPr>
                <w:color w:val="000000"/>
                <w:sz w:val="20"/>
                <w:szCs w:val="20"/>
              </w:rPr>
              <w:t>1995.</w:t>
            </w:r>
          </w:p>
        </w:tc>
        <w:tc>
          <w:tcPr>
            <w:tcW w:w="2835" w:type="dxa"/>
            <w:noWrap/>
          </w:tcPr>
          <w:p w:rsidR="00C40EC6" w:rsidRPr="005459FB" w:rsidRDefault="00C40EC6" w:rsidP="005459FB">
            <w:pPr>
              <w:spacing w:after="0" w:line="240" w:lineRule="auto"/>
              <w:jc w:val="center"/>
              <w:rPr>
                <w:color w:val="000000"/>
                <w:sz w:val="20"/>
                <w:szCs w:val="20"/>
              </w:rPr>
            </w:pPr>
            <w:r w:rsidRPr="005459FB">
              <w:rPr>
                <w:color w:val="000000"/>
                <w:sz w:val="20"/>
                <w:szCs w:val="20"/>
              </w:rPr>
              <w:t>Ajax</w:t>
            </w:r>
          </w:p>
        </w:tc>
        <w:tc>
          <w:tcPr>
            <w:tcW w:w="2410" w:type="dxa"/>
            <w:noWrap/>
          </w:tcPr>
          <w:p w:rsidR="00C40EC6" w:rsidRPr="005459FB" w:rsidRDefault="00C40EC6" w:rsidP="005459FB">
            <w:pPr>
              <w:spacing w:after="0" w:line="240" w:lineRule="auto"/>
              <w:jc w:val="center"/>
              <w:rPr>
                <w:color w:val="000000"/>
                <w:sz w:val="20"/>
                <w:szCs w:val="20"/>
              </w:rPr>
            </w:pPr>
            <w:r w:rsidRPr="005459FB">
              <w:rPr>
                <w:color w:val="000000"/>
                <w:sz w:val="20"/>
                <w:szCs w:val="20"/>
              </w:rPr>
              <w:t>Milan</w:t>
            </w:r>
          </w:p>
        </w:tc>
      </w:tr>
      <w:tr w:rsidR="00C40EC6" w:rsidRPr="005459FB">
        <w:trPr>
          <w:trHeight w:val="255"/>
        </w:trPr>
        <w:tc>
          <w:tcPr>
            <w:tcW w:w="2376" w:type="dxa"/>
            <w:noWrap/>
          </w:tcPr>
          <w:p w:rsidR="00C40EC6" w:rsidRPr="005459FB" w:rsidRDefault="00C40EC6" w:rsidP="005459FB">
            <w:pPr>
              <w:spacing w:after="0" w:line="240" w:lineRule="auto"/>
              <w:jc w:val="center"/>
              <w:rPr>
                <w:color w:val="000000"/>
                <w:sz w:val="20"/>
                <w:szCs w:val="20"/>
              </w:rPr>
            </w:pPr>
            <w:r w:rsidRPr="005459FB">
              <w:rPr>
                <w:color w:val="000000"/>
                <w:sz w:val="20"/>
                <w:szCs w:val="20"/>
              </w:rPr>
              <w:t>1996.</w:t>
            </w:r>
          </w:p>
        </w:tc>
        <w:tc>
          <w:tcPr>
            <w:tcW w:w="2835" w:type="dxa"/>
            <w:noWrap/>
          </w:tcPr>
          <w:p w:rsidR="00C40EC6" w:rsidRPr="005459FB" w:rsidRDefault="00C40EC6" w:rsidP="005459FB">
            <w:pPr>
              <w:spacing w:after="0" w:line="240" w:lineRule="auto"/>
              <w:jc w:val="center"/>
              <w:rPr>
                <w:color w:val="000000"/>
                <w:sz w:val="20"/>
                <w:szCs w:val="20"/>
              </w:rPr>
            </w:pPr>
            <w:r w:rsidRPr="005459FB">
              <w:rPr>
                <w:color w:val="000000"/>
                <w:sz w:val="20"/>
                <w:szCs w:val="20"/>
              </w:rPr>
              <w:t>Juventus</w:t>
            </w:r>
          </w:p>
        </w:tc>
        <w:tc>
          <w:tcPr>
            <w:tcW w:w="2410" w:type="dxa"/>
            <w:noWrap/>
          </w:tcPr>
          <w:p w:rsidR="00C40EC6" w:rsidRPr="005459FB" w:rsidRDefault="00C40EC6" w:rsidP="005459FB">
            <w:pPr>
              <w:spacing w:after="0" w:line="240" w:lineRule="auto"/>
              <w:jc w:val="center"/>
              <w:rPr>
                <w:color w:val="000000"/>
                <w:sz w:val="20"/>
                <w:szCs w:val="20"/>
              </w:rPr>
            </w:pPr>
            <w:r w:rsidRPr="005459FB">
              <w:rPr>
                <w:color w:val="000000"/>
                <w:sz w:val="20"/>
                <w:szCs w:val="20"/>
              </w:rPr>
              <w:t>Ajax</w:t>
            </w:r>
          </w:p>
        </w:tc>
      </w:tr>
      <w:tr w:rsidR="00C40EC6" w:rsidRPr="005459FB">
        <w:trPr>
          <w:trHeight w:val="255"/>
        </w:trPr>
        <w:tc>
          <w:tcPr>
            <w:tcW w:w="2376" w:type="dxa"/>
            <w:noWrap/>
          </w:tcPr>
          <w:p w:rsidR="00C40EC6" w:rsidRPr="005459FB" w:rsidRDefault="00C40EC6" w:rsidP="005459FB">
            <w:pPr>
              <w:spacing w:after="0" w:line="240" w:lineRule="auto"/>
              <w:jc w:val="center"/>
              <w:rPr>
                <w:color w:val="000000"/>
                <w:sz w:val="20"/>
                <w:szCs w:val="20"/>
              </w:rPr>
            </w:pPr>
            <w:r w:rsidRPr="005459FB">
              <w:rPr>
                <w:color w:val="000000"/>
                <w:sz w:val="20"/>
                <w:szCs w:val="20"/>
              </w:rPr>
              <w:t>1997.</w:t>
            </w:r>
          </w:p>
        </w:tc>
        <w:tc>
          <w:tcPr>
            <w:tcW w:w="2835" w:type="dxa"/>
            <w:noWrap/>
          </w:tcPr>
          <w:p w:rsidR="00C40EC6" w:rsidRPr="005459FB" w:rsidRDefault="00C40EC6" w:rsidP="005459FB">
            <w:pPr>
              <w:spacing w:after="0" w:line="240" w:lineRule="auto"/>
              <w:jc w:val="center"/>
              <w:rPr>
                <w:color w:val="000000"/>
                <w:sz w:val="20"/>
                <w:szCs w:val="20"/>
              </w:rPr>
            </w:pPr>
            <w:r w:rsidRPr="005459FB">
              <w:rPr>
                <w:color w:val="000000"/>
                <w:sz w:val="20"/>
                <w:szCs w:val="20"/>
              </w:rPr>
              <w:t>Dortmund</w:t>
            </w:r>
          </w:p>
        </w:tc>
        <w:tc>
          <w:tcPr>
            <w:tcW w:w="2410" w:type="dxa"/>
            <w:noWrap/>
          </w:tcPr>
          <w:p w:rsidR="00C40EC6" w:rsidRPr="005459FB" w:rsidRDefault="00C40EC6" w:rsidP="005459FB">
            <w:pPr>
              <w:spacing w:after="0" w:line="240" w:lineRule="auto"/>
              <w:jc w:val="center"/>
              <w:rPr>
                <w:color w:val="000000"/>
                <w:sz w:val="20"/>
                <w:szCs w:val="20"/>
              </w:rPr>
            </w:pPr>
            <w:r w:rsidRPr="005459FB">
              <w:rPr>
                <w:color w:val="000000"/>
                <w:sz w:val="20"/>
                <w:szCs w:val="20"/>
              </w:rPr>
              <w:t>Juventus</w:t>
            </w:r>
          </w:p>
        </w:tc>
      </w:tr>
      <w:tr w:rsidR="00C40EC6" w:rsidRPr="005459FB">
        <w:trPr>
          <w:trHeight w:val="255"/>
        </w:trPr>
        <w:tc>
          <w:tcPr>
            <w:tcW w:w="2376" w:type="dxa"/>
            <w:noWrap/>
          </w:tcPr>
          <w:p w:rsidR="00C40EC6" w:rsidRPr="005459FB" w:rsidRDefault="00C40EC6" w:rsidP="005459FB">
            <w:pPr>
              <w:spacing w:after="0" w:line="240" w:lineRule="auto"/>
              <w:jc w:val="center"/>
              <w:rPr>
                <w:color w:val="000000"/>
                <w:sz w:val="20"/>
                <w:szCs w:val="20"/>
              </w:rPr>
            </w:pPr>
            <w:r w:rsidRPr="005459FB">
              <w:rPr>
                <w:color w:val="000000"/>
                <w:sz w:val="20"/>
                <w:szCs w:val="20"/>
              </w:rPr>
              <w:t>1998.</w:t>
            </w:r>
          </w:p>
        </w:tc>
        <w:tc>
          <w:tcPr>
            <w:tcW w:w="2835" w:type="dxa"/>
            <w:noWrap/>
          </w:tcPr>
          <w:p w:rsidR="00C40EC6" w:rsidRPr="005459FB" w:rsidRDefault="00C40EC6" w:rsidP="005459FB">
            <w:pPr>
              <w:spacing w:after="0" w:line="240" w:lineRule="auto"/>
              <w:jc w:val="center"/>
              <w:rPr>
                <w:color w:val="000000"/>
                <w:sz w:val="20"/>
                <w:szCs w:val="20"/>
              </w:rPr>
            </w:pPr>
            <w:r w:rsidRPr="005459FB">
              <w:rPr>
                <w:color w:val="000000"/>
                <w:sz w:val="20"/>
                <w:szCs w:val="20"/>
              </w:rPr>
              <w:t>Real Madrid</w:t>
            </w:r>
          </w:p>
        </w:tc>
        <w:tc>
          <w:tcPr>
            <w:tcW w:w="2410" w:type="dxa"/>
            <w:noWrap/>
          </w:tcPr>
          <w:p w:rsidR="00C40EC6" w:rsidRPr="005459FB" w:rsidRDefault="00C40EC6" w:rsidP="005459FB">
            <w:pPr>
              <w:spacing w:after="0" w:line="240" w:lineRule="auto"/>
              <w:jc w:val="center"/>
              <w:rPr>
                <w:color w:val="000000"/>
                <w:sz w:val="20"/>
                <w:szCs w:val="20"/>
              </w:rPr>
            </w:pPr>
            <w:r w:rsidRPr="005459FB">
              <w:rPr>
                <w:color w:val="000000"/>
                <w:sz w:val="20"/>
                <w:szCs w:val="20"/>
              </w:rPr>
              <w:t>Juventus</w:t>
            </w:r>
          </w:p>
        </w:tc>
      </w:tr>
      <w:tr w:rsidR="00C40EC6" w:rsidRPr="005459FB">
        <w:trPr>
          <w:trHeight w:val="255"/>
        </w:trPr>
        <w:tc>
          <w:tcPr>
            <w:tcW w:w="2376" w:type="dxa"/>
            <w:noWrap/>
          </w:tcPr>
          <w:p w:rsidR="00C40EC6" w:rsidRPr="005459FB" w:rsidRDefault="00C40EC6" w:rsidP="005459FB">
            <w:pPr>
              <w:spacing w:after="0" w:line="240" w:lineRule="auto"/>
              <w:jc w:val="center"/>
              <w:rPr>
                <w:color w:val="000000"/>
                <w:sz w:val="20"/>
                <w:szCs w:val="20"/>
              </w:rPr>
            </w:pPr>
            <w:r w:rsidRPr="005459FB">
              <w:rPr>
                <w:color w:val="000000"/>
                <w:sz w:val="20"/>
                <w:szCs w:val="20"/>
              </w:rPr>
              <w:t>1999.</w:t>
            </w:r>
          </w:p>
        </w:tc>
        <w:tc>
          <w:tcPr>
            <w:tcW w:w="2835" w:type="dxa"/>
            <w:noWrap/>
          </w:tcPr>
          <w:p w:rsidR="00C40EC6" w:rsidRPr="005459FB" w:rsidRDefault="00C40EC6" w:rsidP="005459FB">
            <w:pPr>
              <w:spacing w:after="0" w:line="240" w:lineRule="auto"/>
              <w:jc w:val="center"/>
              <w:rPr>
                <w:color w:val="000000"/>
                <w:sz w:val="20"/>
                <w:szCs w:val="20"/>
              </w:rPr>
            </w:pPr>
            <w:r w:rsidRPr="005459FB">
              <w:rPr>
                <w:color w:val="000000"/>
                <w:sz w:val="20"/>
                <w:szCs w:val="20"/>
              </w:rPr>
              <w:t>Manchester</w:t>
            </w:r>
          </w:p>
        </w:tc>
        <w:tc>
          <w:tcPr>
            <w:tcW w:w="2410" w:type="dxa"/>
            <w:noWrap/>
          </w:tcPr>
          <w:p w:rsidR="00C40EC6" w:rsidRPr="005459FB" w:rsidRDefault="00C40EC6" w:rsidP="005459FB">
            <w:pPr>
              <w:spacing w:after="0" w:line="240" w:lineRule="auto"/>
              <w:jc w:val="center"/>
              <w:rPr>
                <w:color w:val="000000"/>
                <w:sz w:val="20"/>
                <w:szCs w:val="20"/>
              </w:rPr>
            </w:pPr>
            <w:r w:rsidRPr="005459FB">
              <w:rPr>
                <w:color w:val="000000"/>
                <w:sz w:val="20"/>
                <w:szCs w:val="20"/>
              </w:rPr>
              <w:t>Bayern</w:t>
            </w:r>
          </w:p>
        </w:tc>
      </w:tr>
      <w:tr w:rsidR="00C40EC6" w:rsidRPr="005459FB">
        <w:trPr>
          <w:trHeight w:val="255"/>
        </w:trPr>
        <w:tc>
          <w:tcPr>
            <w:tcW w:w="2376" w:type="dxa"/>
            <w:noWrap/>
          </w:tcPr>
          <w:p w:rsidR="00C40EC6" w:rsidRPr="005459FB" w:rsidRDefault="00C40EC6" w:rsidP="005459FB">
            <w:pPr>
              <w:spacing w:after="0" w:line="240" w:lineRule="auto"/>
              <w:jc w:val="center"/>
              <w:rPr>
                <w:color w:val="000000"/>
                <w:sz w:val="20"/>
                <w:szCs w:val="20"/>
              </w:rPr>
            </w:pPr>
            <w:r w:rsidRPr="005459FB">
              <w:rPr>
                <w:color w:val="000000"/>
                <w:sz w:val="20"/>
                <w:szCs w:val="20"/>
              </w:rPr>
              <w:t>2000.</w:t>
            </w:r>
          </w:p>
        </w:tc>
        <w:tc>
          <w:tcPr>
            <w:tcW w:w="2835" w:type="dxa"/>
            <w:noWrap/>
          </w:tcPr>
          <w:p w:rsidR="00C40EC6" w:rsidRPr="005459FB" w:rsidRDefault="00C40EC6" w:rsidP="005459FB">
            <w:pPr>
              <w:spacing w:after="0" w:line="240" w:lineRule="auto"/>
              <w:jc w:val="center"/>
              <w:rPr>
                <w:color w:val="000000"/>
                <w:sz w:val="20"/>
                <w:szCs w:val="20"/>
              </w:rPr>
            </w:pPr>
            <w:r w:rsidRPr="005459FB">
              <w:rPr>
                <w:color w:val="000000"/>
                <w:sz w:val="20"/>
                <w:szCs w:val="20"/>
              </w:rPr>
              <w:t>Real Madrid</w:t>
            </w:r>
          </w:p>
        </w:tc>
        <w:tc>
          <w:tcPr>
            <w:tcW w:w="2410" w:type="dxa"/>
            <w:noWrap/>
          </w:tcPr>
          <w:p w:rsidR="00C40EC6" w:rsidRPr="005459FB" w:rsidRDefault="00C40EC6" w:rsidP="005459FB">
            <w:pPr>
              <w:spacing w:after="0" w:line="240" w:lineRule="auto"/>
              <w:jc w:val="center"/>
              <w:rPr>
                <w:color w:val="000000"/>
                <w:sz w:val="20"/>
                <w:szCs w:val="20"/>
              </w:rPr>
            </w:pPr>
            <w:r w:rsidRPr="005459FB">
              <w:rPr>
                <w:color w:val="000000"/>
                <w:sz w:val="20"/>
                <w:szCs w:val="20"/>
              </w:rPr>
              <w:t>Valencia</w:t>
            </w:r>
          </w:p>
        </w:tc>
      </w:tr>
      <w:tr w:rsidR="00C40EC6" w:rsidRPr="005459FB">
        <w:trPr>
          <w:trHeight w:val="255"/>
        </w:trPr>
        <w:tc>
          <w:tcPr>
            <w:tcW w:w="2376" w:type="dxa"/>
            <w:noWrap/>
          </w:tcPr>
          <w:p w:rsidR="00C40EC6" w:rsidRPr="005459FB" w:rsidRDefault="00C40EC6" w:rsidP="005459FB">
            <w:pPr>
              <w:spacing w:after="0" w:line="240" w:lineRule="auto"/>
              <w:jc w:val="center"/>
              <w:rPr>
                <w:color w:val="000000"/>
                <w:sz w:val="20"/>
                <w:szCs w:val="20"/>
              </w:rPr>
            </w:pPr>
            <w:r w:rsidRPr="005459FB">
              <w:rPr>
                <w:color w:val="000000"/>
                <w:sz w:val="20"/>
                <w:szCs w:val="20"/>
              </w:rPr>
              <w:t>2001.</w:t>
            </w:r>
          </w:p>
        </w:tc>
        <w:tc>
          <w:tcPr>
            <w:tcW w:w="2835" w:type="dxa"/>
            <w:noWrap/>
          </w:tcPr>
          <w:p w:rsidR="00C40EC6" w:rsidRPr="005459FB" w:rsidRDefault="00C40EC6" w:rsidP="005459FB">
            <w:pPr>
              <w:spacing w:after="0" w:line="240" w:lineRule="auto"/>
              <w:jc w:val="center"/>
              <w:rPr>
                <w:color w:val="000000"/>
                <w:sz w:val="20"/>
                <w:szCs w:val="20"/>
              </w:rPr>
            </w:pPr>
            <w:r w:rsidRPr="005459FB">
              <w:rPr>
                <w:color w:val="000000"/>
                <w:sz w:val="20"/>
                <w:szCs w:val="20"/>
              </w:rPr>
              <w:t>Bayern</w:t>
            </w:r>
          </w:p>
        </w:tc>
        <w:tc>
          <w:tcPr>
            <w:tcW w:w="2410" w:type="dxa"/>
            <w:noWrap/>
          </w:tcPr>
          <w:p w:rsidR="00C40EC6" w:rsidRPr="005459FB" w:rsidRDefault="00C40EC6" w:rsidP="005459FB">
            <w:pPr>
              <w:spacing w:after="0" w:line="240" w:lineRule="auto"/>
              <w:jc w:val="center"/>
              <w:rPr>
                <w:color w:val="000000"/>
                <w:sz w:val="20"/>
                <w:szCs w:val="20"/>
              </w:rPr>
            </w:pPr>
            <w:r w:rsidRPr="005459FB">
              <w:rPr>
                <w:color w:val="000000"/>
                <w:sz w:val="20"/>
                <w:szCs w:val="20"/>
              </w:rPr>
              <w:t>Valencia</w:t>
            </w:r>
          </w:p>
        </w:tc>
      </w:tr>
      <w:tr w:rsidR="00C40EC6" w:rsidRPr="005459FB">
        <w:trPr>
          <w:trHeight w:val="255"/>
        </w:trPr>
        <w:tc>
          <w:tcPr>
            <w:tcW w:w="2376" w:type="dxa"/>
            <w:noWrap/>
          </w:tcPr>
          <w:p w:rsidR="00C40EC6" w:rsidRPr="005459FB" w:rsidRDefault="00C40EC6" w:rsidP="005459FB">
            <w:pPr>
              <w:spacing w:after="0" w:line="240" w:lineRule="auto"/>
              <w:jc w:val="center"/>
              <w:rPr>
                <w:color w:val="000000"/>
                <w:sz w:val="20"/>
                <w:szCs w:val="20"/>
              </w:rPr>
            </w:pPr>
            <w:r w:rsidRPr="005459FB">
              <w:rPr>
                <w:color w:val="000000"/>
                <w:sz w:val="20"/>
                <w:szCs w:val="20"/>
              </w:rPr>
              <w:t>2002.</w:t>
            </w:r>
          </w:p>
        </w:tc>
        <w:tc>
          <w:tcPr>
            <w:tcW w:w="2835" w:type="dxa"/>
            <w:noWrap/>
          </w:tcPr>
          <w:p w:rsidR="00C40EC6" w:rsidRPr="005459FB" w:rsidRDefault="00C40EC6" w:rsidP="005459FB">
            <w:pPr>
              <w:spacing w:after="0" w:line="240" w:lineRule="auto"/>
              <w:jc w:val="center"/>
              <w:rPr>
                <w:color w:val="000000"/>
                <w:sz w:val="20"/>
                <w:szCs w:val="20"/>
              </w:rPr>
            </w:pPr>
            <w:r w:rsidRPr="005459FB">
              <w:rPr>
                <w:color w:val="000000"/>
                <w:sz w:val="20"/>
                <w:szCs w:val="20"/>
              </w:rPr>
              <w:t>Real Madrid</w:t>
            </w:r>
          </w:p>
        </w:tc>
        <w:tc>
          <w:tcPr>
            <w:tcW w:w="2410" w:type="dxa"/>
            <w:noWrap/>
          </w:tcPr>
          <w:p w:rsidR="00C40EC6" w:rsidRPr="005459FB" w:rsidRDefault="00C40EC6" w:rsidP="005459FB">
            <w:pPr>
              <w:spacing w:after="0" w:line="240" w:lineRule="auto"/>
              <w:jc w:val="center"/>
              <w:rPr>
                <w:color w:val="000000"/>
                <w:sz w:val="20"/>
                <w:szCs w:val="20"/>
              </w:rPr>
            </w:pPr>
            <w:r w:rsidRPr="005459FB">
              <w:rPr>
                <w:color w:val="000000"/>
                <w:sz w:val="20"/>
                <w:szCs w:val="20"/>
              </w:rPr>
              <w:t>Leverkusen</w:t>
            </w:r>
          </w:p>
        </w:tc>
      </w:tr>
      <w:tr w:rsidR="00C40EC6" w:rsidRPr="005459FB">
        <w:trPr>
          <w:trHeight w:val="255"/>
        </w:trPr>
        <w:tc>
          <w:tcPr>
            <w:tcW w:w="2376" w:type="dxa"/>
            <w:noWrap/>
          </w:tcPr>
          <w:p w:rsidR="00C40EC6" w:rsidRPr="005459FB" w:rsidRDefault="00C40EC6" w:rsidP="005459FB">
            <w:pPr>
              <w:spacing w:after="0" w:line="240" w:lineRule="auto"/>
              <w:jc w:val="center"/>
              <w:rPr>
                <w:color w:val="000000"/>
                <w:sz w:val="20"/>
                <w:szCs w:val="20"/>
              </w:rPr>
            </w:pPr>
            <w:r w:rsidRPr="005459FB">
              <w:rPr>
                <w:color w:val="000000"/>
                <w:sz w:val="20"/>
                <w:szCs w:val="20"/>
              </w:rPr>
              <w:t>2003.</w:t>
            </w:r>
          </w:p>
        </w:tc>
        <w:tc>
          <w:tcPr>
            <w:tcW w:w="2835" w:type="dxa"/>
            <w:noWrap/>
          </w:tcPr>
          <w:p w:rsidR="00C40EC6" w:rsidRPr="005459FB" w:rsidRDefault="00C40EC6" w:rsidP="005459FB">
            <w:pPr>
              <w:spacing w:after="0" w:line="240" w:lineRule="auto"/>
              <w:jc w:val="center"/>
              <w:rPr>
                <w:color w:val="000000"/>
                <w:sz w:val="20"/>
                <w:szCs w:val="20"/>
              </w:rPr>
            </w:pPr>
            <w:r w:rsidRPr="005459FB">
              <w:rPr>
                <w:color w:val="000000"/>
                <w:sz w:val="20"/>
                <w:szCs w:val="20"/>
              </w:rPr>
              <w:t>Milan</w:t>
            </w:r>
          </w:p>
        </w:tc>
        <w:tc>
          <w:tcPr>
            <w:tcW w:w="2410" w:type="dxa"/>
            <w:noWrap/>
          </w:tcPr>
          <w:p w:rsidR="00C40EC6" w:rsidRPr="005459FB" w:rsidRDefault="00C40EC6" w:rsidP="005459FB">
            <w:pPr>
              <w:spacing w:after="0" w:line="240" w:lineRule="auto"/>
              <w:jc w:val="center"/>
              <w:rPr>
                <w:color w:val="000000"/>
                <w:sz w:val="20"/>
                <w:szCs w:val="20"/>
              </w:rPr>
            </w:pPr>
            <w:r w:rsidRPr="005459FB">
              <w:rPr>
                <w:color w:val="000000"/>
                <w:sz w:val="20"/>
                <w:szCs w:val="20"/>
              </w:rPr>
              <w:t>Juventus</w:t>
            </w:r>
          </w:p>
        </w:tc>
      </w:tr>
      <w:tr w:rsidR="00C40EC6" w:rsidRPr="005459FB">
        <w:trPr>
          <w:trHeight w:val="255"/>
        </w:trPr>
        <w:tc>
          <w:tcPr>
            <w:tcW w:w="2376" w:type="dxa"/>
            <w:noWrap/>
          </w:tcPr>
          <w:p w:rsidR="00C40EC6" w:rsidRPr="005459FB" w:rsidRDefault="00C40EC6" w:rsidP="005459FB">
            <w:pPr>
              <w:spacing w:after="0" w:line="240" w:lineRule="auto"/>
              <w:jc w:val="center"/>
              <w:rPr>
                <w:color w:val="000000"/>
                <w:sz w:val="20"/>
                <w:szCs w:val="20"/>
              </w:rPr>
            </w:pPr>
            <w:r w:rsidRPr="005459FB">
              <w:rPr>
                <w:color w:val="000000"/>
                <w:sz w:val="20"/>
                <w:szCs w:val="20"/>
              </w:rPr>
              <w:t>2004.</w:t>
            </w:r>
          </w:p>
        </w:tc>
        <w:tc>
          <w:tcPr>
            <w:tcW w:w="2835" w:type="dxa"/>
            <w:noWrap/>
          </w:tcPr>
          <w:p w:rsidR="00C40EC6" w:rsidRPr="005459FB" w:rsidRDefault="00C40EC6" w:rsidP="005459FB">
            <w:pPr>
              <w:spacing w:after="0" w:line="240" w:lineRule="auto"/>
              <w:jc w:val="center"/>
              <w:rPr>
                <w:color w:val="000000"/>
                <w:sz w:val="20"/>
                <w:szCs w:val="20"/>
              </w:rPr>
            </w:pPr>
            <w:r w:rsidRPr="005459FB">
              <w:rPr>
                <w:color w:val="000000"/>
                <w:sz w:val="20"/>
                <w:szCs w:val="20"/>
              </w:rPr>
              <w:t>Porto</w:t>
            </w:r>
          </w:p>
        </w:tc>
        <w:tc>
          <w:tcPr>
            <w:tcW w:w="2410" w:type="dxa"/>
            <w:noWrap/>
          </w:tcPr>
          <w:p w:rsidR="00C40EC6" w:rsidRPr="005459FB" w:rsidRDefault="00C40EC6" w:rsidP="005459FB">
            <w:pPr>
              <w:spacing w:after="0" w:line="240" w:lineRule="auto"/>
              <w:jc w:val="center"/>
              <w:rPr>
                <w:color w:val="000000"/>
                <w:sz w:val="20"/>
                <w:szCs w:val="20"/>
              </w:rPr>
            </w:pPr>
            <w:r w:rsidRPr="005459FB">
              <w:rPr>
                <w:color w:val="000000"/>
                <w:sz w:val="20"/>
                <w:szCs w:val="20"/>
              </w:rPr>
              <w:t>Monaco</w:t>
            </w:r>
          </w:p>
        </w:tc>
      </w:tr>
      <w:tr w:rsidR="00C40EC6" w:rsidRPr="005459FB">
        <w:trPr>
          <w:trHeight w:val="231"/>
        </w:trPr>
        <w:tc>
          <w:tcPr>
            <w:tcW w:w="2376" w:type="dxa"/>
            <w:noWrap/>
          </w:tcPr>
          <w:p w:rsidR="00C40EC6" w:rsidRPr="005459FB" w:rsidRDefault="00C40EC6" w:rsidP="005459FB">
            <w:pPr>
              <w:spacing w:after="0" w:line="240" w:lineRule="auto"/>
              <w:jc w:val="center"/>
              <w:rPr>
                <w:color w:val="000000"/>
                <w:sz w:val="20"/>
                <w:szCs w:val="20"/>
              </w:rPr>
            </w:pPr>
            <w:r w:rsidRPr="005459FB">
              <w:rPr>
                <w:color w:val="000000"/>
                <w:sz w:val="20"/>
                <w:szCs w:val="20"/>
              </w:rPr>
              <w:t>2005.</w:t>
            </w:r>
          </w:p>
        </w:tc>
        <w:tc>
          <w:tcPr>
            <w:tcW w:w="2835" w:type="dxa"/>
            <w:noWrap/>
          </w:tcPr>
          <w:p w:rsidR="00C40EC6" w:rsidRPr="005459FB" w:rsidRDefault="00C40EC6" w:rsidP="005459FB">
            <w:pPr>
              <w:spacing w:after="0" w:line="240" w:lineRule="auto"/>
              <w:jc w:val="center"/>
              <w:rPr>
                <w:sz w:val="20"/>
                <w:szCs w:val="20"/>
                <w:lang w:val="bs-Latn-BA"/>
              </w:rPr>
            </w:pPr>
            <w:r w:rsidRPr="005459FB">
              <w:rPr>
                <w:color w:val="000000"/>
                <w:sz w:val="20"/>
                <w:szCs w:val="20"/>
              </w:rPr>
              <w:t>Liverpool</w:t>
            </w:r>
          </w:p>
        </w:tc>
        <w:tc>
          <w:tcPr>
            <w:tcW w:w="2410" w:type="dxa"/>
            <w:noWrap/>
          </w:tcPr>
          <w:p w:rsidR="00C40EC6" w:rsidRPr="005459FB" w:rsidRDefault="00C40EC6" w:rsidP="005459FB">
            <w:pPr>
              <w:spacing w:after="0" w:line="240" w:lineRule="auto"/>
              <w:jc w:val="center"/>
              <w:rPr>
                <w:sz w:val="20"/>
                <w:szCs w:val="20"/>
                <w:lang w:val="bs-Latn-BA"/>
              </w:rPr>
            </w:pPr>
            <w:r w:rsidRPr="005459FB">
              <w:rPr>
                <w:color w:val="000000"/>
                <w:sz w:val="20"/>
                <w:szCs w:val="20"/>
              </w:rPr>
              <w:t>Milan</w:t>
            </w:r>
          </w:p>
        </w:tc>
      </w:tr>
      <w:tr w:rsidR="00C40EC6" w:rsidRPr="005459FB">
        <w:trPr>
          <w:trHeight w:val="257"/>
        </w:trPr>
        <w:tc>
          <w:tcPr>
            <w:tcW w:w="2376" w:type="dxa"/>
            <w:noWrap/>
          </w:tcPr>
          <w:p w:rsidR="00C40EC6" w:rsidRPr="005459FB" w:rsidRDefault="00C40EC6" w:rsidP="005459FB">
            <w:pPr>
              <w:spacing w:after="0" w:line="240" w:lineRule="auto"/>
              <w:jc w:val="center"/>
              <w:rPr>
                <w:color w:val="000000"/>
                <w:sz w:val="20"/>
                <w:szCs w:val="20"/>
              </w:rPr>
            </w:pPr>
            <w:r w:rsidRPr="005459FB">
              <w:rPr>
                <w:sz w:val="20"/>
                <w:szCs w:val="20"/>
                <w:lang w:val="bs-Latn-BA"/>
              </w:rPr>
              <w:t>2006.</w:t>
            </w:r>
          </w:p>
        </w:tc>
        <w:tc>
          <w:tcPr>
            <w:tcW w:w="2835" w:type="dxa"/>
            <w:noWrap/>
          </w:tcPr>
          <w:p w:rsidR="00C40EC6" w:rsidRPr="005459FB" w:rsidRDefault="00C40EC6" w:rsidP="005459FB">
            <w:pPr>
              <w:spacing w:after="0" w:line="240" w:lineRule="auto"/>
              <w:jc w:val="center"/>
              <w:rPr>
                <w:color w:val="000000"/>
                <w:sz w:val="20"/>
                <w:szCs w:val="20"/>
              </w:rPr>
            </w:pPr>
            <w:r w:rsidRPr="005459FB">
              <w:rPr>
                <w:sz w:val="20"/>
                <w:szCs w:val="20"/>
                <w:lang w:val="bs-Latn-BA"/>
              </w:rPr>
              <w:t>Barcelona</w:t>
            </w:r>
          </w:p>
        </w:tc>
        <w:tc>
          <w:tcPr>
            <w:tcW w:w="2410" w:type="dxa"/>
            <w:noWrap/>
          </w:tcPr>
          <w:p w:rsidR="00C40EC6" w:rsidRPr="005459FB" w:rsidRDefault="00C40EC6" w:rsidP="005459FB">
            <w:pPr>
              <w:spacing w:after="0" w:line="240" w:lineRule="auto"/>
              <w:jc w:val="center"/>
              <w:rPr>
                <w:color w:val="000000"/>
                <w:sz w:val="20"/>
                <w:szCs w:val="20"/>
              </w:rPr>
            </w:pPr>
            <w:r w:rsidRPr="005459FB">
              <w:rPr>
                <w:sz w:val="20"/>
                <w:szCs w:val="20"/>
                <w:lang w:val="bs-Latn-BA"/>
              </w:rPr>
              <w:t>Arsenal</w:t>
            </w:r>
          </w:p>
        </w:tc>
      </w:tr>
      <w:tr w:rsidR="00C40EC6" w:rsidRPr="005459FB">
        <w:trPr>
          <w:trHeight w:val="237"/>
        </w:trPr>
        <w:tc>
          <w:tcPr>
            <w:tcW w:w="2376" w:type="dxa"/>
            <w:noWrap/>
          </w:tcPr>
          <w:p w:rsidR="00C40EC6" w:rsidRPr="005459FB" w:rsidRDefault="00C40EC6" w:rsidP="005459FB">
            <w:pPr>
              <w:spacing w:after="0" w:line="240" w:lineRule="auto"/>
              <w:jc w:val="center"/>
              <w:rPr>
                <w:sz w:val="20"/>
                <w:szCs w:val="20"/>
                <w:lang w:val="bs-Latn-BA"/>
              </w:rPr>
            </w:pPr>
            <w:r w:rsidRPr="005459FB">
              <w:rPr>
                <w:sz w:val="20"/>
                <w:szCs w:val="20"/>
                <w:lang w:val="bs-Latn-BA"/>
              </w:rPr>
              <w:t>2007.</w:t>
            </w:r>
          </w:p>
        </w:tc>
        <w:tc>
          <w:tcPr>
            <w:tcW w:w="2835" w:type="dxa"/>
            <w:noWrap/>
          </w:tcPr>
          <w:p w:rsidR="00C40EC6" w:rsidRPr="005459FB" w:rsidRDefault="00C40EC6" w:rsidP="005459FB">
            <w:pPr>
              <w:spacing w:after="0" w:line="240" w:lineRule="auto"/>
              <w:jc w:val="center"/>
              <w:rPr>
                <w:sz w:val="20"/>
                <w:szCs w:val="20"/>
                <w:lang w:val="bs-Latn-BA"/>
              </w:rPr>
            </w:pPr>
            <w:r w:rsidRPr="005459FB">
              <w:rPr>
                <w:sz w:val="20"/>
                <w:szCs w:val="20"/>
                <w:lang w:val="bs-Latn-BA"/>
              </w:rPr>
              <w:t>Milan</w:t>
            </w:r>
          </w:p>
        </w:tc>
        <w:tc>
          <w:tcPr>
            <w:tcW w:w="2410" w:type="dxa"/>
            <w:noWrap/>
          </w:tcPr>
          <w:p w:rsidR="00C40EC6" w:rsidRPr="005459FB" w:rsidRDefault="00C40EC6" w:rsidP="005459FB">
            <w:pPr>
              <w:spacing w:after="0" w:line="240" w:lineRule="auto"/>
              <w:jc w:val="center"/>
              <w:rPr>
                <w:sz w:val="20"/>
                <w:szCs w:val="20"/>
                <w:lang w:val="bs-Latn-BA"/>
              </w:rPr>
            </w:pPr>
            <w:r w:rsidRPr="005459FB">
              <w:rPr>
                <w:sz w:val="20"/>
                <w:szCs w:val="20"/>
                <w:lang w:val="bs-Latn-BA"/>
              </w:rPr>
              <w:t>Liverpool</w:t>
            </w:r>
          </w:p>
        </w:tc>
      </w:tr>
      <w:tr w:rsidR="00C40EC6" w:rsidRPr="005459FB">
        <w:trPr>
          <w:trHeight w:val="292"/>
        </w:trPr>
        <w:tc>
          <w:tcPr>
            <w:tcW w:w="2376" w:type="dxa"/>
            <w:noWrap/>
          </w:tcPr>
          <w:p w:rsidR="00C40EC6" w:rsidRPr="005459FB" w:rsidRDefault="00C40EC6" w:rsidP="005459FB">
            <w:pPr>
              <w:spacing w:after="0" w:line="240" w:lineRule="auto"/>
              <w:jc w:val="center"/>
              <w:rPr>
                <w:sz w:val="20"/>
                <w:szCs w:val="20"/>
                <w:lang w:val="bs-Latn-BA"/>
              </w:rPr>
            </w:pPr>
            <w:r w:rsidRPr="005459FB">
              <w:rPr>
                <w:sz w:val="20"/>
                <w:szCs w:val="20"/>
                <w:lang w:val="bs-Latn-BA"/>
              </w:rPr>
              <w:t>2008.</w:t>
            </w:r>
          </w:p>
        </w:tc>
        <w:tc>
          <w:tcPr>
            <w:tcW w:w="2835" w:type="dxa"/>
            <w:noWrap/>
          </w:tcPr>
          <w:p w:rsidR="00C40EC6" w:rsidRPr="005459FB" w:rsidRDefault="00C40EC6" w:rsidP="005459FB">
            <w:pPr>
              <w:spacing w:after="0" w:line="240" w:lineRule="auto"/>
              <w:jc w:val="center"/>
              <w:rPr>
                <w:sz w:val="20"/>
                <w:szCs w:val="20"/>
                <w:lang w:val="bs-Latn-BA"/>
              </w:rPr>
            </w:pPr>
            <w:r w:rsidRPr="005459FB">
              <w:rPr>
                <w:sz w:val="20"/>
                <w:szCs w:val="20"/>
                <w:lang w:val="bs-Latn-BA"/>
              </w:rPr>
              <w:t>Mančester</w:t>
            </w:r>
          </w:p>
        </w:tc>
        <w:tc>
          <w:tcPr>
            <w:tcW w:w="2410" w:type="dxa"/>
            <w:noWrap/>
          </w:tcPr>
          <w:p w:rsidR="00C40EC6" w:rsidRPr="005459FB" w:rsidRDefault="00C40EC6" w:rsidP="005459FB">
            <w:pPr>
              <w:spacing w:after="0" w:line="240" w:lineRule="auto"/>
              <w:jc w:val="center"/>
              <w:rPr>
                <w:sz w:val="20"/>
                <w:szCs w:val="20"/>
                <w:lang w:val="bs-Latn-BA"/>
              </w:rPr>
            </w:pPr>
            <w:r w:rsidRPr="005459FB">
              <w:rPr>
                <w:sz w:val="20"/>
                <w:szCs w:val="20"/>
                <w:lang w:val="bs-Latn-BA"/>
              </w:rPr>
              <w:t>Chelsea</w:t>
            </w:r>
          </w:p>
        </w:tc>
      </w:tr>
    </w:tbl>
    <w:p w:rsidR="00C40EC6" w:rsidRDefault="00C40EC6" w:rsidP="00F83416">
      <w:pPr>
        <w:ind w:left="2124"/>
        <w:jc w:val="center"/>
        <w:rPr>
          <w:sz w:val="20"/>
          <w:szCs w:val="20"/>
          <w:lang w:val="bs-Latn-BA"/>
        </w:rPr>
      </w:pPr>
      <w:r>
        <w:rPr>
          <w:sz w:val="24"/>
          <w:szCs w:val="24"/>
          <w:lang w:val="bs-Latn-BA"/>
        </w:rPr>
        <w:br w:type="textWrapping" w:clear="all"/>
      </w:r>
    </w:p>
    <w:p w:rsidR="00C40EC6" w:rsidRPr="00F83416" w:rsidRDefault="00C40EC6" w:rsidP="00F83416">
      <w:pPr>
        <w:ind w:left="2124"/>
        <w:jc w:val="center"/>
        <w:rPr>
          <w:sz w:val="20"/>
          <w:szCs w:val="20"/>
          <w:lang w:val="bs-Latn-BA"/>
        </w:rPr>
      </w:pPr>
    </w:p>
    <w:p w:rsidR="00C40EC6" w:rsidRDefault="00C40EC6" w:rsidP="00F83416">
      <w:pPr>
        <w:jc w:val="center"/>
        <w:rPr>
          <w:sz w:val="24"/>
          <w:szCs w:val="24"/>
          <w:lang w:val="bs-Latn-BA"/>
        </w:rPr>
      </w:pPr>
    </w:p>
    <w:p w:rsidR="00C40EC6" w:rsidRDefault="00C40EC6" w:rsidP="00F83416">
      <w:pPr>
        <w:jc w:val="center"/>
        <w:rPr>
          <w:sz w:val="24"/>
          <w:szCs w:val="24"/>
          <w:lang w:val="bs-Latn-BA"/>
        </w:rPr>
      </w:pPr>
    </w:p>
    <w:p w:rsidR="00C40EC6" w:rsidRDefault="00C40EC6" w:rsidP="00F83416">
      <w:pPr>
        <w:jc w:val="center"/>
        <w:rPr>
          <w:sz w:val="24"/>
          <w:szCs w:val="24"/>
          <w:lang w:val="bs-Latn-BA"/>
        </w:rPr>
      </w:pPr>
    </w:p>
    <w:p w:rsidR="00C40EC6" w:rsidRDefault="00C40EC6" w:rsidP="00831654">
      <w:pPr>
        <w:rPr>
          <w:sz w:val="24"/>
          <w:szCs w:val="24"/>
          <w:lang w:val="bs-Latn-BA"/>
        </w:rPr>
      </w:pPr>
    </w:p>
    <w:p w:rsidR="00C40EC6" w:rsidRDefault="00C40EC6" w:rsidP="00831654">
      <w:pPr>
        <w:rPr>
          <w:sz w:val="24"/>
          <w:szCs w:val="24"/>
          <w:lang w:val="bs-Latn-BA"/>
        </w:rPr>
      </w:pPr>
    </w:p>
    <w:p w:rsidR="00C40EC6" w:rsidRDefault="00C40EC6" w:rsidP="00831654">
      <w:pPr>
        <w:rPr>
          <w:sz w:val="24"/>
          <w:szCs w:val="24"/>
          <w:lang w:val="bs-Latn-BA"/>
        </w:rPr>
      </w:pPr>
    </w:p>
    <w:p w:rsidR="00C40EC6" w:rsidRDefault="00C40EC6" w:rsidP="00831654">
      <w:pPr>
        <w:rPr>
          <w:sz w:val="24"/>
          <w:szCs w:val="24"/>
          <w:lang w:val="bs-Latn-BA"/>
        </w:rPr>
      </w:pPr>
    </w:p>
    <w:p w:rsidR="00C40EC6" w:rsidRDefault="00C40EC6" w:rsidP="00831654">
      <w:pPr>
        <w:rPr>
          <w:sz w:val="24"/>
          <w:szCs w:val="24"/>
          <w:lang w:val="bs-Latn-BA"/>
        </w:rPr>
      </w:pPr>
    </w:p>
    <w:p w:rsidR="00C40EC6" w:rsidRDefault="00C40EC6" w:rsidP="00831654">
      <w:pPr>
        <w:rPr>
          <w:sz w:val="24"/>
          <w:szCs w:val="24"/>
          <w:lang w:val="bs-Latn-BA"/>
        </w:rPr>
      </w:pPr>
    </w:p>
    <w:p w:rsidR="00C40EC6" w:rsidRDefault="00C40EC6" w:rsidP="00831654">
      <w:pPr>
        <w:rPr>
          <w:sz w:val="24"/>
          <w:szCs w:val="24"/>
          <w:lang w:val="bs-Latn-BA"/>
        </w:rPr>
      </w:pPr>
    </w:p>
    <w:p w:rsidR="00C40EC6" w:rsidRDefault="00C40EC6" w:rsidP="00831654">
      <w:pPr>
        <w:rPr>
          <w:sz w:val="24"/>
          <w:szCs w:val="24"/>
          <w:lang w:val="bs-Latn-BA"/>
        </w:rPr>
      </w:pPr>
    </w:p>
    <w:p w:rsidR="00C40EC6" w:rsidRPr="00831654" w:rsidRDefault="00C40EC6" w:rsidP="00831654">
      <w:pPr>
        <w:pStyle w:val="ListParagraph"/>
        <w:numPr>
          <w:ilvl w:val="0"/>
          <w:numId w:val="9"/>
        </w:numPr>
        <w:jc w:val="center"/>
        <w:rPr>
          <w:sz w:val="32"/>
          <w:szCs w:val="32"/>
        </w:rPr>
      </w:pPr>
      <w:r w:rsidRPr="00831654">
        <w:rPr>
          <w:sz w:val="32"/>
          <w:szCs w:val="32"/>
        </w:rPr>
        <w:lastRenderedPageBreak/>
        <w:t>LITERATURA</w:t>
      </w:r>
    </w:p>
    <w:p w:rsidR="00C40EC6" w:rsidRDefault="00C40EC6" w:rsidP="000A2DF9"/>
    <w:p w:rsidR="00C40EC6" w:rsidRPr="000A2DF9" w:rsidRDefault="00C40EC6" w:rsidP="000A2DF9">
      <w:pPr>
        <w:pStyle w:val="ListParagraph"/>
        <w:numPr>
          <w:ilvl w:val="0"/>
          <w:numId w:val="6"/>
        </w:numPr>
        <w:rPr>
          <w:lang w:val="bs-Latn-BA"/>
        </w:rPr>
      </w:pPr>
      <w:r>
        <w:t>M</w:t>
      </w:r>
      <w:r w:rsidRPr="000A2DF9">
        <w:rPr>
          <w:lang w:val="bs-Latn-BA"/>
        </w:rPr>
        <w:t xml:space="preserve">ilutin Nikolić – FUDBAL  Teorija i metodika tehnike, taktike i fizičke pripreme  </w:t>
      </w:r>
    </w:p>
    <w:p w:rsidR="00C40EC6" w:rsidRPr="00F547C0" w:rsidRDefault="00C40EC6" w:rsidP="000A2DF9">
      <w:pPr>
        <w:rPr>
          <w:lang w:val="bs-Latn-BA"/>
        </w:rPr>
      </w:pPr>
      <w:r>
        <w:rPr>
          <w:lang w:val="bs-Latn-BA"/>
        </w:rPr>
        <w:t>Priština 1998.godine</w:t>
      </w:r>
    </w:p>
    <w:p w:rsidR="00C40EC6" w:rsidRPr="003202B7" w:rsidRDefault="00C40EC6" w:rsidP="000A2DF9">
      <w:pPr>
        <w:pStyle w:val="ListParagraph"/>
        <w:numPr>
          <w:ilvl w:val="0"/>
          <w:numId w:val="6"/>
        </w:numPr>
        <w:rPr>
          <w:u w:val="dotted"/>
        </w:rPr>
      </w:pPr>
      <w:r w:rsidRPr="003202B7">
        <w:rPr>
          <w:u w:val="dotted"/>
        </w:rPr>
        <w:t>www.znanje .org</w:t>
      </w:r>
    </w:p>
    <w:p w:rsidR="00C40EC6" w:rsidRPr="003202B7" w:rsidRDefault="00C40EC6" w:rsidP="003202B7">
      <w:pPr>
        <w:pStyle w:val="ListParagraph"/>
        <w:rPr>
          <w:u w:val="dotted"/>
        </w:rPr>
      </w:pPr>
    </w:p>
    <w:p w:rsidR="00C40EC6" w:rsidRPr="003202B7" w:rsidRDefault="00C40EC6" w:rsidP="003202B7">
      <w:pPr>
        <w:pStyle w:val="ListParagraph"/>
        <w:numPr>
          <w:ilvl w:val="0"/>
          <w:numId w:val="6"/>
        </w:numPr>
        <w:rPr>
          <w:u w:val="dotted"/>
        </w:rPr>
      </w:pPr>
      <w:r w:rsidRPr="003202B7">
        <w:rPr>
          <w:u w:val="dotted"/>
        </w:rPr>
        <w:t>bs.wikipedia.org</w:t>
      </w:r>
    </w:p>
    <w:p w:rsidR="00C40EC6" w:rsidRPr="003202B7" w:rsidRDefault="00C40EC6" w:rsidP="003202B7">
      <w:pPr>
        <w:pStyle w:val="ListParagraph"/>
        <w:rPr>
          <w:u w:val="dotted"/>
        </w:rPr>
      </w:pPr>
    </w:p>
    <w:p w:rsidR="00C40EC6" w:rsidRPr="003202B7" w:rsidRDefault="00C40EC6" w:rsidP="003202B7">
      <w:pPr>
        <w:pStyle w:val="ListParagraph"/>
        <w:numPr>
          <w:ilvl w:val="0"/>
          <w:numId w:val="6"/>
        </w:numPr>
        <w:rPr>
          <w:u w:val="dotted"/>
        </w:rPr>
      </w:pPr>
      <w:r w:rsidRPr="003202B7">
        <w:rPr>
          <w:u w:val="dotted"/>
        </w:rPr>
        <w:t>hr.wikipedia.org</w:t>
      </w:r>
    </w:p>
    <w:p w:rsidR="00C40EC6" w:rsidRPr="003202B7" w:rsidRDefault="00C40EC6" w:rsidP="003202B7">
      <w:pPr>
        <w:pStyle w:val="ListParagraph"/>
        <w:rPr>
          <w:u w:val="dotted"/>
        </w:rPr>
      </w:pPr>
    </w:p>
    <w:p w:rsidR="00C40EC6" w:rsidRPr="003202B7" w:rsidRDefault="00C40EC6" w:rsidP="003202B7">
      <w:pPr>
        <w:pStyle w:val="ListParagraph"/>
        <w:numPr>
          <w:ilvl w:val="0"/>
          <w:numId w:val="6"/>
        </w:numPr>
        <w:rPr>
          <w:rStyle w:val="a1"/>
          <w:color w:val="auto"/>
          <w:sz w:val="24"/>
          <w:szCs w:val="24"/>
          <w:u w:val="dotted"/>
        </w:rPr>
      </w:pPr>
      <w:r w:rsidRPr="003202B7">
        <w:rPr>
          <w:rStyle w:val="a1"/>
          <w:color w:val="auto"/>
          <w:sz w:val="24"/>
          <w:szCs w:val="24"/>
          <w:u w:val="dotted"/>
        </w:rPr>
        <w:t>yufudbal.netfirms.com</w:t>
      </w:r>
    </w:p>
    <w:p w:rsidR="00C40EC6" w:rsidRPr="003202B7" w:rsidRDefault="00C40EC6" w:rsidP="003202B7">
      <w:pPr>
        <w:pStyle w:val="ListParagraph"/>
        <w:rPr>
          <w:sz w:val="24"/>
          <w:szCs w:val="24"/>
          <w:u w:val="dotted"/>
        </w:rPr>
      </w:pPr>
    </w:p>
    <w:p w:rsidR="00C40EC6" w:rsidRPr="003202B7" w:rsidRDefault="00C40EC6" w:rsidP="003202B7">
      <w:pPr>
        <w:pStyle w:val="ListParagraph"/>
        <w:numPr>
          <w:ilvl w:val="0"/>
          <w:numId w:val="6"/>
        </w:numPr>
        <w:rPr>
          <w:i/>
          <w:iCs/>
          <w:sz w:val="24"/>
          <w:szCs w:val="24"/>
          <w:u w:val="dotted"/>
        </w:rPr>
      </w:pPr>
      <w:r w:rsidRPr="00D15A05">
        <w:rPr>
          <w:i/>
          <w:iCs/>
          <w:sz w:val="24"/>
          <w:szCs w:val="24"/>
        </w:rPr>
        <w:t>http://sport.yuportal.com</w:t>
      </w:r>
    </w:p>
    <w:p w:rsidR="00C40EC6" w:rsidRPr="003202B7" w:rsidRDefault="00C40EC6" w:rsidP="003202B7">
      <w:pPr>
        <w:pStyle w:val="ListParagraph"/>
        <w:rPr>
          <w:sz w:val="24"/>
          <w:szCs w:val="24"/>
          <w:u w:val="dotted"/>
        </w:rPr>
      </w:pPr>
    </w:p>
    <w:p w:rsidR="00C40EC6" w:rsidRPr="003202B7" w:rsidRDefault="00C40EC6" w:rsidP="003202B7">
      <w:pPr>
        <w:pStyle w:val="ListParagraph"/>
        <w:numPr>
          <w:ilvl w:val="0"/>
          <w:numId w:val="6"/>
        </w:numPr>
        <w:rPr>
          <w:sz w:val="24"/>
          <w:szCs w:val="24"/>
          <w:u w:val="dotted"/>
        </w:rPr>
      </w:pPr>
      <w:r w:rsidRPr="00D15A05">
        <w:rPr>
          <w:sz w:val="24"/>
          <w:szCs w:val="24"/>
        </w:rPr>
        <w:t>http://calcio.bloger.hr</w:t>
      </w:r>
    </w:p>
    <w:p w:rsidR="00C40EC6" w:rsidRPr="003202B7" w:rsidRDefault="00C40EC6" w:rsidP="003202B7">
      <w:pPr>
        <w:pStyle w:val="ListParagraph"/>
        <w:rPr>
          <w:sz w:val="24"/>
          <w:szCs w:val="24"/>
          <w:u w:val="dotted"/>
        </w:rPr>
      </w:pPr>
    </w:p>
    <w:p w:rsidR="00C40EC6" w:rsidRPr="003202B7" w:rsidRDefault="00C40EC6" w:rsidP="003202B7">
      <w:pPr>
        <w:pStyle w:val="ListParagraph"/>
        <w:numPr>
          <w:ilvl w:val="0"/>
          <w:numId w:val="6"/>
        </w:numPr>
        <w:rPr>
          <w:sz w:val="24"/>
          <w:szCs w:val="24"/>
          <w:u w:val="dotted"/>
        </w:rPr>
      </w:pPr>
      <w:r w:rsidRPr="00D15A05">
        <w:rPr>
          <w:sz w:val="24"/>
          <w:szCs w:val="24"/>
        </w:rPr>
        <w:t>http://www.procenat.com</w:t>
      </w:r>
    </w:p>
    <w:p w:rsidR="00C40EC6" w:rsidRPr="003202B7" w:rsidRDefault="00C40EC6" w:rsidP="003202B7">
      <w:pPr>
        <w:pStyle w:val="ListParagraph"/>
        <w:rPr>
          <w:sz w:val="24"/>
          <w:szCs w:val="24"/>
          <w:u w:val="dotted"/>
        </w:rPr>
      </w:pPr>
    </w:p>
    <w:p w:rsidR="00C40EC6" w:rsidRPr="003202B7" w:rsidRDefault="00C40EC6" w:rsidP="003202B7">
      <w:pPr>
        <w:pStyle w:val="ListParagraph"/>
        <w:numPr>
          <w:ilvl w:val="0"/>
          <w:numId w:val="6"/>
        </w:numPr>
        <w:rPr>
          <w:sz w:val="24"/>
          <w:szCs w:val="24"/>
          <w:u w:val="dotted"/>
        </w:rPr>
      </w:pPr>
      <w:r w:rsidRPr="00D15A05">
        <w:t>http://www.sport.cg.yu/fudbal</w:t>
      </w:r>
    </w:p>
    <w:p w:rsidR="00C40EC6" w:rsidRPr="003202B7" w:rsidRDefault="00C40EC6" w:rsidP="003202B7">
      <w:pPr>
        <w:pStyle w:val="ListParagraph"/>
        <w:rPr>
          <w:sz w:val="24"/>
          <w:szCs w:val="24"/>
        </w:rPr>
      </w:pPr>
    </w:p>
    <w:p w:rsidR="00C40EC6" w:rsidRPr="003202B7" w:rsidRDefault="00C40EC6" w:rsidP="003202B7">
      <w:pPr>
        <w:pStyle w:val="ListParagraph"/>
        <w:rPr>
          <w:sz w:val="24"/>
          <w:szCs w:val="24"/>
        </w:rPr>
      </w:pPr>
    </w:p>
    <w:p w:rsidR="00C40EC6" w:rsidRDefault="00CA77D5" w:rsidP="00734AB2">
      <w:pPr>
        <w:jc w:val="center"/>
        <w:rPr>
          <w:sz w:val="28"/>
          <w:szCs w:val="28"/>
        </w:rPr>
      </w:pPr>
      <w:hyperlink r:id="rId14" w:history="1">
        <w:r w:rsidR="00C40EC6">
          <w:rPr>
            <w:rStyle w:val="Hyperlink"/>
            <w:sz w:val="28"/>
            <w:szCs w:val="28"/>
          </w:rPr>
          <w:t>www.</w:t>
        </w:r>
        <w:r w:rsidR="00F245D5">
          <w:rPr>
            <w:rStyle w:val="Hyperlink"/>
            <w:sz w:val="28"/>
            <w:szCs w:val="28"/>
          </w:rPr>
          <w:t>maturski.org</w:t>
        </w:r>
      </w:hyperlink>
    </w:p>
    <w:p w:rsidR="00C40EC6" w:rsidRDefault="00C40EC6" w:rsidP="000A2DF9"/>
    <w:p w:rsidR="00C40EC6" w:rsidRPr="008A035E" w:rsidRDefault="00C40EC6" w:rsidP="00F83416">
      <w:pPr>
        <w:jc w:val="center"/>
        <w:rPr>
          <w:sz w:val="24"/>
          <w:szCs w:val="24"/>
          <w:lang w:val="bs-Latn-BA"/>
        </w:rPr>
      </w:pPr>
    </w:p>
    <w:p w:rsidR="00C40EC6" w:rsidRDefault="00C40EC6" w:rsidP="00F83416">
      <w:pPr>
        <w:jc w:val="center"/>
        <w:rPr>
          <w:sz w:val="24"/>
          <w:szCs w:val="24"/>
          <w:lang w:val="bs-Latn-BA"/>
        </w:rPr>
      </w:pPr>
    </w:p>
    <w:p w:rsidR="00C40EC6" w:rsidRPr="00052D50" w:rsidRDefault="00C40EC6" w:rsidP="00052D50">
      <w:pPr>
        <w:rPr>
          <w:sz w:val="24"/>
          <w:szCs w:val="24"/>
          <w:lang w:val="bs-Latn-BA"/>
        </w:rPr>
      </w:pPr>
    </w:p>
    <w:sectPr w:rsidR="00C40EC6" w:rsidRPr="00052D50" w:rsidSect="00F83416">
      <w:headerReference w:type="default" r:id="rId15"/>
      <w:footerReference w:type="default" r:id="rId16"/>
      <w:pgSz w:w="11906" w:h="16838"/>
      <w:pgMar w:top="1417" w:right="1417" w:bottom="1417" w:left="1417" w:header="708"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40EC6" w:rsidRDefault="00C40EC6" w:rsidP="00605335">
      <w:pPr>
        <w:spacing w:after="0" w:line="240" w:lineRule="auto"/>
      </w:pPr>
      <w:r>
        <w:separator/>
      </w:r>
    </w:p>
  </w:endnote>
  <w:endnote w:type="continuationSeparator" w:id="1">
    <w:p w:rsidR="00C40EC6" w:rsidRDefault="00C40EC6" w:rsidP="0060533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Palatino Linotype">
    <w:panose1 w:val="02040502050505030304"/>
    <w:charset w:val="00"/>
    <w:family w:val="roman"/>
    <w:pitch w:val="variable"/>
    <w:sig w:usb0="E0000287" w:usb1="40000013"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500" w:type="pct"/>
      <w:tblInd w:w="-113" w:type="dxa"/>
      <w:tblCellMar>
        <w:top w:w="72" w:type="dxa"/>
        <w:left w:w="115" w:type="dxa"/>
        <w:bottom w:w="72" w:type="dxa"/>
        <w:right w:w="115" w:type="dxa"/>
      </w:tblCellMar>
      <w:tblLook w:val="00A0"/>
    </w:tblPr>
    <w:tblGrid>
      <w:gridCol w:w="930"/>
    </w:tblGrid>
    <w:tr w:rsidR="00C40EC6" w:rsidRPr="005459FB">
      <w:tc>
        <w:tcPr>
          <w:tcW w:w="5000" w:type="pct"/>
          <w:tcBorders>
            <w:top w:val="single" w:sz="4" w:space="0" w:color="943634"/>
          </w:tcBorders>
          <w:shd w:val="clear" w:color="auto" w:fill="943634"/>
        </w:tcPr>
        <w:p w:rsidR="00C40EC6" w:rsidRPr="005459FB" w:rsidRDefault="00CA77D5" w:rsidP="000A2DF9">
          <w:pPr>
            <w:pStyle w:val="Footer"/>
            <w:rPr>
              <w:b/>
              <w:bCs/>
              <w:color w:val="FFFFFF"/>
            </w:rPr>
          </w:pPr>
          <w:fldSimple w:instr=" PAGE   \* MERGEFORMAT ">
            <w:r w:rsidR="00F245D5">
              <w:rPr>
                <w:noProof/>
              </w:rPr>
              <w:t>3</w:t>
            </w:r>
          </w:fldSimple>
        </w:p>
      </w:tc>
    </w:tr>
  </w:tbl>
  <w:p w:rsidR="00C40EC6" w:rsidRDefault="00C40EC6">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40EC6" w:rsidRDefault="00C40EC6" w:rsidP="00605335">
      <w:pPr>
        <w:spacing w:after="0" w:line="240" w:lineRule="auto"/>
      </w:pPr>
      <w:r>
        <w:separator/>
      </w:r>
    </w:p>
  </w:footnote>
  <w:footnote w:type="continuationSeparator" w:id="1">
    <w:p w:rsidR="00C40EC6" w:rsidRDefault="00C40EC6" w:rsidP="00605335">
      <w:pPr>
        <w:spacing w:after="0" w:line="240" w:lineRule="auto"/>
      </w:pPr>
      <w:r>
        <w:continuationSeparator/>
      </w:r>
    </w:p>
  </w:footnote>
  <w:footnote w:id="2">
    <w:p w:rsidR="00C40EC6" w:rsidRDefault="00C40EC6" w:rsidP="00C074CC">
      <w:pPr>
        <w:pStyle w:val="FootnoteText"/>
      </w:pPr>
      <w:r>
        <w:rPr>
          <w:rStyle w:val="FootnoteReference"/>
        </w:rPr>
        <w:footnoteRef/>
      </w:r>
      <w:r>
        <w:t xml:space="preserve"> </w:t>
      </w:r>
      <w:r>
        <w:rPr>
          <w:lang w:val="bs-Latn-BA"/>
        </w:rPr>
        <w:t>E. Fink</w:t>
      </w:r>
    </w:p>
  </w:footnote>
  <w:footnote w:id="3">
    <w:p w:rsidR="00C40EC6" w:rsidRDefault="00C40EC6">
      <w:pPr>
        <w:pStyle w:val="FootnoteText"/>
      </w:pPr>
      <w:r>
        <w:rPr>
          <w:rStyle w:val="FootnoteReference"/>
        </w:rPr>
        <w:footnoteRef/>
      </w:r>
      <w:r>
        <w:t xml:space="preserve"> </w:t>
      </w:r>
      <w:r>
        <w:rPr>
          <w:lang w:val="bs-Latn-BA"/>
        </w:rPr>
        <w:t>Živeo pre oko 3000.godina</w:t>
      </w:r>
    </w:p>
  </w:footnote>
  <w:footnote w:id="4">
    <w:p w:rsidR="00C40EC6" w:rsidRDefault="00C40EC6">
      <w:pPr>
        <w:pStyle w:val="FootnoteText"/>
      </w:pPr>
      <w:r>
        <w:rPr>
          <w:rStyle w:val="FootnoteReference"/>
        </w:rPr>
        <w:footnoteRef/>
      </w:r>
      <w:r>
        <w:t xml:space="preserve"> </w:t>
      </w:r>
      <w:r>
        <w:rPr>
          <w:lang w:val="bs-Latn-BA"/>
        </w:rPr>
        <w:t>Anej Lucije Seneka oko 4.godine p.n.e – do 65.godine p.n.e, rimski filozof i pisac, Neronov savetnik i vaspitač</w:t>
      </w:r>
    </w:p>
  </w:footnote>
  <w:footnote w:id="5">
    <w:p w:rsidR="00C40EC6" w:rsidRDefault="00C40EC6">
      <w:pPr>
        <w:pStyle w:val="FootnoteText"/>
      </w:pPr>
      <w:r>
        <w:rPr>
          <w:rStyle w:val="FootnoteReference"/>
        </w:rPr>
        <w:footnoteRef/>
      </w:r>
      <w:r>
        <w:t xml:space="preserve"> </w:t>
      </w:r>
      <w:r>
        <w:rPr>
          <w:lang w:val="bs-Latn-BA"/>
        </w:rPr>
        <w:t>Mediči – Fiorentinska porodica bogatih bankara čiji su članovi vladali u Firenci od XIV – XVIII veka</w:t>
      </w:r>
    </w:p>
  </w:footnote>
  <w:footnote w:id="6">
    <w:p w:rsidR="00C40EC6" w:rsidRDefault="00C40EC6">
      <w:pPr>
        <w:pStyle w:val="FootnoteText"/>
      </w:pPr>
      <w:r>
        <w:rPr>
          <w:rStyle w:val="FootnoteReference"/>
        </w:rPr>
        <w:footnoteRef/>
      </w:r>
      <w:r>
        <w:t xml:space="preserve"> </w:t>
      </w:r>
      <w:r>
        <w:rPr>
          <w:lang w:val="bs-Latn-BA"/>
        </w:rPr>
        <w:t>( 1312 – 1377 )  Započeo rat sa Francuskom pod imenom „ Stogodišnji rat „ ( 1337 – 1458 )</w:t>
      </w:r>
    </w:p>
  </w:footnote>
  <w:footnote w:id="7">
    <w:p w:rsidR="00C40EC6" w:rsidRDefault="00C40EC6">
      <w:pPr>
        <w:pStyle w:val="FootnoteText"/>
      </w:pPr>
      <w:r>
        <w:rPr>
          <w:rStyle w:val="FootnoteReference"/>
        </w:rPr>
        <w:footnoteRef/>
      </w:r>
      <w:r>
        <w:t xml:space="preserve"> </w:t>
      </w:r>
      <w:r>
        <w:rPr>
          <w:lang w:val="bs-Latn-BA"/>
        </w:rPr>
        <w:t>Danilo Stojanović upoznao je fudbalsku igru u Mitreidu SR Nemačka tokom školovanja na Tehničkoj školi</w:t>
      </w:r>
    </w:p>
  </w:footnote>
  <w:footnote w:id="8">
    <w:p w:rsidR="00C40EC6" w:rsidRDefault="00C40EC6">
      <w:pPr>
        <w:pStyle w:val="FootnoteText"/>
      </w:pPr>
      <w:r>
        <w:rPr>
          <w:rStyle w:val="FootnoteReference"/>
        </w:rPr>
        <w:footnoteRef/>
      </w:r>
      <w:r>
        <w:t xml:space="preserve"> </w:t>
      </w:r>
      <w:r>
        <w:rPr>
          <w:lang w:val="bs-Latn-BA"/>
        </w:rPr>
        <w:t>Hugo Buli školovao se u Berlinu gde je igrao za Germaniju</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40EC6" w:rsidRDefault="00C40EC6">
    <w:pPr>
      <w:pStyle w:val="Header"/>
    </w:pPr>
  </w:p>
  <w:p w:rsidR="00C40EC6" w:rsidRDefault="00C40EC6">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AA5AE9"/>
    <w:multiLevelType w:val="multilevel"/>
    <w:tmpl w:val="7308996E"/>
    <w:lvl w:ilvl="0">
      <w:start w:val="1"/>
      <w:numFmt w:val="decimal"/>
      <w:lvlText w:val="%1."/>
      <w:lvlJc w:val="left"/>
      <w:pPr>
        <w:ind w:left="720" w:hanging="360"/>
      </w:pPr>
      <w:rPr>
        <w:rFonts w:hint="default"/>
      </w:rPr>
    </w:lvl>
    <w:lvl w:ilvl="1">
      <w:start w:val="2"/>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
    <w:nsid w:val="1A8633F2"/>
    <w:multiLevelType w:val="hybridMultilevel"/>
    <w:tmpl w:val="0CB0006C"/>
    <w:lvl w:ilvl="0" w:tplc="8AA8E8BC">
      <w:numFmt w:val="bullet"/>
      <w:lvlText w:val="-"/>
      <w:lvlJc w:val="left"/>
      <w:pPr>
        <w:ind w:left="1068" w:hanging="360"/>
      </w:pPr>
      <w:rPr>
        <w:rFonts w:ascii="Calibri" w:eastAsia="Times New Roman" w:hAnsi="Calibri" w:hint="default"/>
      </w:rPr>
    </w:lvl>
    <w:lvl w:ilvl="1" w:tplc="041F0003">
      <w:start w:val="1"/>
      <w:numFmt w:val="bullet"/>
      <w:lvlText w:val="o"/>
      <w:lvlJc w:val="left"/>
      <w:pPr>
        <w:ind w:left="1788" w:hanging="360"/>
      </w:pPr>
      <w:rPr>
        <w:rFonts w:ascii="Courier New" w:hAnsi="Courier New" w:cs="Courier New" w:hint="default"/>
      </w:rPr>
    </w:lvl>
    <w:lvl w:ilvl="2" w:tplc="041F0005">
      <w:start w:val="1"/>
      <w:numFmt w:val="bullet"/>
      <w:lvlText w:val=""/>
      <w:lvlJc w:val="left"/>
      <w:pPr>
        <w:ind w:left="2508" w:hanging="360"/>
      </w:pPr>
      <w:rPr>
        <w:rFonts w:ascii="Wingdings" w:hAnsi="Wingdings" w:cs="Wingdings" w:hint="default"/>
      </w:rPr>
    </w:lvl>
    <w:lvl w:ilvl="3" w:tplc="041F0001">
      <w:start w:val="1"/>
      <w:numFmt w:val="bullet"/>
      <w:lvlText w:val=""/>
      <w:lvlJc w:val="left"/>
      <w:pPr>
        <w:ind w:left="3228" w:hanging="360"/>
      </w:pPr>
      <w:rPr>
        <w:rFonts w:ascii="Symbol" w:hAnsi="Symbol" w:cs="Symbol" w:hint="default"/>
      </w:rPr>
    </w:lvl>
    <w:lvl w:ilvl="4" w:tplc="041F0003">
      <w:start w:val="1"/>
      <w:numFmt w:val="bullet"/>
      <w:lvlText w:val="o"/>
      <w:lvlJc w:val="left"/>
      <w:pPr>
        <w:ind w:left="3948" w:hanging="360"/>
      </w:pPr>
      <w:rPr>
        <w:rFonts w:ascii="Courier New" w:hAnsi="Courier New" w:cs="Courier New" w:hint="default"/>
      </w:rPr>
    </w:lvl>
    <w:lvl w:ilvl="5" w:tplc="041F0005">
      <w:start w:val="1"/>
      <w:numFmt w:val="bullet"/>
      <w:lvlText w:val=""/>
      <w:lvlJc w:val="left"/>
      <w:pPr>
        <w:ind w:left="4668" w:hanging="360"/>
      </w:pPr>
      <w:rPr>
        <w:rFonts w:ascii="Wingdings" w:hAnsi="Wingdings" w:cs="Wingdings" w:hint="default"/>
      </w:rPr>
    </w:lvl>
    <w:lvl w:ilvl="6" w:tplc="041F0001">
      <w:start w:val="1"/>
      <w:numFmt w:val="bullet"/>
      <w:lvlText w:val=""/>
      <w:lvlJc w:val="left"/>
      <w:pPr>
        <w:ind w:left="5388" w:hanging="360"/>
      </w:pPr>
      <w:rPr>
        <w:rFonts w:ascii="Symbol" w:hAnsi="Symbol" w:cs="Symbol" w:hint="default"/>
      </w:rPr>
    </w:lvl>
    <w:lvl w:ilvl="7" w:tplc="041F0003">
      <w:start w:val="1"/>
      <w:numFmt w:val="bullet"/>
      <w:lvlText w:val="o"/>
      <w:lvlJc w:val="left"/>
      <w:pPr>
        <w:ind w:left="6108" w:hanging="360"/>
      </w:pPr>
      <w:rPr>
        <w:rFonts w:ascii="Courier New" w:hAnsi="Courier New" w:cs="Courier New" w:hint="default"/>
      </w:rPr>
    </w:lvl>
    <w:lvl w:ilvl="8" w:tplc="041F0005">
      <w:start w:val="1"/>
      <w:numFmt w:val="bullet"/>
      <w:lvlText w:val=""/>
      <w:lvlJc w:val="left"/>
      <w:pPr>
        <w:ind w:left="6828" w:hanging="360"/>
      </w:pPr>
      <w:rPr>
        <w:rFonts w:ascii="Wingdings" w:hAnsi="Wingdings" w:cs="Wingdings" w:hint="default"/>
      </w:rPr>
    </w:lvl>
  </w:abstractNum>
  <w:abstractNum w:abstractNumId="2">
    <w:nsid w:val="1AFB549E"/>
    <w:multiLevelType w:val="hybridMultilevel"/>
    <w:tmpl w:val="1820E2C8"/>
    <w:lvl w:ilvl="0" w:tplc="CAE2C4F8">
      <w:start w:val="2008"/>
      <w:numFmt w:val="bullet"/>
      <w:lvlText w:val="-"/>
      <w:lvlJc w:val="left"/>
      <w:pPr>
        <w:ind w:left="720" w:hanging="360"/>
      </w:pPr>
      <w:rPr>
        <w:rFonts w:ascii="Calibri" w:eastAsia="Times New Roman" w:hAnsi="Calibri" w:hint="default"/>
      </w:rPr>
    </w:lvl>
    <w:lvl w:ilvl="1" w:tplc="041F0003">
      <w:start w:val="1"/>
      <w:numFmt w:val="bullet"/>
      <w:lvlText w:val="o"/>
      <w:lvlJc w:val="left"/>
      <w:pPr>
        <w:ind w:left="1440" w:hanging="360"/>
      </w:pPr>
      <w:rPr>
        <w:rFonts w:ascii="Courier New" w:hAnsi="Courier New" w:cs="Courier New" w:hint="default"/>
      </w:rPr>
    </w:lvl>
    <w:lvl w:ilvl="2" w:tplc="041F0005">
      <w:start w:val="1"/>
      <w:numFmt w:val="bullet"/>
      <w:lvlText w:val=""/>
      <w:lvlJc w:val="left"/>
      <w:pPr>
        <w:ind w:left="2160" w:hanging="360"/>
      </w:pPr>
      <w:rPr>
        <w:rFonts w:ascii="Wingdings" w:hAnsi="Wingdings" w:cs="Wingdings" w:hint="default"/>
      </w:rPr>
    </w:lvl>
    <w:lvl w:ilvl="3" w:tplc="041F0001">
      <w:start w:val="1"/>
      <w:numFmt w:val="bullet"/>
      <w:lvlText w:val=""/>
      <w:lvlJc w:val="left"/>
      <w:pPr>
        <w:ind w:left="2880" w:hanging="360"/>
      </w:pPr>
      <w:rPr>
        <w:rFonts w:ascii="Symbol" w:hAnsi="Symbol" w:cs="Symbol" w:hint="default"/>
      </w:rPr>
    </w:lvl>
    <w:lvl w:ilvl="4" w:tplc="041F0003">
      <w:start w:val="1"/>
      <w:numFmt w:val="bullet"/>
      <w:lvlText w:val="o"/>
      <w:lvlJc w:val="left"/>
      <w:pPr>
        <w:ind w:left="3600" w:hanging="360"/>
      </w:pPr>
      <w:rPr>
        <w:rFonts w:ascii="Courier New" w:hAnsi="Courier New" w:cs="Courier New" w:hint="default"/>
      </w:rPr>
    </w:lvl>
    <w:lvl w:ilvl="5" w:tplc="041F0005">
      <w:start w:val="1"/>
      <w:numFmt w:val="bullet"/>
      <w:lvlText w:val=""/>
      <w:lvlJc w:val="left"/>
      <w:pPr>
        <w:ind w:left="4320" w:hanging="360"/>
      </w:pPr>
      <w:rPr>
        <w:rFonts w:ascii="Wingdings" w:hAnsi="Wingdings" w:cs="Wingdings" w:hint="default"/>
      </w:rPr>
    </w:lvl>
    <w:lvl w:ilvl="6" w:tplc="041F0001">
      <w:start w:val="1"/>
      <w:numFmt w:val="bullet"/>
      <w:lvlText w:val=""/>
      <w:lvlJc w:val="left"/>
      <w:pPr>
        <w:ind w:left="5040" w:hanging="360"/>
      </w:pPr>
      <w:rPr>
        <w:rFonts w:ascii="Symbol" w:hAnsi="Symbol" w:cs="Symbol" w:hint="default"/>
      </w:rPr>
    </w:lvl>
    <w:lvl w:ilvl="7" w:tplc="041F0003">
      <w:start w:val="1"/>
      <w:numFmt w:val="bullet"/>
      <w:lvlText w:val="o"/>
      <w:lvlJc w:val="left"/>
      <w:pPr>
        <w:ind w:left="5760" w:hanging="360"/>
      </w:pPr>
      <w:rPr>
        <w:rFonts w:ascii="Courier New" w:hAnsi="Courier New" w:cs="Courier New" w:hint="default"/>
      </w:rPr>
    </w:lvl>
    <w:lvl w:ilvl="8" w:tplc="041F0005">
      <w:start w:val="1"/>
      <w:numFmt w:val="bullet"/>
      <w:lvlText w:val=""/>
      <w:lvlJc w:val="left"/>
      <w:pPr>
        <w:ind w:left="6480" w:hanging="360"/>
      </w:pPr>
      <w:rPr>
        <w:rFonts w:ascii="Wingdings" w:hAnsi="Wingdings" w:cs="Wingdings" w:hint="default"/>
      </w:rPr>
    </w:lvl>
  </w:abstractNum>
  <w:abstractNum w:abstractNumId="3">
    <w:nsid w:val="3C136A80"/>
    <w:multiLevelType w:val="hybridMultilevel"/>
    <w:tmpl w:val="EB3C1B62"/>
    <w:lvl w:ilvl="0" w:tplc="CB725D48">
      <w:start w:val="1"/>
      <w:numFmt w:val="decimal"/>
      <w:lvlText w:val="%1."/>
      <w:lvlJc w:val="left"/>
      <w:pPr>
        <w:ind w:left="1065" w:hanging="360"/>
      </w:pPr>
      <w:rPr>
        <w:rFonts w:hint="default"/>
      </w:rPr>
    </w:lvl>
    <w:lvl w:ilvl="1" w:tplc="041F0019">
      <w:start w:val="1"/>
      <w:numFmt w:val="lowerLetter"/>
      <w:lvlText w:val="%2."/>
      <w:lvlJc w:val="left"/>
      <w:pPr>
        <w:ind w:left="1785" w:hanging="360"/>
      </w:pPr>
    </w:lvl>
    <w:lvl w:ilvl="2" w:tplc="041F001B">
      <w:start w:val="1"/>
      <w:numFmt w:val="lowerRoman"/>
      <w:lvlText w:val="%3."/>
      <w:lvlJc w:val="right"/>
      <w:pPr>
        <w:ind w:left="2505" w:hanging="180"/>
      </w:pPr>
    </w:lvl>
    <w:lvl w:ilvl="3" w:tplc="041F000F">
      <w:start w:val="1"/>
      <w:numFmt w:val="decimal"/>
      <w:lvlText w:val="%4."/>
      <w:lvlJc w:val="left"/>
      <w:pPr>
        <w:ind w:left="3225" w:hanging="360"/>
      </w:pPr>
    </w:lvl>
    <w:lvl w:ilvl="4" w:tplc="041F0019">
      <w:start w:val="1"/>
      <w:numFmt w:val="lowerLetter"/>
      <w:lvlText w:val="%5."/>
      <w:lvlJc w:val="left"/>
      <w:pPr>
        <w:ind w:left="3945" w:hanging="360"/>
      </w:pPr>
    </w:lvl>
    <w:lvl w:ilvl="5" w:tplc="041F001B">
      <w:start w:val="1"/>
      <w:numFmt w:val="lowerRoman"/>
      <w:lvlText w:val="%6."/>
      <w:lvlJc w:val="right"/>
      <w:pPr>
        <w:ind w:left="4665" w:hanging="180"/>
      </w:pPr>
    </w:lvl>
    <w:lvl w:ilvl="6" w:tplc="041F000F">
      <w:start w:val="1"/>
      <w:numFmt w:val="decimal"/>
      <w:lvlText w:val="%7."/>
      <w:lvlJc w:val="left"/>
      <w:pPr>
        <w:ind w:left="5385" w:hanging="360"/>
      </w:pPr>
    </w:lvl>
    <w:lvl w:ilvl="7" w:tplc="041F0019">
      <w:start w:val="1"/>
      <w:numFmt w:val="lowerLetter"/>
      <w:lvlText w:val="%8."/>
      <w:lvlJc w:val="left"/>
      <w:pPr>
        <w:ind w:left="6105" w:hanging="360"/>
      </w:pPr>
    </w:lvl>
    <w:lvl w:ilvl="8" w:tplc="041F001B">
      <w:start w:val="1"/>
      <w:numFmt w:val="lowerRoman"/>
      <w:lvlText w:val="%9."/>
      <w:lvlJc w:val="right"/>
      <w:pPr>
        <w:ind w:left="6825" w:hanging="180"/>
      </w:pPr>
    </w:lvl>
  </w:abstractNum>
  <w:abstractNum w:abstractNumId="4">
    <w:nsid w:val="47B93EA8"/>
    <w:multiLevelType w:val="multilevel"/>
    <w:tmpl w:val="C4E409A2"/>
    <w:lvl w:ilvl="0">
      <w:start w:val="5"/>
      <w:numFmt w:val="decimal"/>
      <w:lvlText w:val="%1"/>
      <w:lvlJc w:val="left"/>
      <w:pPr>
        <w:ind w:left="360" w:hanging="360"/>
      </w:pPr>
      <w:rPr>
        <w:rFonts w:hint="default"/>
      </w:rPr>
    </w:lvl>
    <w:lvl w:ilvl="1">
      <w:start w:val="3"/>
      <w:numFmt w:val="decimal"/>
      <w:lvlText w:val="%1.%2"/>
      <w:lvlJc w:val="left"/>
      <w:pPr>
        <w:ind w:left="1068" w:hanging="36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5">
    <w:nsid w:val="55F13586"/>
    <w:multiLevelType w:val="hybridMultilevel"/>
    <w:tmpl w:val="9824433E"/>
    <w:lvl w:ilvl="0" w:tplc="041F000F">
      <w:start w:val="1"/>
      <w:numFmt w:val="decimal"/>
      <w:lvlText w:val="%1."/>
      <w:lvlJc w:val="left"/>
      <w:pPr>
        <w:ind w:left="720" w:hanging="360"/>
      </w:pPr>
      <w:rPr>
        <w:rFonts w:hint="default"/>
      </w:rPr>
    </w:lvl>
    <w:lvl w:ilvl="1" w:tplc="041F0019">
      <w:start w:val="1"/>
      <w:numFmt w:val="lowerLetter"/>
      <w:lvlText w:val="%2."/>
      <w:lvlJc w:val="left"/>
      <w:pPr>
        <w:ind w:left="1440" w:hanging="360"/>
      </w:pPr>
    </w:lvl>
    <w:lvl w:ilvl="2" w:tplc="041F001B">
      <w:start w:val="1"/>
      <w:numFmt w:val="lowerRoman"/>
      <w:lvlText w:val="%3."/>
      <w:lvlJc w:val="right"/>
      <w:pPr>
        <w:ind w:left="2160" w:hanging="180"/>
      </w:pPr>
    </w:lvl>
    <w:lvl w:ilvl="3" w:tplc="041F000F">
      <w:start w:val="1"/>
      <w:numFmt w:val="decimal"/>
      <w:lvlText w:val="%4."/>
      <w:lvlJc w:val="left"/>
      <w:pPr>
        <w:ind w:left="2880" w:hanging="360"/>
      </w:pPr>
    </w:lvl>
    <w:lvl w:ilvl="4" w:tplc="041F0019">
      <w:start w:val="1"/>
      <w:numFmt w:val="lowerLetter"/>
      <w:lvlText w:val="%5."/>
      <w:lvlJc w:val="left"/>
      <w:pPr>
        <w:ind w:left="3600" w:hanging="360"/>
      </w:pPr>
    </w:lvl>
    <w:lvl w:ilvl="5" w:tplc="041F001B">
      <w:start w:val="1"/>
      <w:numFmt w:val="lowerRoman"/>
      <w:lvlText w:val="%6."/>
      <w:lvlJc w:val="right"/>
      <w:pPr>
        <w:ind w:left="4320" w:hanging="180"/>
      </w:pPr>
    </w:lvl>
    <w:lvl w:ilvl="6" w:tplc="041F000F">
      <w:start w:val="1"/>
      <w:numFmt w:val="decimal"/>
      <w:lvlText w:val="%7."/>
      <w:lvlJc w:val="left"/>
      <w:pPr>
        <w:ind w:left="5040" w:hanging="360"/>
      </w:pPr>
    </w:lvl>
    <w:lvl w:ilvl="7" w:tplc="041F0019">
      <w:start w:val="1"/>
      <w:numFmt w:val="lowerLetter"/>
      <w:lvlText w:val="%8."/>
      <w:lvlJc w:val="left"/>
      <w:pPr>
        <w:ind w:left="5760" w:hanging="360"/>
      </w:pPr>
    </w:lvl>
    <w:lvl w:ilvl="8" w:tplc="041F001B">
      <w:start w:val="1"/>
      <w:numFmt w:val="lowerRoman"/>
      <w:lvlText w:val="%9."/>
      <w:lvlJc w:val="right"/>
      <w:pPr>
        <w:ind w:left="6480" w:hanging="180"/>
      </w:pPr>
    </w:lvl>
  </w:abstractNum>
  <w:abstractNum w:abstractNumId="6">
    <w:nsid w:val="59043A27"/>
    <w:multiLevelType w:val="multilevel"/>
    <w:tmpl w:val="5AF02E28"/>
    <w:lvl w:ilvl="0">
      <w:start w:val="1"/>
      <w:numFmt w:val="bullet"/>
      <w:lvlText w:val=""/>
      <w:lvlJc w:val="left"/>
      <w:pPr>
        <w:tabs>
          <w:tab w:val="num" w:pos="720"/>
        </w:tabs>
        <w:ind w:left="720" w:hanging="360"/>
      </w:pPr>
      <w:rPr>
        <w:rFonts w:ascii="Symbol" w:hAnsi="Symbol" w:cs="Symbol" w:hint="default"/>
        <w:sz w:val="20"/>
        <w:szCs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7">
    <w:nsid w:val="5C376AE2"/>
    <w:multiLevelType w:val="hybridMultilevel"/>
    <w:tmpl w:val="A198AB0E"/>
    <w:lvl w:ilvl="0" w:tplc="5742F5B4">
      <w:start w:val="1"/>
      <w:numFmt w:val="decimal"/>
      <w:lvlText w:val="%1."/>
      <w:lvlJc w:val="left"/>
      <w:pPr>
        <w:ind w:left="1065" w:hanging="360"/>
      </w:pPr>
      <w:rPr>
        <w:rFonts w:hint="default"/>
      </w:rPr>
    </w:lvl>
    <w:lvl w:ilvl="1" w:tplc="041F0019">
      <w:start w:val="1"/>
      <w:numFmt w:val="lowerLetter"/>
      <w:lvlText w:val="%2."/>
      <w:lvlJc w:val="left"/>
      <w:pPr>
        <w:ind w:left="1785" w:hanging="360"/>
      </w:pPr>
    </w:lvl>
    <w:lvl w:ilvl="2" w:tplc="041F001B">
      <w:start w:val="1"/>
      <w:numFmt w:val="lowerRoman"/>
      <w:lvlText w:val="%3."/>
      <w:lvlJc w:val="right"/>
      <w:pPr>
        <w:ind w:left="2505" w:hanging="180"/>
      </w:pPr>
    </w:lvl>
    <w:lvl w:ilvl="3" w:tplc="041F000F">
      <w:start w:val="1"/>
      <w:numFmt w:val="decimal"/>
      <w:lvlText w:val="%4."/>
      <w:lvlJc w:val="left"/>
      <w:pPr>
        <w:ind w:left="3225" w:hanging="360"/>
      </w:pPr>
    </w:lvl>
    <w:lvl w:ilvl="4" w:tplc="041F0019">
      <w:start w:val="1"/>
      <w:numFmt w:val="lowerLetter"/>
      <w:lvlText w:val="%5."/>
      <w:lvlJc w:val="left"/>
      <w:pPr>
        <w:ind w:left="3945" w:hanging="360"/>
      </w:pPr>
    </w:lvl>
    <w:lvl w:ilvl="5" w:tplc="041F001B">
      <w:start w:val="1"/>
      <w:numFmt w:val="lowerRoman"/>
      <w:lvlText w:val="%6."/>
      <w:lvlJc w:val="right"/>
      <w:pPr>
        <w:ind w:left="4665" w:hanging="180"/>
      </w:pPr>
    </w:lvl>
    <w:lvl w:ilvl="6" w:tplc="041F000F">
      <w:start w:val="1"/>
      <w:numFmt w:val="decimal"/>
      <w:lvlText w:val="%7."/>
      <w:lvlJc w:val="left"/>
      <w:pPr>
        <w:ind w:left="5385" w:hanging="360"/>
      </w:pPr>
    </w:lvl>
    <w:lvl w:ilvl="7" w:tplc="041F0019">
      <w:start w:val="1"/>
      <w:numFmt w:val="lowerLetter"/>
      <w:lvlText w:val="%8."/>
      <w:lvlJc w:val="left"/>
      <w:pPr>
        <w:ind w:left="6105" w:hanging="360"/>
      </w:pPr>
    </w:lvl>
    <w:lvl w:ilvl="8" w:tplc="041F001B">
      <w:start w:val="1"/>
      <w:numFmt w:val="lowerRoman"/>
      <w:lvlText w:val="%9."/>
      <w:lvlJc w:val="right"/>
      <w:pPr>
        <w:ind w:left="6825" w:hanging="180"/>
      </w:pPr>
    </w:lvl>
  </w:abstractNum>
  <w:abstractNum w:abstractNumId="8">
    <w:nsid w:val="5DF66243"/>
    <w:multiLevelType w:val="hybridMultilevel"/>
    <w:tmpl w:val="45D0CA94"/>
    <w:lvl w:ilvl="0" w:tplc="041F000F">
      <w:start w:val="7"/>
      <w:numFmt w:val="decimal"/>
      <w:lvlText w:val="%1."/>
      <w:lvlJc w:val="left"/>
      <w:pPr>
        <w:ind w:left="720" w:hanging="360"/>
      </w:pPr>
      <w:rPr>
        <w:rFonts w:hint="default"/>
      </w:rPr>
    </w:lvl>
    <w:lvl w:ilvl="1" w:tplc="041F0019">
      <w:start w:val="1"/>
      <w:numFmt w:val="lowerLetter"/>
      <w:lvlText w:val="%2."/>
      <w:lvlJc w:val="left"/>
      <w:pPr>
        <w:ind w:left="1440" w:hanging="360"/>
      </w:pPr>
    </w:lvl>
    <w:lvl w:ilvl="2" w:tplc="041F001B">
      <w:start w:val="1"/>
      <w:numFmt w:val="lowerRoman"/>
      <w:lvlText w:val="%3."/>
      <w:lvlJc w:val="right"/>
      <w:pPr>
        <w:ind w:left="2160" w:hanging="180"/>
      </w:pPr>
    </w:lvl>
    <w:lvl w:ilvl="3" w:tplc="041F000F">
      <w:start w:val="1"/>
      <w:numFmt w:val="decimal"/>
      <w:lvlText w:val="%4."/>
      <w:lvlJc w:val="left"/>
      <w:pPr>
        <w:ind w:left="2880" w:hanging="360"/>
      </w:pPr>
    </w:lvl>
    <w:lvl w:ilvl="4" w:tplc="041F0019">
      <w:start w:val="1"/>
      <w:numFmt w:val="lowerLetter"/>
      <w:lvlText w:val="%5."/>
      <w:lvlJc w:val="left"/>
      <w:pPr>
        <w:ind w:left="3600" w:hanging="360"/>
      </w:pPr>
    </w:lvl>
    <w:lvl w:ilvl="5" w:tplc="041F001B">
      <w:start w:val="1"/>
      <w:numFmt w:val="lowerRoman"/>
      <w:lvlText w:val="%6."/>
      <w:lvlJc w:val="right"/>
      <w:pPr>
        <w:ind w:left="4320" w:hanging="180"/>
      </w:pPr>
    </w:lvl>
    <w:lvl w:ilvl="6" w:tplc="041F000F">
      <w:start w:val="1"/>
      <w:numFmt w:val="decimal"/>
      <w:lvlText w:val="%7."/>
      <w:lvlJc w:val="left"/>
      <w:pPr>
        <w:ind w:left="5040" w:hanging="360"/>
      </w:pPr>
    </w:lvl>
    <w:lvl w:ilvl="7" w:tplc="041F0019">
      <w:start w:val="1"/>
      <w:numFmt w:val="lowerLetter"/>
      <w:lvlText w:val="%8."/>
      <w:lvlJc w:val="left"/>
      <w:pPr>
        <w:ind w:left="5760" w:hanging="360"/>
      </w:pPr>
    </w:lvl>
    <w:lvl w:ilvl="8" w:tplc="041F001B">
      <w:start w:val="1"/>
      <w:numFmt w:val="lowerRoman"/>
      <w:lvlText w:val="%9."/>
      <w:lvlJc w:val="right"/>
      <w:pPr>
        <w:ind w:left="6480" w:hanging="180"/>
      </w:pPr>
    </w:lvl>
  </w:abstractNum>
  <w:abstractNum w:abstractNumId="9">
    <w:nsid w:val="5F1A31DC"/>
    <w:multiLevelType w:val="hybridMultilevel"/>
    <w:tmpl w:val="25300CFC"/>
    <w:lvl w:ilvl="0" w:tplc="76B0BB9E">
      <w:numFmt w:val="bullet"/>
      <w:lvlText w:val="-"/>
      <w:lvlJc w:val="left"/>
      <w:pPr>
        <w:ind w:left="720" w:hanging="360"/>
      </w:pPr>
      <w:rPr>
        <w:rFonts w:ascii="Times New Roman" w:eastAsia="Times New Roman" w:hAnsi="Times New Roman" w:hint="default"/>
      </w:rPr>
    </w:lvl>
    <w:lvl w:ilvl="1" w:tplc="041F0003">
      <w:start w:val="1"/>
      <w:numFmt w:val="bullet"/>
      <w:lvlText w:val="o"/>
      <w:lvlJc w:val="left"/>
      <w:pPr>
        <w:ind w:left="1440" w:hanging="360"/>
      </w:pPr>
      <w:rPr>
        <w:rFonts w:ascii="Courier New" w:hAnsi="Courier New" w:cs="Courier New" w:hint="default"/>
      </w:rPr>
    </w:lvl>
    <w:lvl w:ilvl="2" w:tplc="041F0005">
      <w:start w:val="1"/>
      <w:numFmt w:val="bullet"/>
      <w:lvlText w:val=""/>
      <w:lvlJc w:val="left"/>
      <w:pPr>
        <w:ind w:left="2160" w:hanging="360"/>
      </w:pPr>
      <w:rPr>
        <w:rFonts w:ascii="Wingdings" w:hAnsi="Wingdings" w:cs="Wingdings" w:hint="default"/>
      </w:rPr>
    </w:lvl>
    <w:lvl w:ilvl="3" w:tplc="041F0001">
      <w:start w:val="1"/>
      <w:numFmt w:val="bullet"/>
      <w:lvlText w:val=""/>
      <w:lvlJc w:val="left"/>
      <w:pPr>
        <w:ind w:left="2880" w:hanging="360"/>
      </w:pPr>
      <w:rPr>
        <w:rFonts w:ascii="Symbol" w:hAnsi="Symbol" w:cs="Symbol" w:hint="default"/>
      </w:rPr>
    </w:lvl>
    <w:lvl w:ilvl="4" w:tplc="041F0003">
      <w:start w:val="1"/>
      <w:numFmt w:val="bullet"/>
      <w:lvlText w:val="o"/>
      <w:lvlJc w:val="left"/>
      <w:pPr>
        <w:ind w:left="3600" w:hanging="360"/>
      </w:pPr>
      <w:rPr>
        <w:rFonts w:ascii="Courier New" w:hAnsi="Courier New" w:cs="Courier New" w:hint="default"/>
      </w:rPr>
    </w:lvl>
    <w:lvl w:ilvl="5" w:tplc="041F0005">
      <w:start w:val="1"/>
      <w:numFmt w:val="bullet"/>
      <w:lvlText w:val=""/>
      <w:lvlJc w:val="left"/>
      <w:pPr>
        <w:ind w:left="4320" w:hanging="360"/>
      </w:pPr>
      <w:rPr>
        <w:rFonts w:ascii="Wingdings" w:hAnsi="Wingdings" w:cs="Wingdings" w:hint="default"/>
      </w:rPr>
    </w:lvl>
    <w:lvl w:ilvl="6" w:tplc="041F0001">
      <w:start w:val="1"/>
      <w:numFmt w:val="bullet"/>
      <w:lvlText w:val=""/>
      <w:lvlJc w:val="left"/>
      <w:pPr>
        <w:ind w:left="5040" w:hanging="360"/>
      </w:pPr>
      <w:rPr>
        <w:rFonts w:ascii="Symbol" w:hAnsi="Symbol" w:cs="Symbol" w:hint="default"/>
      </w:rPr>
    </w:lvl>
    <w:lvl w:ilvl="7" w:tplc="041F0003">
      <w:start w:val="1"/>
      <w:numFmt w:val="bullet"/>
      <w:lvlText w:val="o"/>
      <w:lvlJc w:val="left"/>
      <w:pPr>
        <w:ind w:left="5760" w:hanging="360"/>
      </w:pPr>
      <w:rPr>
        <w:rFonts w:ascii="Courier New" w:hAnsi="Courier New" w:cs="Courier New" w:hint="default"/>
      </w:rPr>
    </w:lvl>
    <w:lvl w:ilvl="8" w:tplc="041F0005">
      <w:start w:val="1"/>
      <w:numFmt w:val="bullet"/>
      <w:lvlText w:val=""/>
      <w:lvlJc w:val="left"/>
      <w:pPr>
        <w:ind w:left="6480" w:hanging="360"/>
      </w:pPr>
      <w:rPr>
        <w:rFonts w:ascii="Wingdings" w:hAnsi="Wingdings" w:cs="Wingdings" w:hint="default"/>
      </w:rPr>
    </w:lvl>
  </w:abstractNum>
  <w:abstractNum w:abstractNumId="10">
    <w:nsid w:val="62790297"/>
    <w:multiLevelType w:val="hybridMultilevel"/>
    <w:tmpl w:val="D7847212"/>
    <w:lvl w:ilvl="0" w:tplc="069613DA">
      <w:numFmt w:val="bullet"/>
      <w:lvlText w:val="-"/>
      <w:lvlJc w:val="left"/>
      <w:pPr>
        <w:ind w:left="1068" w:hanging="360"/>
      </w:pPr>
      <w:rPr>
        <w:rFonts w:ascii="Calibri" w:eastAsia="Times New Roman" w:hAnsi="Calibri" w:hint="default"/>
      </w:rPr>
    </w:lvl>
    <w:lvl w:ilvl="1" w:tplc="041F0003">
      <w:start w:val="1"/>
      <w:numFmt w:val="bullet"/>
      <w:lvlText w:val="o"/>
      <w:lvlJc w:val="left"/>
      <w:pPr>
        <w:ind w:left="1788" w:hanging="360"/>
      </w:pPr>
      <w:rPr>
        <w:rFonts w:ascii="Courier New" w:hAnsi="Courier New" w:cs="Courier New" w:hint="default"/>
      </w:rPr>
    </w:lvl>
    <w:lvl w:ilvl="2" w:tplc="041F0005">
      <w:start w:val="1"/>
      <w:numFmt w:val="bullet"/>
      <w:lvlText w:val=""/>
      <w:lvlJc w:val="left"/>
      <w:pPr>
        <w:ind w:left="2508" w:hanging="360"/>
      </w:pPr>
      <w:rPr>
        <w:rFonts w:ascii="Wingdings" w:hAnsi="Wingdings" w:cs="Wingdings" w:hint="default"/>
      </w:rPr>
    </w:lvl>
    <w:lvl w:ilvl="3" w:tplc="041F0001">
      <w:start w:val="1"/>
      <w:numFmt w:val="bullet"/>
      <w:lvlText w:val=""/>
      <w:lvlJc w:val="left"/>
      <w:pPr>
        <w:ind w:left="3228" w:hanging="360"/>
      </w:pPr>
      <w:rPr>
        <w:rFonts w:ascii="Symbol" w:hAnsi="Symbol" w:cs="Symbol" w:hint="default"/>
      </w:rPr>
    </w:lvl>
    <w:lvl w:ilvl="4" w:tplc="041F0003">
      <w:start w:val="1"/>
      <w:numFmt w:val="bullet"/>
      <w:lvlText w:val="o"/>
      <w:lvlJc w:val="left"/>
      <w:pPr>
        <w:ind w:left="3948" w:hanging="360"/>
      </w:pPr>
      <w:rPr>
        <w:rFonts w:ascii="Courier New" w:hAnsi="Courier New" w:cs="Courier New" w:hint="default"/>
      </w:rPr>
    </w:lvl>
    <w:lvl w:ilvl="5" w:tplc="041F0005">
      <w:start w:val="1"/>
      <w:numFmt w:val="bullet"/>
      <w:lvlText w:val=""/>
      <w:lvlJc w:val="left"/>
      <w:pPr>
        <w:ind w:left="4668" w:hanging="360"/>
      </w:pPr>
      <w:rPr>
        <w:rFonts w:ascii="Wingdings" w:hAnsi="Wingdings" w:cs="Wingdings" w:hint="default"/>
      </w:rPr>
    </w:lvl>
    <w:lvl w:ilvl="6" w:tplc="041F0001">
      <w:start w:val="1"/>
      <w:numFmt w:val="bullet"/>
      <w:lvlText w:val=""/>
      <w:lvlJc w:val="left"/>
      <w:pPr>
        <w:ind w:left="5388" w:hanging="360"/>
      </w:pPr>
      <w:rPr>
        <w:rFonts w:ascii="Symbol" w:hAnsi="Symbol" w:cs="Symbol" w:hint="default"/>
      </w:rPr>
    </w:lvl>
    <w:lvl w:ilvl="7" w:tplc="041F0003">
      <w:start w:val="1"/>
      <w:numFmt w:val="bullet"/>
      <w:lvlText w:val="o"/>
      <w:lvlJc w:val="left"/>
      <w:pPr>
        <w:ind w:left="6108" w:hanging="360"/>
      </w:pPr>
      <w:rPr>
        <w:rFonts w:ascii="Courier New" w:hAnsi="Courier New" w:cs="Courier New" w:hint="default"/>
      </w:rPr>
    </w:lvl>
    <w:lvl w:ilvl="8" w:tplc="041F0005">
      <w:start w:val="1"/>
      <w:numFmt w:val="bullet"/>
      <w:lvlText w:val=""/>
      <w:lvlJc w:val="left"/>
      <w:pPr>
        <w:ind w:left="6828" w:hanging="360"/>
      </w:pPr>
      <w:rPr>
        <w:rFonts w:ascii="Wingdings" w:hAnsi="Wingdings" w:cs="Wingdings" w:hint="default"/>
      </w:rPr>
    </w:lvl>
  </w:abstractNum>
  <w:abstractNum w:abstractNumId="11">
    <w:nsid w:val="68696178"/>
    <w:multiLevelType w:val="multilevel"/>
    <w:tmpl w:val="E80CC0F2"/>
    <w:lvl w:ilvl="0">
      <w:start w:val="6"/>
      <w:numFmt w:val="decimal"/>
      <w:lvlText w:val="%1"/>
      <w:lvlJc w:val="left"/>
      <w:pPr>
        <w:ind w:left="360" w:hanging="360"/>
      </w:pPr>
      <w:rPr>
        <w:rFonts w:hint="default"/>
      </w:rPr>
    </w:lvl>
    <w:lvl w:ilvl="1">
      <w:start w:val="3"/>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2835" w:hanging="72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605" w:hanging="108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375" w:hanging="1440"/>
      </w:pPr>
      <w:rPr>
        <w:rFonts w:hint="default"/>
      </w:rPr>
    </w:lvl>
    <w:lvl w:ilvl="8">
      <w:start w:val="1"/>
      <w:numFmt w:val="decimal"/>
      <w:lvlText w:val="%1.%2.%3.%4.%5.%6.%7.%8.%9"/>
      <w:lvlJc w:val="left"/>
      <w:pPr>
        <w:ind w:left="7440" w:hanging="1800"/>
      </w:pPr>
      <w:rPr>
        <w:rFonts w:hint="default"/>
      </w:rPr>
    </w:lvl>
  </w:abstractNum>
  <w:abstractNum w:abstractNumId="12">
    <w:nsid w:val="6BE02F76"/>
    <w:multiLevelType w:val="hybridMultilevel"/>
    <w:tmpl w:val="57500D76"/>
    <w:lvl w:ilvl="0" w:tplc="041F000F">
      <w:start w:val="1"/>
      <w:numFmt w:val="decimal"/>
      <w:lvlText w:val="%1."/>
      <w:lvlJc w:val="left"/>
      <w:pPr>
        <w:ind w:left="720" w:hanging="360"/>
      </w:pPr>
      <w:rPr>
        <w:rFonts w:hint="default"/>
      </w:rPr>
    </w:lvl>
    <w:lvl w:ilvl="1" w:tplc="041F0019">
      <w:start w:val="1"/>
      <w:numFmt w:val="lowerLetter"/>
      <w:lvlText w:val="%2."/>
      <w:lvlJc w:val="left"/>
      <w:pPr>
        <w:ind w:left="1440" w:hanging="360"/>
      </w:pPr>
    </w:lvl>
    <w:lvl w:ilvl="2" w:tplc="041F001B">
      <w:start w:val="1"/>
      <w:numFmt w:val="lowerRoman"/>
      <w:lvlText w:val="%3."/>
      <w:lvlJc w:val="right"/>
      <w:pPr>
        <w:ind w:left="2160" w:hanging="180"/>
      </w:pPr>
    </w:lvl>
    <w:lvl w:ilvl="3" w:tplc="041F000F">
      <w:start w:val="1"/>
      <w:numFmt w:val="decimal"/>
      <w:lvlText w:val="%4."/>
      <w:lvlJc w:val="left"/>
      <w:pPr>
        <w:ind w:left="2880" w:hanging="360"/>
      </w:pPr>
    </w:lvl>
    <w:lvl w:ilvl="4" w:tplc="041F0019">
      <w:start w:val="1"/>
      <w:numFmt w:val="lowerLetter"/>
      <w:lvlText w:val="%5."/>
      <w:lvlJc w:val="left"/>
      <w:pPr>
        <w:ind w:left="3600" w:hanging="360"/>
      </w:pPr>
    </w:lvl>
    <w:lvl w:ilvl="5" w:tplc="041F001B">
      <w:start w:val="1"/>
      <w:numFmt w:val="lowerRoman"/>
      <w:lvlText w:val="%6."/>
      <w:lvlJc w:val="right"/>
      <w:pPr>
        <w:ind w:left="4320" w:hanging="180"/>
      </w:pPr>
    </w:lvl>
    <w:lvl w:ilvl="6" w:tplc="041F000F">
      <w:start w:val="1"/>
      <w:numFmt w:val="decimal"/>
      <w:lvlText w:val="%7."/>
      <w:lvlJc w:val="left"/>
      <w:pPr>
        <w:ind w:left="5040" w:hanging="360"/>
      </w:pPr>
    </w:lvl>
    <w:lvl w:ilvl="7" w:tplc="041F0019">
      <w:start w:val="1"/>
      <w:numFmt w:val="lowerLetter"/>
      <w:lvlText w:val="%8."/>
      <w:lvlJc w:val="left"/>
      <w:pPr>
        <w:ind w:left="5760" w:hanging="360"/>
      </w:pPr>
    </w:lvl>
    <w:lvl w:ilvl="8" w:tplc="041F001B">
      <w:start w:val="1"/>
      <w:numFmt w:val="lowerRoman"/>
      <w:lvlText w:val="%9."/>
      <w:lvlJc w:val="right"/>
      <w:pPr>
        <w:ind w:left="6480" w:hanging="180"/>
      </w:pPr>
    </w:lvl>
  </w:abstractNum>
  <w:num w:numId="1">
    <w:abstractNumId w:val="7"/>
  </w:num>
  <w:num w:numId="2">
    <w:abstractNumId w:val="1"/>
  </w:num>
  <w:num w:numId="3">
    <w:abstractNumId w:val="10"/>
  </w:num>
  <w:num w:numId="4">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9"/>
  </w:num>
  <w:num w:numId="6">
    <w:abstractNumId w:val="2"/>
  </w:num>
  <w:num w:numId="7">
    <w:abstractNumId w:val="5"/>
  </w:num>
  <w:num w:numId="8">
    <w:abstractNumId w:val="3"/>
  </w:num>
  <w:num w:numId="9">
    <w:abstractNumId w:val="0"/>
  </w:num>
  <w:num w:numId="10">
    <w:abstractNumId w:val="12"/>
  </w:num>
  <w:num w:numId="11">
    <w:abstractNumId w:val="4"/>
  </w:num>
  <w:num w:numId="12">
    <w:abstractNumId w:val="8"/>
  </w:num>
  <w:num w:numId="13">
    <w:abstractNumId w:val="1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hideSpellingErrors/>
  <w:hideGrammaticalErrors/>
  <w:defaultTabStop w:val="708"/>
  <w:autoHyphenation/>
  <w:hyphenationZone w:val="425"/>
  <w:doNotHyphenateCaps/>
  <w:drawingGridHorizontalSpacing w:val="110"/>
  <w:displayHorizontalDrawingGridEvery w:val="2"/>
  <w:characterSpacingControl w:val="doNotCompress"/>
  <w:doNotValidateAgainstSchema/>
  <w:doNotDemarcateInvalidXml/>
  <w:footnotePr>
    <w:footnote w:id="0"/>
    <w:footnote w:id="1"/>
  </w:footnotePr>
  <w:endnotePr>
    <w:endnote w:id="0"/>
    <w:endnote w:id="1"/>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605335"/>
    <w:rsid w:val="000046E3"/>
    <w:rsid w:val="00017ADD"/>
    <w:rsid w:val="00041809"/>
    <w:rsid w:val="00052D50"/>
    <w:rsid w:val="000A2DF9"/>
    <w:rsid w:val="00190978"/>
    <w:rsid w:val="002A057D"/>
    <w:rsid w:val="003202B7"/>
    <w:rsid w:val="00360057"/>
    <w:rsid w:val="00370531"/>
    <w:rsid w:val="003874AA"/>
    <w:rsid w:val="00387567"/>
    <w:rsid w:val="00467598"/>
    <w:rsid w:val="004E46B1"/>
    <w:rsid w:val="005459FB"/>
    <w:rsid w:val="0058181E"/>
    <w:rsid w:val="005C32E6"/>
    <w:rsid w:val="00605335"/>
    <w:rsid w:val="00671C98"/>
    <w:rsid w:val="00696975"/>
    <w:rsid w:val="00701807"/>
    <w:rsid w:val="00722315"/>
    <w:rsid w:val="00734AB2"/>
    <w:rsid w:val="007E36F2"/>
    <w:rsid w:val="00831654"/>
    <w:rsid w:val="00897E52"/>
    <w:rsid w:val="008A035E"/>
    <w:rsid w:val="00911768"/>
    <w:rsid w:val="009461E3"/>
    <w:rsid w:val="00987A35"/>
    <w:rsid w:val="009B4058"/>
    <w:rsid w:val="009F6F9D"/>
    <w:rsid w:val="00A01ADD"/>
    <w:rsid w:val="00A17A54"/>
    <w:rsid w:val="00B058E0"/>
    <w:rsid w:val="00B6621A"/>
    <w:rsid w:val="00C074CC"/>
    <w:rsid w:val="00C33F0D"/>
    <w:rsid w:val="00C40EC6"/>
    <w:rsid w:val="00CA77D5"/>
    <w:rsid w:val="00D15A05"/>
    <w:rsid w:val="00F245D5"/>
    <w:rsid w:val="00F547C0"/>
    <w:rsid w:val="00F83416"/>
    <w:rsid w:val="00FF1EE4"/>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3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Hyperlink" w:locked="1" w:semiHidden="0" w:uiPriority="0" w:unhideWhenUsed="0"/>
    <w:lsdException w:name="Strong" w:locked="1" w:semiHidden="0" w:uiPriority="0" w:unhideWhenUsed="0" w:qFormat="1"/>
    <w:lsdException w:name="Emphasis" w:locked="1" w:semiHidden="0" w:uiPriority="0" w:unhideWhenUsed="0" w:qFormat="1"/>
    <w:lsdException w:name="Normal (Web)"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70531"/>
    <w:pPr>
      <w:spacing w:after="200" w:line="276" w:lineRule="auto"/>
    </w:pPr>
    <w:rPr>
      <w:rFonts w:cs="Calibri"/>
      <w:lang w:val="tr-TR" w:eastAsia="tr-T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rsid w:val="00605335"/>
    <w:pPr>
      <w:spacing w:after="0" w:line="240" w:lineRule="auto"/>
    </w:pPr>
    <w:rPr>
      <w:sz w:val="20"/>
      <w:szCs w:val="20"/>
    </w:rPr>
  </w:style>
  <w:style w:type="character" w:customStyle="1" w:styleId="FootnoteTextChar">
    <w:name w:val="Footnote Text Char"/>
    <w:basedOn w:val="DefaultParagraphFont"/>
    <w:link w:val="FootnoteText"/>
    <w:uiPriority w:val="99"/>
    <w:semiHidden/>
    <w:locked/>
    <w:rsid w:val="00605335"/>
    <w:rPr>
      <w:sz w:val="20"/>
      <w:szCs w:val="20"/>
    </w:rPr>
  </w:style>
  <w:style w:type="character" w:styleId="FootnoteReference">
    <w:name w:val="footnote reference"/>
    <w:basedOn w:val="DefaultParagraphFont"/>
    <w:uiPriority w:val="99"/>
    <w:semiHidden/>
    <w:rsid w:val="00605335"/>
    <w:rPr>
      <w:vertAlign w:val="superscript"/>
    </w:rPr>
  </w:style>
  <w:style w:type="character" w:styleId="LineNumber">
    <w:name w:val="line number"/>
    <w:basedOn w:val="DefaultParagraphFont"/>
    <w:uiPriority w:val="99"/>
    <w:semiHidden/>
    <w:rsid w:val="00605335"/>
  </w:style>
  <w:style w:type="paragraph" w:styleId="ListParagraph">
    <w:name w:val="List Paragraph"/>
    <w:basedOn w:val="Normal"/>
    <w:uiPriority w:val="99"/>
    <w:qFormat/>
    <w:rsid w:val="00052D50"/>
    <w:pPr>
      <w:ind w:left="720"/>
    </w:pPr>
  </w:style>
  <w:style w:type="paragraph" w:styleId="NormalWeb">
    <w:name w:val="Normal (Web)"/>
    <w:basedOn w:val="Normal"/>
    <w:uiPriority w:val="99"/>
    <w:rsid w:val="00911768"/>
    <w:pPr>
      <w:spacing w:before="100" w:beforeAutospacing="1" w:after="100" w:afterAutospacing="1" w:line="240" w:lineRule="auto"/>
    </w:pPr>
    <w:rPr>
      <w:sz w:val="24"/>
      <w:szCs w:val="24"/>
      <w:lang w:val="en-US" w:eastAsia="en-US"/>
    </w:rPr>
  </w:style>
  <w:style w:type="character" w:styleId="Hyperlink">
    <w:name w:val="Hyperlink"/>
    <w:basedOn w:val="DefaultParagraphFont"/>
    <w:uiPriority w:val="99"/>
    <w:rsid w:val="00360057"/>
    <w:rPr>
      <w:color w:val="0000FF"/>
      <w:u w:val="single"/>
    </w:rPr>
  </w:style>
  <w:style w:type="paragraph" w:styleId="Header">
    <w:name w:val="header"/>
    <w:basedOn w:val="Normal"/>
    <w:link w:val="HeaderChar"/>
    <w:uiPriority w:val="99"/>
    <w:rsid w:val="00360057"/>
    <w:pPr>
      <w:tabs>
        <w:tab w:val="center" w:pos="4680"/>
        <w:tab w:val="right" w:pos="9360"/>
      </w:tabs>
      <w:spacing w:after="0" w:line="240" w:lineRule="auto"/>
    </w:pPr>
  </w:style>
  <w:style w:type="character" w:customStyle="1" w:styleId="HeaderChar">
    <w:name w:val="Header Char"/>
    <w:basedOn w:val="DefaultParagraphFont"/>
    <w:link w:val="Header"/>
    <w:uiPriority w:val="99"/>
    <w:locked/>
    <w:rsid w:val="00360057"/>
  </w:style>
  <w:style w:type="paragraph" w:styleId="Footer">
    <w:name w:val="footer"/>
    <w:basedOn w:val="Normal"/>
    <w:link w:val="FooterChar"/>
    <w:uiPriority w:val="99"/>
    <w:rsid w:val="00360057"/>
    <w:pPr>
      <w:tabs>
        <w:tab w:val="center" w:pos="4680"/>
        <w:tab w:val="right" w:pos="9360"/>
      </w:tabs>
      <w:spacing w:after="0" w:line="240" w:lineRule="auto"/>
    </w:pPr>
  </w:style>
  <w:style w:type="character" w:customStyle="1" w:styleId="FooterChar">
    <w:name w:val="Footer Char"/>
    <w:basedOn w:val="DefaultParagraphFont"/>
    <w:link w:val="Footer"/>
    <w:uiPriority w:val="99"/>
    <w:locked/>
    <w:rsid w:val="00360057"/>
  </w:style>
  <w:style w:type="table" w:styleId="TableGrid">
    <w:name w:val="Table Grid"/>
    <w:basedOn w:val="TableNormal"/>
    <w:uiPriority w:val="99"/>
    <w:rsid w:val="00F83416"/>
    <w:rPr>
      <w:rFonts w:cs="Calibri"/>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AkGlgeleme1">
    <w:name w:val="Açık Gölgeleme1"/>
    <w:uiPriority w:val="99"/>
    <w:rsid w:val="00F83416"/>
    <w:rPr>
      <w:rFonts w:cs="Calibri"/>
      <w:color w:val="000000"/>
      <w:sz w:val="20"/>
      <w:szCs w:val="20"/>
    </w:rPr>
    <w:tblPr>
      <w:tblStyleRowBandSize w:val="1"/>
      <w:tblStyleColBandSize w:val="1"/>
      <w:tblBorders>
        <w:top w:val="single" w:sz="8" w:space="0" w:color="000000"/>
        <w:bottom w:val="single" w:sz="8" w:space="0" w:color="000000"/>
      </w:tblBorders>
      <w:tblCellMar>
        <w:top w:w="0" w:type="dxa"/>
        <w:left w:w="108" w:type="dxa"/>
        <w:bottom w:w="0" w:type="dxa"/>
        <w:right w:w="108" w:type="dxa"/>
      </w:tblCellMar>
    </w:tblPr>
  </w:style>
  <w:style w:type="table" w:styleId="LightShading-Accent5">
    <w:name w:val="Light Shading Accent 5"/>
    <w:basedOn w:val="TableNormal"/>
    <w:uiPriority w:val="99"/>
    <w:rsid w:val="00F83416"/>
    <w:rPr>
      <w:rFonts w:cs="Calibri"/>
      <w:color w:val="31849B"/>
      <w:sz w:val="20"/>
      <w:szCs w:val="20"/>
    </w:rPr>
    <w:tblPr>
      <w:tblStyleRowBandSize w:val="1"/>
      <w:tblStyleColBandSize w:val="1"/>
      <w:tblInd w:w="0" w:type="dxa"/>
      <w:tblBorders>
        <w:top w:val="single" w:sz="8" w:space="0" w:color="4BACC6"/>
        <w:bottom w:val="single" w:sz="8" w:space="0" w:color="4BACC6"/>
      </w:tblBorders>
      <w:tblCellMar>
        <w:top w:w="0" w:type="dxa"/>
        <w:left w:w="108" w:type="dxa"/>
        <w:bottom w:w="0" w:type="dxa"/>
        <w:right w:w="108" w:type="dxa"/>
      </w:tblCellMar>
    </w:tblPr>
    <w:tblStylePr w:type="firstRow">
      <w:pPr>
        <w:spacing w:before="0" w:after="0"/>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styleId="LightShading-Accent4">
    <w:name w:val="Light Shading Accent 4"/>
    <w:basedOn w:val="TableNormal"/>
    <w:uiPriority w:val="99"/>
    <w:rsid w:val="00F83416"/>
    <w:rPr>
      <w:rFonts w:cs="Calibri"/>
      <w:color w:val="5F497A"/>
      <w:sz w:val="20"/>
      <w:szCs w:val="20"/>
    </w:rPr>
    <w:tblPr>
      <w:tblStyleRowBandSize w:val="1"/>
      <w:tblStyleColBandSize w:val="1"/>
      <w:tblInd w:w="0" w:type="dxa"/>
      <w:tblBorders>
        <w:top w:val="single" w:sz="8" w:space="0" w:color="8064A2"/>
        <w:bottom w:val="single" w:sz="8" w:space="0" w:color="8064A2"/>
      </w:tblBorders>
      <w:tblCellMar>
        <w:top w:w="0" w:type="dxa"/>
        <w:left w:w="108" w:type="dxa"/>
        <w:bottom w:w="0" w:type="dxa"/>
        <w:right w:w="108" w:type="dxa"/>
      </w:tblCellMar>
    </w:tblPr>
    <w:tblStylePr w:type="firstRow">
      <w:pPr>
        <w:spacing w:before="0" w:after="0"/>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styleId="LightShading-Accent3">
    <w:name w:val="Light Shading Accent 3"/>
    <w:basedOn w:val="TableNormal"/>
    <w:uiPriority w:val="99"/>
    <w:rsid w:val="00F83416"/>
    <w:rPr>
      <w:rFonts w:cs="Calibri"/>
      <w:color w:val="76923C"/>
      <w:sz w:val="20"/>
      <w:szCs w:val="20"/>
    </w:rPr>
    <w:tblPr>
      <w:tblStyleRowBandSize w:val="1"/>
      <w:tblStyleColBandSize w:val="1"/>
      <w:tblInd w:w="0" w:type="dxa"/>
      <w:tblBorders>
        <w:top w:val="single" w:sz="8" w:space="0" w:color="9BBB59"/>
        <w:bottom w:val="single" w:sz="8" w:space="0" w:color="9BBB59"/>
      </w:tblBorders>
      <w:tblCellMar>
        <w:top w:w="0" w:type="dxa"/>
        <w:left w:w="108" w:type="dxa"/>
        <w:bottom w:w="0" w:type="dxa"/>
        <w:right w:w="108" w:type="dxa"/>
      </w:tblCellMar>
    </w:tblPr>
    <w:tblStylePr w:type="firstRow">
      <w:pPr>
        <w:spacing w:before="0" w:after="0"/>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styleId="LightShading-Accent2">
    <w:name w:val="Light Shading Accent 2"/>
    <w:basedOn w:val="TableNormal"/>
    <w:uiPriority w:val="99"/>
    <w:rsid w:val="00F83416"/>
    <w:rPr>
      <w:rFonts w:cs="Calibri"/>
      <w:color w:val="943634"/>
      <w:sz w:val="20"/>
      <w:szCs w:val="20"/>
    </w:rPr>
    <w:tblPr>
      <w:tblStyleRowBandSize w:val="1"/>
      <w:tblStyleColBandSize w:val="1"/>
      <w:tblInd w:w="0" w:type="dxa"/>
      <w:tblBorders>
        <w:top w:val="single" w:sz="8" w:space="0" w:color="C0504D"/>
        <w:bottom w:val="single" w:sz="8" w:space="0" w:color="C0504D"/>
      </w:tblBorders>
      <w:tblCellMar>
        <w:top w:w="0" w:type="dxa"/>
        <w:left w:w="108" w:type="dxa"/>
        <w:bottom w:w="0" w:type="dxa"/>
        <w:right w:w="108" w:type="dxa"/>
      </w:tblCellMar>
    </w:tblPr>
    <w:tblStylePr w:type="firstRow">
      <w:pPr>
        <w:spacing w:before="0" w:after="0"/>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customStyle="1" w:styleId="AkGlgeleme-Vurgu11">
    <w:name w:val="Açık Gölgeleme - Vurgu 11"/>
    <w:uiPriority w:val="99"/>
    <w:rsid w:val="00F83416"/>
    <w:rPr>
      <w:rFonts w:cs="Calibri"/>
      <w:color w:val="365F91"/>
      <w:sz w:val="20"/>
      <w:szCs w:val="20"/>
    </w:rPr>
    <w:tblPr>
      <w:tblStyleRowBandSize w:val="1"/>
      <w:tblStyleColBandSize w:val="1"/>
      <w:tblBorders>
        <w:top w:val="single" w:sz="8" w:space="0" w:color="4F81BD"/>
        <w:bottom w:val="single" w:sz="8" w:space="0" w:color="4F81BD"/>
      </w:tblBorders>
      <w:tblCellMar>
        <w:top w:w="0" w:type="dxa"/>
        <w:left w:w="108" w:type="dxa"/>
        <w:bottom w:w="0" w:type="dxa"/>
        <w:right w:w="108" w:type="dxa"/>
      </w:tblCellMar>
    </w:tblPr>
  </w:style>
  <w:style w:type="paragraph" w:styleId="NoSpacing">
    <w:name w:val="No Spacing"/>
    <w:link w:val="NoSpacingChar"/>
    <w:uiPriority w:val="99"/>
    <w:qFormat/>
    <w:rsid w:val="00F83416"/>
    <w:rPr>
      <w:rFonts w:cs="Calibri"/>
      <w:lang w:val="tr-TR"/>
    </w:rPr>
  </w:style>
  <w:style w:type="character" w:customStyle="1" w:styleId="NoSpacingChar">
    <w:name w:val="No Spacing Char"/>
    <w:basedOn w:val="DefaultParagraphFont"/>
    <w:link w:val="NoSpacing"/>
    <w:uiPriority w:val="99"/>
    <w:locked/>
    <w:rsid w:val="00F83416"/>
    <w:rPr>
      <w:sz w:val="22"/>
      <w:szCs w:val="22"/>
      <w:lang w:val="tr-TR" w:eastAsia="en-US"/>
    </w:rPr>
  </w:style>
  <w:style w:type="paragraph" w:styleId="BalloonText">
    <w:name w:val="Balloon Text"/>
    <w:basedOn w:val="Normal"/>
    <w:link w:val="BalloonTextChar"/>
    <w:uiPriority w:val="99"/>
    <w:semiHidden/>
    <w:rsid w:val="00F8341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F83416"/>
    <w:rPr>
      <w:rFonts w:ascii="Tahoma" w:hAnsi="Tahoma" w:cs="Tahoma"/>
      <w:sz w:val="16"/>
      <w:szCs w:val="16"/>
    </w:rPr>
  </w:style>
  <w:style w:type="character" w:customStyle="1" w:styleId="a1">
    <w:name w:val="a1"/>
    <w:basedOn w:val="DefaultParagraphFont"/>
    <w:uiPriority w:val="99"/>
    <w:rsid w:val="003202B7"/>
    <w:rPr>
      <w:color w:val="008000"/>
    </w:rPr>
  </w:style>
</w:styles>
</file>

<file path=word/webSettings.xml><?xml version="1.0" encoding="utf-8"?>
<w:webSettings xmlns:r="http://schemas.openxmlformats.org/officeDocument/2006/relationships" xmlns:w="http://schemas.openxmlformats.org/wordprocessingml/2006/main">
  <w:divs>
    <w:div w:id="1047099745">
      <w:marLeft w:val="0"/>
      <w:marRight w:val="0"/>
      <w:marTop w:val="0"/>
      <w:marBottom w:val="0"/>
      <w:divBdr>
        <w:top w:val="none" w:sz="0" w:space="0" w:color="auto"/>
        <w:left w:val="none" w:sz="0" w:space="0" w:color="auto"/>
        <w:bottom w:val="none" w:sz="0" w:space="0" w:color="auto"/>
        <w:right w:val="none" w:sz="0" w:space="0" w:color="auto"/>
      </w:divBdr>
    </w:div>
    <w:div w:id="1047099746">
      <w:marLeft w:val="0"/>
      <w:marRight w:val="0"/>
      <w:marTop w:val="0"/>
      <w:marBottom w:val="0"/>
      <w:divBdr>
        <w:top w:val="none" w:sz="0" w:space="0" w:color="auto"/>
        <w:left w:val="none" w:sz="0" w:space="0" w:color="auto"/>
        <w:bottom w:val="none" w:sz="0" w:space="0" w:color="auto"/>
        <w:right w:val="none" w:sz="0" w:space="0" w:color="auto"/>
      </w:divBdr>
    </w:div>
    <w:div w:id="1047099747">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iki.tatet.com/European_Championship.html" TargetMode="External"/><Relationship Id="rId13" Type="http://schemas.openxmlformats.org/officeDocument/2006/relationships/hyperlink" Target="http://wiki.tatet.com/Oceania_Cup.html"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maturski.org/" TargetMode="External"/><Relationship Id="rId12" Type="http://schemas.openxmlformats.org/officeDocument/2006/relationships/hyperlink" Target="http://wiki.tatet.com/CONCACAF_Gold_Cup.html"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iki.tatet.com/Asian_Cup.html"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wiki.tatet.com/African_Nations_Cup.html" TargetMode="External"/><Relationship Id="rId4" Type="http://schemas.openxmlformats.org/officeDocument/2006/relationships/webSettings" Target="webSettings.xml"/><Relationship Id="rId9" Type="http://schemas.openxmlformats.org/officeDocument/2006/relationships/hyperlink" Target="http://wiki.tatet.com/Copa_America.html" TargetMode="External"/><Relationship Id="rId14" Type="http://schemas.openxmlformats.org/officeDocument/2006/relationships/hyperlink" Target="http://www.maturski.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15</Pages>
  <Words>4109</Words>
  <Characters>23425</Characters>
  <Application>Microsoft Office Word</Application>
  <DocSecurity>0</DocSecurity>
  <Lines>195</Lines>
  <Paragraphs>54</Paragraphs>
  <ScaleCrop>false</ScaleCrop>
  <Company/>
  <LinksUpToDate>false</LinksUpToDate>
  <CharactersWithSpaces>27480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Istorijat fudbala</dc:title>
  <dc:subject/>
  <dc:creator>BsR</dc:creator>
  <cp:keywords/>
  <dc:description/>
  <cp:lastModifiedBy>voodoo</cp:lastModifiedBy>
  <cp:revision>2</cp:revision>
  <dcterms:created xsi:type="dcterms:W3CDTF">2014-01-07T22:55:00Z</dcterms:created>
  <dcterms:modified xsi:type="dcterms:W3CDTF">2014-01-07T22:55:00Z</dcterms:modified>
</cp:coreProperties>
</file>