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F5" w:rsidRPr="0093224B" w:rsidRDefault="0015203C" w:rsidP="0015203C">
      <w:pPr>
        <w:pStyle w:val="Heading1"/>
        <w:rPr>
          <w:rFonts w:cs="Times New Roman"/>
          <w:szCs w:val="24"/>
        </w:rPr>
      </w:pPr>
      <w:r w:rsidRPr="0093224B">
        <w:rPr>
          <w:rFonts w:cs="Times New Roman"/>
          <w:szCs w:val="24"/>
        </w:rPr>
        <w:t>1. UVOD</w:t>
      </w:r>
    </w:p>
    <w:p w:rsidR="0015203C" w:rsidRPr="0093224B" w:rsidRDefault="0015203C" w:rsidP="0015203C">
      <w:pPr>
        <w:rPr>
          <w:rFonts w:ascii="Times New Roman" w:hAnsi="Times New Roman" w:cs="Times New Roman"/>
          <w:sz w:val="24"/>
          <w:szCs w:val="24"/>
        </w:rPr>
      </w:pP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t>Savremena civilizacija, na kraju XX veka, ostaće upamćena po naučnom progresu neslućenih razmera u oblasti tehnologije, kulture, ekonomije... Osvojena su znanja koja ulivaju nadu da će čovečanstvo u narednom milenijumu moći nastaviti još brži razvoj. Medjutim, civilizacija je istovremeno stvorila i krupne ekološke i druge probleme, koji mogu dovesti u pitanje njen budući razvoj i opstanak, ukoliko na vreme ne pristupi njihovom ublažavanju i rešavanju.</w:t>
      </w: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t xml:space="preserve">Napravljena su veoma velika oštećenja biosfere, uništene su mnoge biljne i životinjske vrste, neobnovljivi prirodni resursi se prebrzo iscrpljuju, obnovljivi prirodni resursi se iscrpljuju u većem obimu nego što se obnavljaju, mnoge promene ukazuju na globalne promene klime, količina otpada i drugog zagadjenja je iznad mogućnosti prirodnih procesa da se apsorbuju, razlože ili recikliraju, povećana je razlika izmedju bogatih i siromašnih pojedinaca i država. Ovi krupni ekološki i društveni problemi postali su velika opasnost za život ljudi i život planete Zemlje. </w:t>
      </w: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t>Ljudi su danas postali svesni mnogih ekoloških problema, ali još uvek nemaju prava rešenja, posebno za globalne probleme životne sredine. U kojoj meri neka materijalna dobra mogu biti smatrana bogatstvom, ako njihovo stvaranje prouzrokuje ozbiljne poremećaje u ekosistemima  koji nam obezbedjuju vazduh koji dišemo, vodu koju pijemo, hranu koju jedemo i prirodni ambijent koji u nama pobudjuje uzvišena osećanja? Da li vredi ulagati u proizvodnju ekonomskih dobara koja donose veću ekološku štetu od subjektivne koristi? Sve veći broj ljudi je danas spreman da se odgovornije odnosi prema životnoj sredini. Ekološki orijentisane interesne grupe postaju sve glasnije na svim političkim nivoima</w:t>
      </w: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rPr>
          <w:rFonts w:ascii="Times New Roman" w:hAnsi="Times New Roman" w:cs="Times New Roman"/>
          <w:sz w:val="24"/>
          <w:szCs w:val="24"/>
        </w:rPr>
      </w:pPr>
    </w:p>
    <w:p w:rsidR="0015203C" w:rsidRPr="0093224B" w:rsidRDefault="0015203C" w:rsidP="0015203C">
      <w:pPr>
        <w:pStyle w:val="Heading1"/>
        <w:rPr>
          <w:rFonts w:cs="Times New Roman"/>
          <w:szCs w:val="24"/>
        </w:rPr>
      </w:pPr>
      <w:r w:rsidRPr="0093224B">
        <w:rPr>
          <w:rFonts w:cs="Times New Roman"/>
          <w:szCs w:val="24"/>
        </w:rPr>
        <w:lastRenderedPageBreak/>
        <w:t>2. UTICAJ INDUSTRIJALIZACIJE NA ŽIVOTNU SREDINU</w:t>
      </w:r>
    </w:p>
    <w:p w:rsidR="0015203C" w:rsidRPr="0093224B" w:rsidRDefault="0015203C" w:rsidP="0015203C">
      <w:pPr>
        <w:rPr>
          <w:rFonts w:ascii="Times New Roman" w:hAnsi="Times New Roman" w:cs="Times New Roman"/>
          <w:sz w:val="24"/>
          <w:szCs w:val="24"/>
        </w:rPr>
      </w:pPr>
    </w:p>
    <w:p w:rsidR="00181F4D" w:rsidRPr="0093224B" w:rsidRDefault="00181F4D" w:rsidP="00181F4D">
      <w:pPr>
        <w:pStyle w:val="Heading2"/>
        <w:rPr>
          <w:rFonts w:cs="Times New Roman"/>
          <w:szCs w:val="24"/>
        </w:rPr>
      </w:pPr>
      <w:r w:rsidRPr="0093224B">
        <w:rPr>
          <w:rFonts w:cs="Times New Roman"/>
          <w:szCs w:val="24"/>
        </w:rPr>
        <w:t>2.1. Pojam i uloga životne sredine</w:t>
      </w:r>
    </w:p>
    <w:p w:rsidR="00181F4D" w:rsidRPr="0093224B" w:rsidRDefault="0015203C" w:rsidP="0015203C">
      <w:pPr>
        <w:rPr>
          <w:rFonts w:ascii="Times New Roman" w:hAnsi="Times New Roman" w:cs="Times New Roman"/>
          <w:sz w:val="24"/>
          <w:szCs w:val="24"/>
        </w:rPr>
      </w:pPr>
      <w:r w:rsidRPr="0093224B">
        <w:rPr>
          <w:rFonts w:ascii="Times New Roman" w:hAnsi="Times New Roman" w:cs="Times New Roman"/>
          <w:sz w:val="24"/>
          <w:szCs w:val="24"/>
        </w:rPr>
        <w:tab/>
      </w:r>
    </w:p>
    <w:p w:rsidR="0015203C"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r>
      <w:r w:rsidR="0015203C" w:rsidRPr="0093224B">
        <w:rPr>
          <w:rFonts w:ascii="Times New Roman" w:hAnsi="Times New Roman" w:cs="Times New Roman"/>
          <w:sz w:val="24"/>
          <w:szCs w:val="24"/>
        </w:rPr>
        <w:t>Pod životnom sredinom podrazumevamo prirodni (vazduh, vodu, zemljište) i veštački stvoren ambijent u kome žive i deluju, medjusobno povezana u dinamičkoj ravnoteži, sva živa bića na Zemlji ( ljudi, fauna, flora, i mikroorganizmi, bakterije i virusi.) Mada sva živa bića deluju na prirodnu sredinu, uticaj čoveka je dominirajući,jer on svojim životom i radom, preradjujući prirodne materije industrijskim putem, radi zadovoljavanja svojih potreba, najviše doprinosi promeni prirode.</w:t>
      </w: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t>U čitavoj svojoj istoriji čovek je uticao i menjao svoju okolinu. Još u praistoriji, krčeći šume, izgradnjom objekata za stanovanje i puteva, vadjenjem ruda i dobijanjem metala, iskorišćavao je prirodne resurse, stvarao raznovrsna zagadjenja i otpatke. Zbog malog broja i niske gustine stanovništva, ove aktivnosti dugo nisu izazivale štetne posledice na životnu sredinu. Prvi problemi sa životnom sredinom javili su se u starom veku, sa razvojem gradskih naselja, u vezi sa snabdevanjem stanovništva čistom pijaćom vodom, odvodjenjem otpadnih voda i odstranjivanjem otpadaka. Od tada, zagadjivanje sredine i iscrpljivanje prirodnih resursa permanentno se javlja kao prateć</w:t>
      </w:r>
      <w:r w:rsidR="00B32C2B" w:rsidRPr="0093224B">
        <w:rPr>
          <w:rFonts w:ascii="Times New Roman" w:hAnsi="Times New Roman" w:cs="Times New Roman"/>
          <w:sz w:val="24"/>
          <w:szCs w:val="24"/>
        </w:rPr>
        <w:t>a, sve znač</w:t>
      </w:r>
      <w:r w:rsidRPr="0093224B">
        <w:rPr>
          <w:rFonts w:ascii="Times New Roman" w:hAnsi="Times New Roman" w:cs="Times New Roman"/>
          <w:sz w:val="24"/>
          <w:szCs w:val="24"/>
        </w:rPr>
        <w:t>ajnija, negativna posl</w:t>
      </w:r>
      <w:r w:rsidR="00B32C2B" w:rsidRPr="0093224B">
        <w:rPr>
          <w:rFonts w:ascii="Times New Roman" w:hAnsi="Times New Roman" w:cs="Times New Roman"/>
          <w:sz w:val="24"/>
          <w:szCs w:val="24"/>
        </w:rPr>
        <w:t>edica ekonomske aktivnosti i načina ž</w:t>
      </w:r>
      <w:r w:rsidRPr="0093224B">
        <w:rPr>
          <w:rFonts w:ascii="Times New Roman" w:hAnsi="Times New Roman" w:cs="Times New Roman"/>
          <w:sz w:val="24"/>
          <w:szCs w:val="24"/>
        </w:rPr>
        <w:t>ivota ljudi na Zemlji</w:t>
      </w: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t>Sa pr</w:t>
      </w:r>
      <w:r w:rsidR="00B32C2B" w:rsidRPr="0093224B">
        <w:rPr>
          <w:rFonts w:ascii="Times New Roman" w:hAnsi="Times New Roman" w:cs="Times New Roman"/>
          <w:sz w:val="24"/>
          <w:szCs w:val="24"/>
        </w:rPr>
        <w:t>ocesom industrijalizacije, započ</w:t>
      </w:r>
      <w:r w:rsidRPr="0093224B">
        <w:rPr>
          <w:rFonts w:ascii="Times New Roman" w:hAnsi="Times New Roman" w:cs="Times New Roman"/>
          <w:sz w:val="24"/>
          <w:szCs w:val="24"/>
        </w:rPr>
        <w:t>etim prvom industrijskom revol</w:t>
      </w:r>
      <w:r w:rsidR="00B32C2B" w:rsidRPr="0093224B">
        <w:rPr>
          <w:rFonts w:ascii="Times New Roman" w:hAnsi="Times New Roman" w:cs="Times New Roman"/>
          <w:sz w:val="24"/>
          <w:szCs w:val="24"/>
        </w:rPr>
        <w:t>ucijom krajem XVIII veka, ekološki problemi počinju da se zaoš</w:t>
      </w:r>
      <w:r w:rsidRPr="0093224B">
        <w:rPr>
          <w:rFonts w:ascii="Times New Roman" w:hAnsi="Times New Roman" w:cs="Times New Roman"/>
          <w:sz w:val="24"/>
          <w:szCs w:val="24"/>
        </w:rPr>
        <w:t>travaju i ubrzano kumuliraju.</w:t>
      </w:r>
    </w:p>
    <w:p w:rsidR="00B32C2B"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t>Izmedju industrije i ekološkog sistema postoji tesna uzročno-posledična medjuzavisnost,koja se narušava delovanjem č</w:t>
      </w:r>
      <w:r w:rsidR="0015203C" w:rsidRPr="0093224B">
        <w:rPr>
          <w:rFonts w:ascii="Times New Roman" w:hAnsi="Times New Roman" w:cs="Times New Roman"/>
          <w:sz w:val="24"/>
          <w:szCs w:val="24"/>
        </w:rPr>
        <w:t>oveka : degradacijom ( raubovanjem prirodni</w:t>
      </w:r>
      <w:r w:rsidRPr="0093224B">
        <w:rPr>
          <w:rFonts w:ascii="Times New Roman" w:hAnsi="Times New Roman" w:cs="Times New Roman"/>
          <w:sz w:val="24"/>
          <w:szCs w:val="24"/>
        </w:rPr>
        <w:t>h resursa, fizičkim promenama pejzaža, uništavanjem vegetacije ) i sve većim zagadjivanjem ž</w:t>
      </w:r>
      <w:r w:rsidR="0015203C" w:rsidRPr="0093224B">
        <w:rPr>
          <w:rFonts w:ascii="Times New Roman" w:hAnsi="Times New Roman" w:cs="Times New Roman"/>
          <w:sz w:val="24"/>
          <w:szCs w:val="24"/>
        </w:rPr>
        <w:t>ivotne sredine. U</w:t>
      </w:r>
      <w:r w:rsidRPr="0093224B">
        <w:rPr>
          <w:rFonts w:ascii="Times New Roman" w:hAnsi="Times New Roman" w:cs="Times New Roman"/>
          <w:sz w:val="24"/>
          <w:szCs w:val="24"/>
        </w:rPr>
        <w:t>kupna degradacija i zagadjenje ž</w:t>
      </w:r>
      <w:r w:rsidR="0015203C" w:rsidRPr="0093224B">
        <w:rPr>
          <w:rFonts w:ascii="Times New Roman" w:hAnsi="Times New Roman" w:cs="Times New Roman"/>
          <w:sz w:val="24"/>
          <w:szCs w:val="24"/>
        </w:rPr>
        <w:t>ivotne sredine zavise od tri faktora :</w:t>
      </w:r>
    </w:p>
    <w:p w:rsidR="0015203C" w:rsidRPr="0093224B" w:rsidRDefault="0015203C" w:rsidP="0093224B">
      <w:pPr>
        <w:pStyle w:val="ListParagraph"/>
        <w:numPr>
          <w:ilvl w:val="0"/>
          <w:numId w:val="1"/>
        </w:numPr>
        <w:jc w:val="both"/>
        <w:rPr>
          <w:rFonts w:ascii="Times New Roman" w:hAnsi="Times New Roman" w:cs="Times New Roman"/>
          <w:sz w:val="24"/>
          <w:szCs w:val="24"/>
        </w:rPr>
      </w:pPr>
      <w:r w:rsidRPr="0093224B">
        <w:rPr>
          <w:rFonts w:ascii="Times New Roman" w:hAnsi="Times New Roman" w:cs="Times New Roman"/>
          <w:sz w:val="24"/>
          <w:szCs w:val="24"/>
        </w:rPr>
        <w:t>broja ljudi</w:t>
      </w:r>
    </w:p>
    <w:p w:rsidR="0015203C" w:rsidRPr="0093224B" w:rsidRDefault="00B32C2B" w:rsidP="0093224B">
      <w:pPr>
        <w:pStyle w:val="ListParagraph"/>
        <w:numPr>
          <w:ilvl w:val="0"/>
          <w:numId w:val="1"/>
        </w:numPr>
        <w:jc w:val="both"/>
        <w:rPr>
          <w:rFonts w:ascii="Times New Roman" w:hAnsi="Times New Roman" w:cs="Times New Roman"/>
          <w:sz w:val="24"/>
          <w:szCs w:val="24"/>
        </w:rPr>
      </w:pPr>
      <w:r w:rsidRPr="0093224B">
        <w:rPr>
          <w:rFonts w:ascii="Times New Roman" w:hAnsi="Times New Roman" w:cs="Times New Roman"/>
          <w:sz w:val="24"/>
          <w:szCs w:val="24"/>
        </w:rPr>
        <w:t>proseč</w:t>
      </w:r>
      <w:r w:rsidR="0015203C" w:rsidRPr="0093224B">
        <w:rPr>
          <w:rFonts w:ascii="Times New Roman" w:hAnsi="Times New Roman" w:cs="Times New Roman"/>
          <w:sz w:val="24"/>
          <w:szCs w:val="24"/>
        </w:rPr>
        <w:t>nog bro</w:t>
      </w:r>
      <w:r w:rsidRPr="0093224B">
        <w:rPr>
          <w:rFonts w:ascii="Times New Roman" w:hAnsi="Times New Roman" w:cs="Times New Roman"/>
          <w:sz w:val="24"/>
          <w:szCs w:val="24"/>
        </w:rPr>
        <w:t>ja jedinica resursa koje svaki č</w:t>
      </w:r>
      <w:r w:rsidR="0015203C" w:rsidRPr="0093224B">
        <w:rPr>
          <w:rFonts w:ascii="Times New Roman" w:hAnsi="Times New Roman" w:cs="Times New Roman"/>
          <w:sz w:val="24"/>
          <w:szCs w:val="24"/>
        </w:rPr>
        <w:t>ovek koristi</w:t>
      </w:r>
    </w:p>
    <w:p w:rsidR="0015203C" w:rsidRPr="0093224B" w:rsidRDefault="00B32C2B" w:rsidP="0093224B">
      <w:pPr>
        <w:pStyle w:val="ListParagraph"/>
        <w:numPr>
          <w:ilvl w:val="0"/>
          <w:numId w:val="1"/>
        </w:numPr>
        <w:jc w:val="both"/>
        <w:rPr>
          <w:rFonts w:ascii="Times New Roman" w:hAnsi="Times New Roman" w:cs="Times New Roman"/>
          <w:sz w:val="24"/>
          <w:szCs w:val="24"/>
        </w:rPr>
      </w:pPr>
      <w:r w:rsidRPr="0093224B">
        <w:rPr>
          <w:rFonts w:ascii="Times New Roman" w:hAnsi="Times New Roman" w:cs="Times New Roman"/>
          <w:sz w:val="24"/>
          <w:szCs w:val="24"/>
        </w:rPr>
        <w:t>količ</w:t>
      </w:r>
      <w:r w:rsidR="0015203C" w:rsidRPr="0093224B">
        <w:rPr>
          <w:rFonts w:ascii="Times New Roman" w:hAnsi="Times New Roman" w:cs="Times New Roman"/>
          <w:sz w:val="24"/>
          <w:szCs w:val="24"/>
        </w:rPr>
        <w:t>ine degradacije ili za</w:t>
      </w:r>
      <w:r w:rsidRPr="0093224B">
        <w:rPr>
          <w:rFonts w:ascii="Times New Roman" w:hAnsi="Times New Roman" w:cs="Times New Roman"/>
          <w:sz w:val="24"/>
          <w:szCs w:val="24"/>
        </w:rPr>
        <w:t xml:space="preserve">gadjenja koja prouzrokuje korišćenje jedinice </w:t>
      </w:r>
      <w:r w:rsidR="0015203C" w:rsidRPr="0093224B">
        <w:rPr>
          <w:rFonts w:ascii="Times New Roman" w:hAnsi="Times New Roman" w:cs="Times New Roman"/>
          <w:sz w:val="24"/>
          <w:szCs w:val="24"/>
        </w:rPr>
        <w:t xml:space="preserve"> resursa</w:t>
      </w:r>
    </w:p>
    <w:p w:rsidR="00B32C2B"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t>Imajući u vidu navedene faktore, moguć</w:t>
      </w:r>
      <w:r w:rsidR="0015203C" w:rsidRPr="0093224B">
        <w:rPr>
          <w:rFonts w:ascii="Times New Roman" w:hAnsi="Times New Roman" w:cs="Times New Roman"/>
          <w:sz w:val="24"/>
          <w:szCs w:val="24"/>
        </w:rPr>
        <w:t>e je</w:t>
      </w:r>
      <w:r w:rsidRPr="0093224B">
        <w:rPr>
          <w:rFonts w:ascii="Times New Roman" w:hAnsi="Times New Roman" w:cs="Times New Roman"/>
          <w:sz w:val="24"/>
          <w:szCs w:val="24"/>
        </w:rPr>
        <w:t xml:space="preserve"> govoriti o dve vrste preopterećenosti raspoloživih resursa i ž</w:t>
      </w:r>
      <w:r w:rsidR="0015203C" w:rsidRPr="0093224B">
        <w:rPr>
          <w:rFonts w:ascii="Times New Roman" w:hAnsi="Times New Roman" w:cs="Times New Roman"/>
          <w:sz w:val="24"/>
          <w:szCs w:val="24"/>
        </w:rPr>
        <w:t>ivotne sredine :</w:t>
      </w:r>
    </w:p>
    <w:p w:rsidR="00B32C2B" w:rsidRPr="0093224B" w:rsidRDefault="00B32C2B" w:rsidP="0093224B">
      <w:pPr>
        <w:pStyle w:val="ListParagraph"/>
        <w:numPr>
          <w:ilvl w:val="0"/>
          <w:numId w:val="2"/>
        </w:numPr>
        <w:jc w:val="both"/>
        <w:rPr>
          <w:rFonts w:ascii="Times New Roman" w:hAnsi="Times New Roman" w:cs="Times New Roman"/>
          <w:sz w:val="24"/>
          <w:szCs w:val="24"/>
        </w:rPr>
      </w:pPr>
      <w:r w:rsidRPr="0093224B">
        <w:rPr>
          <w:rFonts w:ascii="Times New Roman" w:hAnsi="Times New Roman" w:cs="Times New Roman"/>
          <w:sz w:val="24"/>
          <w:szCs w:val="24"/>
        </w:rPr>
        <w:t>populacionoj preopter</w:t>
      </w:r>
      <w:r w:rsidR="0015203C" w:rsidRPr="0093224B">
        <w:rPr>
          <w:rFonts w:ascii="Times New Roman" w:hAnsi="Times New Roman" w:cs="Times New Roman"/>
          <w:sz w:val="24"/>
          <w:szCs w:val="24"/>
        </w:rPr>
        <w:t>e</w:t>
      </w:r>
      <w:r w:rsidRPr="0093224B">
        <w:rPr>
          <w:rFonts w:ascii="Times New Roman" w:hAnsi="Times New Roman" w:cs="Times New Roman"/>
          <w:sz w:val="24"/>
          <w:szCs w:val="24"/>
        </w:rPr>
        <w:t>će</w:t>
      </w:r>
      <w:r w:rsidR="0015203C" w:rsidRPr="0093224B">
        <w:rPr>
          <w:rFonts w:ascii="Times New Roman" w:hAnsi="Times New Roman" w:cs="Times New Roman"/>
          <w:sz w:val="24"/>
          <w:szCs w:val="24"/>
        </w:rPr>
        <w:t>nosti i</w:t>
      </w:r>
    </w:p>
    <w:p w:rsidR="0015203C" w:rsidRPr="0093224B" w:rsidRDefault="00B32C2B" w:rsidP="0093224B">
      <w:pPr>
        <w:pStyle w:val="ListParagraph"/>
        <w:numPr>
          <w:ilvl w:val="0"/>
          <w:numId w:val="2"/>
        </w:numPr>
        <w:jc w:val="both"/>
        <w:rPr>
          <w:rFonts w:ascii="Times New Roman" w:hAnsi="Times New Roman" w:cs="Times New Roman"/>
          <w:sz w:val="24"/>
          <w:szCs w:val="24"/>
        </w:rPr>
      </w:pPr>
      <w:r w:rsidRPr="0093224B">
        <w:rPr>
          <w:rFonts w:ascii="Times New Roman" w:hAnsi="Times New Roman" w:cs="Times New Roman"/>
          <w:sz w:val="24"/>
          <w:szCs w:val="24"/>
        </w:rPr>
        <w:t>potrošačkoj preoptereć</w:t>
      </w:r>
      <w:r w:rsidR="0015203C" w:rsidRPr="0093224B">
        <w:rPr>
          <w:rFonts w:ascii="Times New Roman" w:hAnsi="Times New Roman" w:cs="Times New Roman"/>
          <w:sz w:val="24"/>
          <w:szCs w:val="24"/>
        </w:rPr>
        <w:t>enosti</w:t>
      </w:r>
    </w:p>
    <w:p w:rsidR="0015203C"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t>Populaciona preopterećenost postoji onda kada ima više ljudi nego raspolož</w:t>
      </w:r>
      <w:r w:rsidR="0015203C" w:rsidRPr="0093224B">
        <w:rPr>
          <w:rFonts w:ascii="Times New Roman" w:hAnsi="Times New Roman" w:cs="Times New Roman"/>
          <w:sz w:val="24"/>
          <w:szCs w:val="24"/>
        </w:rPr>
        <w:t xml:space="preserve">ivih </w:t>
      </w:r>
      <w:r w:rsidRPr="0093224B">
        <w:rPr>
          <w:rFonts w:ascii="Times New Roman" w:hAnsi="Times New Roman" w:cs="Times New Roman"/>
          <w:sz w:val="24"/>
          <w:szCs w:val="24"/>
        </w:rPr>
        <w:t>zaliha hrane, vode i drugih znač</w:t>
      </w:r>
      <w:r w:rsidR="0015203C" w:rsidRPr="0093224B">
        <w:rPr>
          <w:rFonts w:ascii="Times New Roman" w:hAnsi="Times New Roman" w:cs="Times New Roman"/>
          <w:sz w:val="24"/>
          <w:szCs w:val="24"/>
        </w:rPr>
        <w:t>ajnih resursa koji obezbedjuju odredjeni minimum</w:t>
      </w:r>
      <w:r w:rsidR="0093224B" w:rsidRPr="0093224B">
        <w:rPr>
          <w:rFonts w:ascii="Times New Roman" w:hAnsi="Times New Roman" w:cs="Times New Roman"/>
          <w:sz w:val="24"/>
          <w:szCs w:val="24"/>
        </w:rPr>
        <w:t>.</w:t>
      </w:r>
      <w:r w:rsidR="0015203C" w:rsidRPr="0093224B">
        <w:rPr>
          <w:rFonts w:ascii="Times New Roman" w:hAnsi="Times New Roman" w:cs="Times New Roman"/>
          <w:sz w:val="24"/>
          <w:szCs w:val="24"/>
        </w:rPr>
        <w:t xml:space="preserve"> egzistencijalnih </w:t>
      </w:r>
      <w:r w:rsidRPr="0093224B">
        <w:rPr>
          <w:rFonts w:ascii="Times New Roman" w:hAnsi="Times New Roman" w:cs="Times New Roman"/>
          <w:sz w:val="24"/>
          <w:szCs w:val="24"/>
        </w:rPr>
        <w:lastRenderedPageBreak/>
        <w:t>uslova. Kod ove vrste preoptereć</w:t>
      </w:r>
      <w:r w:rsidR="0015203C" w:rsidRPr="0093224B">
        <w:rPr>
          <w:rFonts w:ascii="Times New Roman" w:hAnsi="Times New Roman" w:cs="Times New Roman"/>
          <w:sz w:val="24"/>
          <w:szCs w:val="24"/>
        </w:rPr>
        <w:t>enosti, veli</w:t>
      </w:r>
      <w:r w:rsidRPr="0093224B">
        <w:rPr>
          <w:rFonts w:ascii="Times New Roman" w:hAnsi="Times New Roman" w:cs="Times New Roman"/>
          <w:sz w:val="24"/>
          <w:szCs w:val="24"/>
        </w:rPr>
        <w:t>č</w:t>
      </w:r>
      <w:r w:rsidR="0015203C" w:rsidRPr="0093224B">
        <w:rPr>
          <w:rFonts w:ascii="Times New Roman" w:hAnsi="Times New Roman" w:cs="Times New Roman"/>
          <w:sz w:val="24"/>
          <w:szCs w:val="24"/>
        </w:rPr>
        <w:t xml:space="preserve">ina populacije i </w:t>
      </w:r>
      <w:r w:rsidRPr="0093224B">
        <w:rPr>
          <w:rFonts w:ascii="Times New Roman" w:hAnsi="Times New Roman" w:cs="Times New Roman"/>
          <w:sz w:val="24"/>
          <w:szCs w:val="24"/>
        </w:rPr>
        <w:t>rezultirajuć</w:t>
      </w:r>
      <w:r w:rsidR="0015203C" w:rsidRPr="0093224B">
        <w:rPr>
          <w:rFonts w:ascii="Times New Roman" w:hAnsi="Times New Roman" w:cs="Times New Roman"/>
          <w:sz w:val="24"/>
          <w:szCs w:val="24"/>
        </w:rPr>
        <w:t>a degradacija potencijalno obnovlji</w:t>
      </w:r>
      <w:r w:rsidRPr="0093224B">
        <w:rPr>
          <w:rFonts w:ascii="Times New Roman" w:hAnsi="Times New Roman" w:cs="Times New Roman"/>
          <w:sz w:val="24"/>
          <w:szCs w:val="24"/>
        </w:rPr>
        <w:t>vih resursa, predstavljaju ključne faktore uticaja na ž</w:t>
      </w:r>
      <w:r w:rsidR="0015203C" w:rsidRPr="0093224B">
        <w:rPr>
          <w:rFonts w:ascii="Times New Roman" w:hAnsi="Times New Roman" w:cs="Times New Roman"/>
          <w:sz w:val="24"/>
          <w:szCs w:val="24"/>
        </w:rPr>
        <w:t>ivotnu sredinu.</w:t>
      </w:r>
    </w:p>
    <w:p w:rsidR="0015203C"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t>Potrošačka preopterećenost je karakteristič</w:t>
      </w:r>
      <w:r w:rsidR="0015203C" w:rsidRPr="0093224B">
        <w:rPr>
          <w:rFonts w:ascii="Times New Roman" w:hAnsi="Times New Roman" w:cs="Times New Roman"/>
          <w:sz w:val="24"/>
          <w:szCs w:val="24"/>
        </w:rPr>
        <w:t>na za industrij</w:t>
      </w:r>
      <w:r w:rsidRPr="0093224B">
        <w:rPr>
          <w:rFonts w:ascii="Times New Roman" w:hAnsi="Times New Roman" w:cs="Times New Roman"/>
          <w:sz w:val="24"/>
          <w:szCs w:val="24"/>
        </w:rPr>
        <w:t>alizovane zemlje. Nju karakteriš</w:t>
      </w:r>
      <w:r w:rsidR="0015203C" w:rsidRPr="0093224B">
        <w:rPr>
          <w:rFonts w:ascii="Times New Roman" w:hAnsi="Times New Roman" w:cs="Times New Roman"/>
          <w:sz w:val="24"/>
          <w:szCs w:val="24"/>
        </w:rPr>
        <w:t>e manji broj ljudi koji koriste resurse takvim intenzitetom koji vodi brzom iscrpljivanju resursa i preve</w:t>
      </w:r>
      <w:r w:rsidRPr="0093224B">
        <w:rPr>
          <w:rFonts w:ascii="Times New Roman" w:hAnsi="Times New Roman" w:cs="Times New Roman"/>
          <w:sz w:val="24"/>
          <w:szCs w:val="24"/>
        </w:rPr>
        <w:t>likom zagadjenju i degradaciji životne sredine. Ovde su ključni faktori uticaja na ž</w:t>
      </w:r>
      <w:r w:rsidR="0015203C" w:rsidRPr="0093224B">
        <w:rPr>
          <w:rFonts w:ascii="Times New Roman" w:hAnsi="Times New Roman" w:cs="Times New Roman"/>
          <w:sz w:val="24"/>
          <w:szCs w:val="24"/>
        </w:rPr>
        <w:t>iv</w:t>
      </w:r>
      <w:r w:rsidRPr="0093224B">
        <w:rPr>
          <w:rFonts w:ascii="Times New Roman" w:hAnsi="Times New Roman" w:cs="Times New Roman"/>
          <w:sz w:val="24"/>
          <w:szCs w:val="24"/>
        </w:rPr>
        <w:t>otnu sredinu visoka stopa korišć</w:t>
      </w:r>
      <w:r w:rsidR="0015203C" w:rsidRPr="0093224B">
        <w:rPr>
          <w:rFonts w:ascii="Times New Roman" w:hAnsi="Times New Roman" w:cs="Times New Roman"/>
          <w:sz w:val="24"/>
          <w:szCs w:val="24"/>
        </w:rPr>
        <w:t>enja resursa po stanovniku i visoka stopa zagadjenja i degrad</w:t>
      </w:r>
      <w:r w:rsidRPr="0093224B">
        <w:rPr>
          <w:rFonts w:ascii="Times New Roman" w:hAnsi="Times New Roman" w:cs="Times New Roman"/>
          <w:sz w:val="24"/>
          <w:szCs w:val="24"/>
        </w:rPr>
        <w:t>acije ž</w:t>
      </w:r>
      <w:r w:rsidR="0015203C" w:rsidRPr="0093224B">
        <w:rPr>
          <w:rFonts w:ascii="Times New Roman" w:hAnsi="Times New Roman" w:cs="Times New Roman"/>
          <w:sz w:val="24"/>
          <w:szCs w:val="24"/>
        </w:rPr>
        <w:t>ivotne sredine po stanovniku.</w:t>
      </w:r>
    </w:p>
    <w:p w:rsidR="0015203C"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t>U težnji za ostvarivanjem već</w:t>
      </w:r>
      <w:r w:rsidR="0015203C" w:rsidRPr="0093224B">
        <w:rPr>
          <w:rFonts w:ascii="Times New Roman" w:hAnsi="Times New Roman" w:cs="Times New Roman"/>
          <w:sz w:val="24"/>
          <w:szCs w:val="24"/>
        </w:rPr>
        <w:t>eg ekonomskog bogatstva, ljudi smanjuju Zemljin prirodni kapit</w:t>
      </w:r>
      <w:r w:rsidRPr="0093224B">
        <w:rPr>
          <w:rFonts w:ascii="Times New Roman" w:hAnsi="Times New Roman" w:cs="Times New Roman"/>
          <w:sz w:val="24"/>
          <w:szCs w:val="24"/>
        </w:rPr>
        <w:t>al takvom brzinom i na takav način da je razvoj postao dugoročno neodrž</w:t>
      </w:r>
      <w:r w:rsidR="0015203C" w:rsidRPr="0093224B">
        <w:rPr>
          <w:rFonts w:ascii="Times New Roman" w:hAnsi="Times New Roman" w:cs="Times New Roman"/>
          <w:sz w:val="24"/>
          <w:szCs w:val="24"/>
        </w:rPr>
        <w:t xml:space="preserve">iv. Ekolozi </w:t>
      </w:r>
      <w:r w:rsidRPr="0093224B">
        <w:rPr>
          <w:rFonts w:ascii="Times New Roman" w:hAnsi="Times New Roman" w:cs="Times New Roman"/>
          <w:sz w:val="24"/>
          <w:szCs w:val="24"/>
        </w:rPr>
        <w:t>smatraju da ljudi moraju drastič</w:t>
      </w:r>
      <w:r w:rsidR="0015203C" w:rsidRPr="0093224B">
        <w:rPr>
          <w:rFonts w:ascii="Times New Roman" w:hAnsi="Times New Roman" w:cs="Times New Roman"/>
          <w:sz w:val="24"/>
          <w:szCs w:val="24"/>
        </w:rPr>
        <w:t>no da prome</w:t>
      </w:r>
      <w:r w:rsidRPr="0093224B">
        <w:rPr>
          <w:rFonts w:ascii="Times New Roman" w:hAnsi="Times New Roman" w:cs="Times New Roman"/>
          <w:sz w:val="24"/>
          <w:szCs w:val="24"/>
        </w:rPr>
        <w:t>ne svoje ponašanje, ili će se suoč</w:t>
      </w:r>
      <w:r w:rsidR="0015203C" w:rsidRPr="0093224B">
        <w:rPr>
          <w:rFonts w:ascii="Times New Roman" w:hAnsi="Times New Roman" w:cs="Times New Roman"/>
          <w:sz w:val="24"/>
          <w:szCs w:val="24"/>
        </w:rPr>
        <w:t>iti</w:t>
      </w:r>
      <w:r w:rsidRPr="0093224B">
        <w:rPr>
          <w:rFonts w:ascii="Times New Roman" w:hAnsi="Times New Roman" w:cs="Times New Roman"/>
          <w:sz w:val="24"/>
          <w:szCs w:val="24"/>
        </w:rPr>
        <w:t xml:space="preserve"> sa ozbiljnim ekonomskim poremećajima, sa milijardama ljudskih ž</w:t>
      </w:r>
      <w:r w:rsidR="0015203C" w:rsidRPr="0093224B">
        <w:rPr>
          <w:rFonts w:ascii="Times New Roman" w:hAnsi="Times New Roman" w:cs="Times New Roman"/>
          <w:sz w:val="24"/>
          <w:szCs w:val="24"/>
        </w:rPr>
        <w:t>rt</w:t>
      </w:r>
      <w:r w:rsidRPr="0093224B">
        <w:rPr>
          <w:rFonts w:ascii="Times New Roman" w:hAnsi="Times New Roman" w:cs="Times New Roman"/>
          <w:sz w:val="24"/>
          <w:szCs w:val="24"/>
        </w:rPr>
        <w:t>ava, sa izumiranjem oko milion živih vrsta na Zemlji, a možda i sa gaš</w:t>
      </w:r>
      <w:r w:rsidR="0015203C" w:rsidRPr="0093224B">
        <w:rPr>
          <w:rFonts w:ascii="Times New Roman" w:hAnsi="Times New Roman" w:cs="Times New Roman"/>
          <w:sz w:val="24"/>
          <w:szCs w:val="24"/>
        </w:rPr>
        <w:t>enjem ljudske vrste.</w:t>
      </w:r>
    </w:p>
    <w:p w:rsidR="0015203C"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r>
      <w:r w:rsidR="0015203C" w:rsidRPr="0093224B">
        <w:rPr>
          <w:rFonts w:ascii="Times New Roman" w:hAnsi="Times New Roman" w:cs="Times New Roman"/>
          <w:sz w:val="24"/>
          <w:szCs w:val="24"/>
        </w:rPr>
        <w:t>Industrijalizacija je kao univerzalni metod privrednog razvoja, dovela d</w:t>
      </w:r>
      <w:r w:rsidRPr="0093224B">
        <w:rPr>
          <w:rFonts w:ascii="Times New Roman" w:hAnsi="Times New Roman" w:cs="Times New Roman"/>
          <w:sz w:val="24"/>
          <w:szCs w:val="24"/>
        </w:rPr>
        <w:t>o brojnih pozitivnih promena u ž</w:t>
      </w:r>
      <w:r w:rsidR="0015203C" w:rsidRPr="0093224B">
        <w:rPr>
          <w:rFonts w:ascii="Times New Roman" w:hAnsi="Times New Roman" w:cs="Times New Roman"/>
          <w:sz w:val="24"/>
          <w:szCs w:val="24"/>
        </w:rPr>
        <w:t>ivotu i radu</w:t>
      </w:r>
      <w:r w:rsidRPr="0093224B">
        <w:rPr>
          <w:rFonts w:ascii="Times New Roman" w:hAnsi="Times New Roman" w:cs="Times New Roman"/>
          <w:sz w:val="24"/>
          <w:szCs w:val="24"/>
        </w:rPr>
        <w:t xml:space="preserve"> ljudi. Razvoj industrije omoguć</w:t>
      </w:r>
      <w:r w:rsidR="0015203C" w:rsidRPr="0093224B">
        <w:rPr>
          <w:rFonts w:ascii="Times New Roman" w:hAnsi="Times New Roman" w:cs="Times New Roman"/>
          <w:sz w:val="24"/>
          <w:szCs w:val="24"/>
        </w:rPr>
        <w:t xml:space="preserve">io je : </w:t>
      </w:r>
    </w:p>
    <w:p w:rsidR="00B32C2B" w:rsidRPr="0093224B" w:rsidRDefault="0015203C" w:rsidP="0093224B">
      <w:pPr>
        <w:pStyle w:val="ListParagraph"/>
        <w:numPr>
          <w:ilvl w:val="0"/>
          <w:numId w:val="3"/>
        </w:numPr>
        <w:jc w:val="both"/>
        <w:rPr>
          <w:rFonts w:ascii="Times New Roman" w:hAnsi="Times New Roman" w:cs="Times New Roman"/>
          <w:sz w:val="24"/>
          <w:szCs w:val="24"/>
        </w:rPr>
      </w:pPr>
      <w:r w:rsidRPr="0093224B">
        <w:rPr>
          <w:rFonts w:ascii="Times New Roman" w:hAnsi="Times New Roman" w:cs="Times New Roman"/>
          <w:sz w:val="24"/>
          <w:szCs w:val="24"/>
        </w:rPr>
        <w:t>pokretanje kumulativnog procesa ubrzanog</w:t>
      </w:r>
      <w:r w:rsidR="00B32C2B" w:rsidRPr="0093224B">
        <w:rPr>
          <w:rFonts w:ascii="Times New Roman" w:hAnsi="Times New Roman" w:cs="Times New Roman"/>
          <w:sz w:val="24"/>
          <w:szCs w:val="24"/>
        </w:rPr>
        <w:t xml:space="preserve"> privrednog razvoja ,  nezabelež</w:t>
      </w:r>
      <w:r w:rsidRPr="0093224B">
        <w:rPr>
          <w:rFonts w:ascii="Times New Roman" w:hAnsi="Times New Roman" w:cs="Times New Roman"/>
          <w:sz w:val="24"/>
          <w:szCs w:val="24"/>
        </w:rPr>
        <w:t>enog u dotadašnjoj ljudskoj istoriji</w:t>
      </w:r>
    </w:p>
    <w:p w:rsidR="0015203C" w:rsidRPr="0093224B" w:rsidRDefault="0015203C" w:rsidP="0093224B">
      <w:pPr>
        <w:pStyle w:val="ListParagraph"/>
        <w:numPr>
          <w:ilvl w:val="0"/>
          <w:numId w:val="3"/>
        </w:numPr>
        <w:jc w:val="both"/>
        <w:rPr>
          <w:rFonts w:ascii="Times New Roman" w:hAnsi="Times New Roman" w:cs="Times New Roman"/>
          <w:sz w:val="24"/>
          <w:szCs w:val="24"/>
        </w:rPr>
      </w:pPr>
      <w:r w:rsidRPr="0093224B">
        <w:rPr>
          <w:rFonts w:ascii="Times New Roman" w:hAnsi="Times New Roman" w:cs="Times New Roman"/>
          <w:sz w:val="24"/>
          <w:szCs w:val="24"/>
        </w:rPr>
        <w:t>promenu  privredne strukture i socio</w:t>
      </w:r>
      <w:r w:rsidR="00B32C2B" w:rsidRPr="0093224B">
        <w:rPr>
          <w:rFonts w:ascii="Times New Roman" w:hAnsi="Times New Roman" w:cs="Times New Roman"/>
          <w:sz w:val="24"/>
          <w:szCs w:val="24"/>
        </w:rPr>
        <w:t>ekonomske strukture stanovniš</w:t>
      </w:r>
      <w:r w:rsidRPr="0093224B">
        <w:rPr>
          <w:rFonts w:ascii="Times New Roman" w:hAnsi="Times New Roman" w:cs="Times New Roman"/>
          <w:sz w:val="24"/>
          <w:szCs w:val="24"/>
        </w:rPr>
        <w:t>tva</w:t>
      </w:r>
    </w:p>
    <w:p w:rsidR="0015203C" w:rsidRPr="0093224B" w:rsidRDefault="00B32C2B" w:rsidP="0093224B">
      <w:pPr>
        <w:pStyle w:val="ListParagraph"/>
        <w:numPr>
          <w:ilvl w:val="0"/>
          <w:numId w:val="3"/>
        </w:numPr>
        <w:jc w:val="both"/>
        <w:rPr>
          <w:rFonts w:ascii="Times New Roman" w:hAnsi="Times New Roman" w:cs="Times New Roman"/>
          <w:sz w:val="24"/>
          <w:szCs w:val="24"/>
        </w:rPr>
      </w:pPr>
      <w:r w:rsidRPr="0093224B">
        <w:rPr>
          <w:rFonts w:ascii="Times New Roman" w:hAnsi="Times New Roman" w:cs="Times New Roman"/>
          <w:sz w:val="24"/>
          <w:szCs w:val="24"/>
        </w:rPr>
        <w:t>poveć</w:t>
      </w:r>
      <w:r w:rsidR="0015203C" w:rsidRPr="0093224B">
        <w:rPr>
          <w:rFonts w:ascii="Times New Roman" w:hAnsi="Times New Roman" w:cs="Times New Roman"/>
          <w:sz w:val="24"/>
          <w:szCs w:val="24"/>
        </w:rPr>
        <w:t>anje obima proizvodnje i broja zaposlenih</w:t>
      </w:r>
    </w:p>
    <w:p w:rsidR="0015203C" w:rsidRPr="0093224B" w:rsidRDefault="00B32C2B" w:rsidP="0093224B">
      <w:pPr>
        <w:pStyle w:val="ListParagraph"/>
        <w:numPr>
          <w:ilvl w:val="0"/>
          <w:numId w:val="3"/>
        </w:numPr>
        <w:jc w:val="both"/>
        <w:rPr>
          <w:rFonts w:ascii="Times New Roman" w:hAnsi="Times New Roman" w:cs="Times New Roman"/>
          <w:sz w:val="24"/>
          <w:szCs w:val="24"/>
        </w:rPr>
      </w:pPr>
      <w:r w:rsidRPr="0093224B">
        <w:rPr>
          <w:rFonts w:ascii="Times New Roman" w:hAnsi="Times New Roman" w:cs="Times New Roman"/>
          <w:sz w:val="24"/>
          <w:szCs w:val="24"/>
        </w:rPr>
        <w:t>povećanje životnog standarda, broja i životnog veka stanovniš</w:t>
      </w:r>
      <w:r w:rsidR="0015203C" w:rsidRPr="0093224B">
        <w:rPr>
          <w:rFonts w:ascii="Times New Roman" w:hAnsi="Times New Roman" w:cs="Times New Roman"/>
          <w:sz w:val="24"/>
          <w:szCs w:val="24"/>
        </w:rPr>
        <w:t>tva</w:t>
      </w:r>
    </w:p>
    <w:p w:rsidR="0015203C" w:rsidRPr="0093224B" w:rsidRDefault="00B32C2B" w:rsidP="0093224B">
      <w:pPr>
        <w:pStyle w:val="ListParagraph"/>
        <w:numPr>
          <w:ilvl w:val="0"/>
          <w:numId w:val="3"/>
        </w:numPr>
        <w:jc w:val="both"/>
        <w:rPr>
          <w:rFonts w:ascii="Times New Roman" w:hAnsi="Times New Roman" w:cs="Times New Roman"/>
          <w:sz w:val="24"/>
          <w:szCs w:val="24"/>
        </w:rPr>
      </w:pPr>
      <w:r w:rsidRPr="0093224B">
        <w:rPr>
          <w:rFonts w:ascii="Times New Roman" w:hAnsi="Times New Roman" w:cs="Times New Roman"/>
          <w:sz w:val="24"/>
          <w:szCs w:val="24"/>
        </w:rPr>
        <w:t>promenu strukture potroš</w:t>
      </w:r>
      <w:r w:rsidR="0015203C" w:rsidRPr="0093224B">
        <w:rPr>
          <w:rFonts w:ascii="Times New Roman" w:hAnsi="Times New Roman" w:cs="Times New Roman"/>
          <w:sz w:val="24"/>
          <w:szCs w:val="24"/>
        </w:rPr>
        <w:t>nje.</w:t>
      </w:r>
    </w:p>
    <w:p w:rsidR="0015203C" w:rsidRPr="0093224B" w:rsidRDefault="00B32C2B" w:rsidP="0093224B">
      <w:pPr>
        <w:jc w:val="both"/>
        <w:rPr>
          <w:rFonts w:ascii="Times New Roman" w:hAnsi="Times New Roman" w:cs="Times New Roman"/>
          <w:sz w:val="24"/>
          <w:szCs w:val="24"/>
        </w:rPr>
      </w:pPr>
      <w:r w:rsidRPr="0093224B">
        <w:rPr>
          <w:rFonts w:ascii="Times New Roman" w:hAnsi="Times New Roman" w:cs="Times New Roman"/>
          <w:sz w:val="24"/>
          <w:szCs w:val="24"/>
        </w:rPr>
        <w:tab/>
      </w:r>
      <w:r w:rsidR="0015203C" w:rsidRPr="0093224B">
        <w:rPr>
          <w:rFonts w:ascii="Times New Roman" w:hAnsi="Times New Roman" w:cs="Times New Roman"/>
          <w:sz w:val="24"/>
          <w:szCs w:val="24"/>
        </w:rPr>
        <w:t>Industrijalizacija je dovela do intenziv</w:t>
      </w:r>
      <w:r w:rsidRPr="0093224B">
        <w:rPr>
          <w:rFonts w:ascii="Times New Roman" w:hAnsi="Times New Roman" w:cs="Times New Roman"/>
          <w:sz w:val="24"/>
          <w:szCs w:val="24"/>
        </w:rPr>
        <w:t>nog razvoja urbanizacije ( povećanje broja i velić</w:t>
      </w:r>
      <w:r w:rsidR="0015203C" w:rsidRPr="0093224B">
        <w:rPr>
          <w:rFonts w:ascii="Times New Roman" w:hAnsi="Times New Roman" w:cs="Times New Roman"/>
          <w:sz w:val="24"/>
          <w:szCs w:val="24"/>
        </w:rPr>
        <w:t>ine grad</w:t>
      </w:r>
      <w:r w:rsidRPr="0093224B">
        <w:rPr>
          <w:rFonts w:ascii="Times New Roman" w:hAnsi="Times New Roman" w:cs="Times New Roman"/>
          <w:sz w:val="24"/>
          <w:szCs w:val="24"/>
        </w:rPr>
        <w:t>ova, i stanovnika koji u njima ž</w:t>
      </w:r>
      <w:r w:rsidR="0015203C" w:rsidRPr="0093224B">
        <w:rPr>
          <w:rFonts w:ascii="Times New Roman" w:hAnsi="Times New Roman" w:cs="Times New Roman"/>
          <w:sz w:val="24"/>
          <w:szCs w:val="24"/>
        </w:rPr>
        <w:t xml:space="preserve">ive </w:t>
      </w:r>
      <w:r w:rsidRPr="0093224B">
        <w:rPr>
          <w:rFonts w:ascii="Times New Roman" w:hAnsi="Times New Roman" w:cs="Times New Roman"/>
          <w:sz w:val="24"/>
          <w:szCs w:val="24"/>
        </w:rPr>
        <w:t>), motorizacije ( masovno korišć</w:t>
      </w:r>
      <w:r w:rsidR="0015203C" w:rsidRPr="0093224B">
        <w:rPr>
          <w:rFonts w:ascii="Times New Roman" w:hAnsi="Times New Roman" w:cs="Times New Roman"/>
          <w:sz w:val="24"/>
          <w:szCs w:val="24"/>
        </w:rPr>
        <w:t>enje motornih vozila u prevozu ljudi i roba ), deagrarizacije i dr. Istovremeno, dovela je i do</w:t>
      </w:r>
      <w:r w:rsidRPr="0093224B">
        <w:rPr>
          <w:rFonts w:ascii="Times New Roman" w:hAnsi="Times New Roman" w:cs="Times New Roman"/>
          <w:sz w:val="24"/>
          <w:szCs w:val="24"/>
        </w:rPr>
        <w:t xml:space="preserve"> tzv. "industrijalizma", kao načina i stila rada i ž</w:t>
      </w:r>
      <w:r w:rsidR="0015203C" w:rsidRPr="0093224B">
        <w:rPr>
          <w:rFonts w:ascii="Times New Roman" w:hAnsi="Times New Roman" w:cs="Times New Roman"/>
          <w:sz w:val="24"/>
          <w:szCs w:val="24"/>
        </w:rPr>
        <w:t>ivota ljudi.</w:t>
      </w:r>
    </w:p>
    <w:p w:rsidR="0015203C" w:rsidRPr="0093224B" w:rsidRDefault="0015203C" w:rsidP="0093224B">
      <w:pPr>
        <w:jc w:val="both"/>
        <w:rPr>
          <w:rFonts w:ascii="Times New Roman" w:hAnsi="Times New Roman" w:cs="Times New Roman"/>
          <w:sz w:val="24"/>
          <w:szCs w:val="24"/>
        </w:rPr>
      </w:pPr>
      <w:r w:rsidRPr="0093224B">
        <w:rPr>
          <w:rFonts w:ascii="Times New Roman" w:hAnsi="Times New Roman" w:cs="Times New Roman"/>
          <w:sz w:val="24"/>
          <w:szCs w:val="24"/>
        </w:rPr>
        <w:tab/>
      </w:r>
      <w:r w:rsidR="00B32C2B" w:rsidRPr="0093224B">
        <w:rPr>
          <w:rFonts w:ascii="Times New Roman" w:hAnsi="Times New Roman" w:cs="Times New Roman"/>
          <w:sz w:val="24"/>
          <w:szCs w:val="24"/>
        </w:rPr>
        <w:t>Sa porastom ž</w:t>
      </w:r>
      <w:r w:rsidRPr="0093224B">
        <w:rPr>
          <w:rFonts w:ascii="Times New Roman" w:hAnsi="Times New Roman" w:cs="Times New Roman"/>
          <w:sz w:val="24"/>
          <w:szCs w:val="24"/>
        </w:rPr>
        <w:t>ivotnog st</w:t>
      </w:r>
      <w:r w:rsidR="00B32C2B" w:rsidRPr="0093224B">
        <w:rPr>
          <w:rFonts w:ascii="Times New Roman" w:hAnsi="Times New Roman" w:cs="Times New Roman"/>
          <w:sz w:val="24"/>
          <w:szCs w:val="24"/>
        </w:rPr>
        <w:t>andarda i broja stanovnika poveć</w:t>
      </w:r>
      <w:r w:rsidRPr="0093224B">
        <w:rPr>
          <w:rFonts w:ascii="Times New Roman" w:hAnsi="Times New Roman" w:cs="Times New Roman"/>
          <w:sz w:val="24"/>
          <w:szCs w:val="24"/>
        </w:rPr>
        <w:t>avane su i njihove  potrebe za</w:t>
      </w:r>
      <w:r w:rsidR="00B32C2B" w:rsidRPr="0093224B">
        <w:rPr>
          <w:rFonts w:ascii="Times New Roman" w:hAnsi="Times New Roman" w:cs="Times New Roman"/>
          <w:sz w:val="24"/>
          <w:szCs w:val="24"/>
        </w:rPr>
        <w:t xml:space="preserve"> ishranom i stanovanjem, za odećom i obuć</w:t>
      </w:r>
      <w:r w:rsidRPr="0093224B">
        <w:rPr>
          <w:rFonts w:ascii="Times New Roman" w:hAnsi="Times New Roman" w:cs="Times New Roman"/>
          <w:sz w:val="24"/>
          <w:szCs w:val="24"/>
        </w:rPr>
        <w:t>om, za raznim oblicima energije, kao i potreba za radnim mestima. Vrem</w:t>
      </w:r>
      <w:r w:rsidR="00B32C2B" w:rsidRPr="0093224B">
        <w:rPr>
          <w:rFonts w:ascii="Times New Roman" w:hAnsi="Times New Roman" w:cs="Times New Roman"/>
          <w:sz w:val="24"/>
          <w:szCs w:val="24"/>
        </w:rPr>
        <w:t>enom, potrebe se menjaju i poveć</w:t>
      </w:r>
      <w:r w:rsidRPr="0093224B">
        <w:rPr>
          <w:rFonts w:ascii="Times New Roman" w:hAnsi="Times New Roman" w:cs="Times New Roman"/>
          <w:sz w:val="24"/>
          <w:szCs w:val="24"/>
        </w:rPr>
        <w:t>avaju, kao posledica rasta nivoa ra</w:t>
      </w:r>
      <w:r w:rsidR="00B32C2B" w:rsidRPr="0093224B">
        <w:rPr>
          <w:rFonts w:ascii="Times New Roman" w:hAnsi="Times New Roman" w:cs="Times New Roman"/>
          <w:sz w:val="24"/>
          <w:szCs w:val="24"/>
        </w:rPr>
        <w:t>zvijenosti, intenzivnih tehnoloških usavrš</w:t>
      </w:r>
      <w:r w:rsidRPr="0093224B">
        <w:rPr>
          <w:rFonts w:ascii="Times New Roman" w:hAnsi="Times New Roman" w:cs="Times New Roman"/>
          <w:sz w:val="24"/>
          <w:szCs w:val="24"/>
        </w:rPr>
        <w:t xml:space="preserve">avanja i </w:t>
      </w:r>
      <w:r w:rsidR="00B32C2B" w:rsidRPr="0093224B">
        <w:rPr>
          <w:rFonts w:ascii="Times New Roman" w:hAnsi="Times New Roman" w:cs="Times New Roman"/>
          <w:sz w:val="24"/>
          <w:szCs w:val="24"/>
        </w:rPr>
        <w:t>promocije novih zahteva, sve većeg broja stanovnika, kao potrošača. Zadovoljavanje stalno rastuć</w:t>
      </w:r>
      <w:r w:rsidRPr="0093224B">
        <w:rPr>
          <w:rFonts w:ascii="Times New Roman" w:hAnsi="Times New Roman" w:cs="Times New Roman"/>
          <w:sz w:val="24"/>
          <w:szCs w:val="24"/>
        </w:rPr>
        <w:t>ih potre</w:t>
      </w:r>
      <w:r w:rsidR="00B32C2B" w:rsidRPr="0093224B">
        <w:rPr>
          <w:rFonts w:ascii="Times New Roman" w:hAnsi="Times New Roman" w:cs="Times New Roman"/>
          <w:sz w:val="24"/>
          <w:szCs w:val="24"/>
        </w:rPr>
        <w:t>ba stanovnika zahtevalo je angaž</w:t>
      </w:r>
      <w:r w:rsidRPr="0093224B">
        <w:rPr>
          <w:rFonts w:ascii="Times New Roman" w:hAnsi="Times New Roman" w:cs="Times New Roman"/>
          <w:sz w:val="24"/>
          <w:szCs w:val="24"/>
        </w:rPr>
        <w:t>ovanje nove tehnike i tehnologije u masovnoj industrijskoj pro</w:t>
      </w:r>
      <w:r w:rsidR="00B32C2B" w:rsidRPr="0093224B">
        <w:rPr>
          <w:rFonts w:ascii="Times New Roman" w:hAnsi="Times New Roman" w:cs="Times New Roman"/>
          <w:sz w:val="24"/>
          <w:szCs w:val="24"/>
        </w:rPr>
        <w:t>izvodnji roba široke potroš</w:t>
      </w:r>
      <w:r w:rsidRPr="0093224B">
        <w:rPr>
          <w:rFonts w:ascii="Times New Roman" w:hAnsi="Times New Roman" w:cs="Times New Roman"/>
          <w:sz w:val="24"/>
          <w:szCs w:val="24"/>
        </w:rPr>
        <w:t>nje i kapitalnih dobara.</w:t>
      </w:r>
    </w:p>
    <w:p w:rsidR="0015203C" w:rsidRPr="0093224B" w:rsidRDefault="0015203C" w:rsidP="0015203C">
      <w:pPr>
        <w:rPr>
          <w:rFonts w:ascii="Times New Roman" w:hAnsi="Times New Roman" w:cs="Times New Roman"/>
          <w:sz w:val="24"/>
          <w:szCs w:val="24"/>
        </w:rPr>
      </w:pPr>
      <w:r w:rsidRPr="0093224B">
        <w:rPr>
          <w:rFonts w:ascii="Times New Roman" w:hAnsi="Times New Roman" w:cs="Times New Roman"/>
          <w:sz w:val="24"/>
          <w:szCs w:val="24"/>
        </w:rPr>
        <w:tab/>
      </w:r>
    </w:p>
    <w:p w:rsidR="0015203C" w:rsidRPr="0093224B" w:rsidRDefault="0015203C" w:rsidP="0015203C">
      <w:pPr>
        <w:rPr>
          <w:rFonts w:ascii="Times New Roman" w:hAnsi="Times New Roman" w:cs="Times New Roman"/>
          <w:sz w:val="24"/>
          <w:szCs w:val="24"/>
        </w:rPr>
      </w:pPr>
      <w:r w:rsidRPr="0093224B">
        <w:rPr>
          <w:rFonts w:ascii="Times New Roman" w:hAnsi="Times New Roman" w:cs="Times New Roman"/>
          <w:sz w:val="24"/>
          <w:szCs w:val="24"/>
        </w:rPr>
        <w:tab/>
      </w:r>
    </w:p>
    <w:p w:rsidR="0015203C" w:rsidRPr="0093224B" w:rsidRDefault="0015203C" w:rsidP="0015203C">
      <w:pPr>
        <w:rPr>
          <w:rFonts w:ascii="Times New Roman" w:hAnsi="Times New Roman" w:cs="Times New Roman"/>
          <w:sz w:val="24"/>
          <w:szCs w:val="24"/>
        </w:rPr>
      </w:pPr>
    </w:p>
    <w:p w:rsidR="0015203C" w:rsidRPr="0093224B" w:rsidRDefault="0093224B" w:rsidP="00181F4D">
      <w:pPr>
        <w:pStyle w:val="Heading2"/>
        <w:rPr>
          <w:rFonts w:cs="Times New Roman"/>
          <w:szCs w:val="24"/>
        </w:rPr>
      </w:pPr>
      <w:r w:rsidRPr="0093224B">
        <w:rPr>
          <w:rFonts w:cs="Times New Roman"/>
          <w:szCs w:val="24"/>
        </w:rPr>
        <w:lastRenderedPageBreak/>
        <w:t>2.2</w:t>
      </w:r>
      <w:r w:rsidR="00181F4D" w:rsidRPr="0093224B">
        <w:rPr>
          <w:rFonts w:cs="Times New Roman"/>
          <w:szCs w:val="24"/>
        </w:rPr>
        <w:t>. Uslovljenost industrijskog razvoja prirodnim resursima</w:t>
      </w:r>
    </w:p>
    <w:p w:rsidR="0015203C" w:rsidRPr="0093224B" w:rsidRDefault="0015203C" w:rsidP="0015203C">
      <w:pPr>
        <w:rPr>
          <w:rFonts w:ascii="Times New Roman" w:hAnsi="Times New Roman" w:cs="Times New Roman"/>
          <w:sz w:val="24"/>
          <w:szCs w:val="24"/>
        </w:rPr>
      </w:pP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Korišćenje različitih prirodnih resursa kao inputa u industrijskoj proizvodnji činjenica je na kojoj baziraju privrede mnogih razvijenih zemalja. Poslednjih decenija pažnja se skreće na značaj energetskih resursa, posebno onih koji su fosilnog porekla, kao što je ugalj, nafta i prirodni gas. Ogromne industrije petrohemije bazirane su na ovim resursima. U industrijskim zemljama koristi se veliki broj materijala iz različitih mineralnih i šumskih resursa. Voda je jedan od ključnih inputa u mnogim proizvodnim procesima i prirodno dobro za neposrednu potrošnju u domaćinstvima. Industrija hrane bazirana je, takodje, na prirodnim resursima. Vazduh je bitan input u skoro svim ekonomskim proizvodnim procesima.</w:t>
      </w: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 xml:space="preserve">Jedna od vrlo važnih karakteristika većine prirodnih resursa je da oni imaju veliku "vremensku zavisnost". To znači da stopa njihovog korišćenja u jednom periodu utiče na moguću stopu korišćenja u narednom periodu. U slučaju neobnovljivih resursa to se može relativno lako uočiti. Ako sada više praznimo izvore nafte, oni će manje biti na raspolaganju u narednim godinama. Ali ova "razmena" izmedju sadašnjeg i budućeg korišćenja, postoji i kod mnogih obnovljivih resursa. </w:t>
      </w: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Ovi i slični ishodi korišćenja prirodnih resursa, imaju jako izraženu vremensku dimenziju, obuhvatajući "razmenu" izmedju sadašnjih i budućih generacija. Odredjeni ekološki problemi imaju, takodje, slične vremenske karakteristike, posebno kada su povezani sa zagadjujućim materijama koje se akumuliraju ili se razgradjuju u relativno dugom roku.</w:t>
      </w: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Ekonomija je dugo ignorisala negativne ekološke posledice resursno intenzivne strategije privrednog rasta i potrošačkog načina života, izmedju ostalog, i zbog visokih troškova koje zahteva očuvanje i zaštita životne sredine. Ekološka problematika je, po prvi put, postala aktuelna u ekonomskim raspravama tek sa pojavom ekonomske krize početkom 70-tih godina, izazvane prvim ( 1973. ) i drugim ( 1978/79. ) naftnim šokom. Kriza je ukazala da je prošlo vreme samodovoljnostiu energetskim i sirovinskim resursima, njihovog neracionalnog i intenzivnog trošenja.</w:t>
      </w: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U to vreme, veliku pažnju je izazvao izveštaj Rimskog kluba objavljen u studiji "Granice rasta" u kojoj se prognozira perspektiva korišćenja prirodnih resursa u svetu. Polazeći od činjenice da stope korišćenja svih prirodnih izvora rastu i da se povećava njihova potrošnja per capita, uz pretpostavku da će se dosadašnji rast nastaviti i u budućnosti , došlo se do veoma pesimističkog zaključka u pogledu vremena trajanja prirodnih resursa i mogućnosti razvoja industrije u budućnosti .  Prema proceni, ukupno poznata ležišta prirodnih resursa u svetu trajaće oko 250 godina, a ukoliko bi se nastavila stopa rasta njihovog korišćenja, ovo vreme se znatno skraćuje.</w:t>
      </w:r>
    </w:p>
    <w:p w:rsidR="00181F4D" w:rsidRPr="0093224B" w:rsidRDefault="00181F4D" w:rsidP="0093224B">
      <w:pPr>
        <w:jc w:val="both"/>
        <w:rPr>
          <w:rFonts w:ascii="Times New Roman" w:hAnsi="Times New Roman" w:cs="Times New Roman"/>
          <w:sz w:val="24"/>
          <w:szCs w:val="24"/>
        </w:rPr>
      </w:pPr>
      <w:r w:rsidRPr="0093224B">
        <w:rPr>
          <w:rFonts w:ascii="Times New Roman" w:hAnsi="Times New Roman" w:cs="Times New Roman"/>
          <w:sz w:val="24"/>
          <w:szCs w:val="24"/>
        </w:rPr>
        <w:tab/>
        <w:t>Bez obzira na propuste vezane za otkrića novih izvora i budući tehničko-tehnološki napredak, ova studija zasluž</w:t>
      </w:r>
      <w:r w:rsidR="0093224B" w:rsidRPr="0093224B">
        <w:rPr>
          <w:rFonts w:ascii="Times New Roman" w:hAnsi="Times New Roman" w:cs="Times New Roman"/>
          <w:sz w:val="24"/>
          <w:szCs w:val="24"/>
        </w:rPr>
        <w:t xml:space="preserve">uje posebnu pažnju zbog nagoveštaja realnih mogućnosti nastanka </w:t>
      </w:r>
      <w:r w:rsidR="0093224B" w:rsidRPr="0093224B">
        <w:rPr>
          <w:rFonts w:ascii="Times New Roman" w:hAnsi="Times New Roman" w:cs="Times New Roman"/>
          <w:sz w:val="24"/>
          <w:szCs w:val="24"/>
        </w:rPr>
        <w:lastRenderedPageBreak/>
        <w:t>nepoželjnih trendova kretanja u buduć</w:t>
      </w:r>
      <w:r w:rsidRPr="0093224B">
        <w:rPr>
          <w:rFonts w:ascii="Times New Roman" w:hAnsi="Times New Roman" w:cs="Times New Roman"/>
          <w:sz w:val="24"/>
          <w:szCs w:val="24"/>
        </w:rPr>
        <w:t xml:space="preserve">nosti na globalnom nivou, izazvanih </w:t>
      </w:r>
      <w:r w:rsidR="0093224B" w:rsidRPr="0093224B">
        <w:rPr>
          <w:rFonts w:ascii="Times New Roman" w:hAnsi="Times New Roman" w:cs="Times New Roman"/>
          <w:sz w:val="24"/>
          <w:szCs w:val="24"/>
        </w:rPr>
        <w:t>prekomernim i neracionalnim troš</w:t>
      </w:r>
      <w:r w:rsidRPr="0093224B">
        <w:rPr>
          <w:rFonts w:ascii="Times New Roman" w:hAnsi="Times New Roman" w:cs="Times New Roman"/>
          <w:sz w:val="24"/>
          <w:szCs w:val="24"/>
        </w:rPr>
        <w:t>enjem neregenerativnih prirodnih resursa</w:t>
      </w:r>
      <w:r w:rsidR="0093224B" w:rsidRPr="0093224B">
        <w:rPr>
          <w:rFonts w:ascii="Times New Roman" w:hAnsi="Times New Roman" w:cs="Times New Roman"/>
          <w:sz w:val="24"/>
          <w:szCs w:val="24"/>
        </w:rPr>
        <w:t>.</w:t>
      </w:r>
    </w:p>
    <w:p w:rsidR="0093224B" w:rsidRPr="0093224B" w:rsidRDefault="0093224B" w:rsidP="0093224B">
      <w:pPr>
        <w:jc w:val="both"/>
        <w:rPr>
          <w:rFonts w:ascii="Times New Roman" w:hAnsi="Times New Roman" w:cs="Times New Roman"/>
          <w:sz w:val="24"/>
          <w:szCs w:val="24"/>
        </w:rPr>
      </w:pPr>
    </w:p>
    <w:p w:rsidR="0093224B" w:rsidRPr="0093224B" w:rsidRDefault="0093224B" w:rsidP="0093224B">
      <w:pPr>
        <w:pStyle w:val="Heading2"/>
        <w:rPr>
          <w:rFonts w:cs="Times New Roman"/>
          <w:szCs w:val="24"/>
        </w:rPr>
      </w:pPr>
      <w:r w:rsidRPr="0093224B">
        <w:rPr>
          <w:rFonts w:cs="Times New Roman"/>
          <w:szCs w:val="24"/>
        </w:rPr>
        <w:t>2.3. Industrija kao zagađivač životne sredine</w:t>
      </w:r>
    </w:p>
    <w:p w:rsidR="0093224B" w:rsidRPr="0093224B" w:rsidRDefault="0093224B" w:rsidP="0093224B">
      <w:pPr>
        <w:rPr>
          <w:rFonts w:ascii="Times New Roman" w:hAnsi="Times New Roman" w:cs="Times New Roman"/>
          <w:sz w:val="24"/>
          <w:szCs w:val="24"/>
        </w:rPr>
      </w:pPr>
    </w:p>
    <w:p w:rsidR="0093224B" w:rsidRPr="0093224B" w:rsidRDefault="0093224B" w:rsidP="0093224B">
      <w:pPr>
        <w:jc w:val="both"/>
        <w:rPr>
          <w:rFonts w:ascii="Times New Roman" w:hAnsi="Times New Roman" w:cs="Times New Roman"/>
          <w:sz w:val="24"/>
          <w:szCs w:val="24"/>
        </w:rPr>
      </w:pPr>
      <w:r w:rsidRPr="0093224B">
        <w:rPr>
          <w:rFonts w:ascii="Times New Roman" w:hAnsi="Times New Roman" w:cs="Times New Roman"/>
          <w:sz w:val="24"/>
          <w:szCs w:val="24"/>
        </w:rPr>
        <w:tab/>
        <w:t>Svojim funkcionisanjem, masovnom proizvodnjom i širenjem, industrija neprestano iscrpljuje neregenerativne prirodne resurse i zagadjuje životnu sredinu. Medjutim, sve industrijske grane nemaju isti uticaj na životnu sredinu. On zavisi od tehničko-tehnoloških karakteristika primenjene tehnike i tehnologije, kao i od vrste i porekla dobijenih ili preradjenih sirovina u tehnološkim procesima proizvodnje. U Evropi, najveće zagadjenje medju industrijskim granama ima hemijska industrija, industrija papira, celuloze, cementa, čelika i obojenih metala. Njihov uticaj na živi svet još uvek nije u potpunosti sagledan, ni proučen. U prilog tome govori podatak, da se u Evropi godišnje registruje 200-300 novih hemijskih proizvoda, dok ih je trenutno u upotrebi preko 100 hiljada. Posebno štetni, i za zdravlje opasni, su oni hemijski proizvodi koji sadrže azot, fosfor, teške metale, azbest, zatim deterdženti i pesticidi. Od 7.000 ispitanih hemijskih materija, kod 2.000 je dokazana kancerogenost, a preko 300 je pokazalo kancerogeni efekat i na čoveka. U zemljama EU do sada je prijavljeno preko 300 genetičkih modifikovanih organizama koji predstavljaju nove vrste virusa ( bakterija, gljiva, biljaka, insekata, riba i sisara ).</w:t>
      </w:r>
    </w:p>
    <w:p w:rsidR="0093224B" w:rsidRPr="0093224B" w:rsidRDefault="0093224B" w:rsidP="0093224B">
      <w:pPr>
        <w:jc w:val="both"/>
        <w:rPr>
          <w:rFonts w:ascii="Times New Roman" w:hAnsi="Times New Roman" w:cs="Times New Roman"/>
          <w:sz w:val="24"/>
          <w:szCs w:val="24"/>
        </w:rPr>
      </w:pPr>
      <w:r w:rsidRPr="0093224B">
        <w:rPr>
          <w:rFonts w:ascii="Times New Roman" w:hAnsi="Times New Roman" w:cs="Times New Roman"/>
          <w:sz w:val="24"/>
          <w:szCs w:val="24"/>
        </w:rPr>
        <w:tab/>
        <w:t>Proizvodni procesi u industriji se sastoje iz sledećih faza :</w:t>
      </w:r>
    </w:p>
    <w:p w:rsidR="0093224B" w:rsidRPr="0093224B" w:rsidRDefault="0093224B" w:rsidP="0093224B">
      <w:pPr>
        <w:pStyle w:val="ListParagraph"/>
        <w:numPr>
          <w:ilvl w:val="0"/>
          <w:numId w:val="4"/>
        </w:numPr>
        <w:jc w:val="both"/>
        <w:rPr>
          <w:rFonts w:ascii="Times New Roman" w:hAnsi="Times New Roman" w:cs="Times New Roman"/>
          <w:sz w:val="24"/>
          <w:szCs w:val="24"/>
        </w:rPr>
      </w:pPr>
      <w:r w:rsidRPr="0093224B">
        <w:rPr>
          <w:rFonts w:ascii="Times New Roman" w:hAnsi="Times New Roman" w:cs="Times New Roman"/>
          <w:sz w:val="24"/>
          <w:szCs w:val="24"/>
        </w:rPr>
        <w:t>ekstrakcije mineralnih sirovina ( metala, nemetala i energenata )</w:t>
      </w:r>
    </w:p>
    <w:p w:rsidR="0093224B" w:rsidRPr="0093224B" w:rsidRDefault="0093224B" w:rsidP="0093224B">
      <w:pPr>
        <w:pStyle w:val="ListParagraph"/>
        <w:numPr>
          <w:ilvl w:val="0"/>
          <w:numId w:val="4"/>
        </w:numPr>
        <w:jc w:val="both"/>
        <w:rPr>
          <w:rFonts w:ascii="Times New Roman" w:hAnsi="Times New Roman" w:cs="Times New Roman"/>
          <w:sz w:val="24"/>
          <w:szCs w:val="24"/>
        </w:rPr>
      </w:pPr>
      <w:r w:rsidRPr="0093224B">
        <w:rPr>
          <w:rFonts w:ascii="Times New Roman" w:hAnsi="Times New Roman" w:cs="Times New Roman"/>
          <w:sz w:val="24"/>
          <w:szCs w:val="24"/>
        </w:rPr>
        <w:t>proizvodnje gotovih proizvoda ili delova</w:t>
      </w:r>
    </w:p>
    <w:p w:rsidR="0093224B" w:rsidRPr="0093224B" w:rsidRDefault="0093224B" w:rsidP="0093224B">
      <w:pPr>
        <w:pStyle w:val="ListParagraph"/>
        <w:numPr>
          <w:ilvl w:val="0"/>
          <w:numId w:val="4"/>
        </w:numPr>
        <w:jc w:val="both"/>
        <w:rPr>
          <w:rFonts w:ascii="Times New Roman" w:hAnsi="Times New Roman" w:cs="Times New Roman"/>
          <w:sz w:val="24"/>
          <w:szCs w:val="24"/>
        </w:rPr>
      </w:pPr>
      <w:r w:rsidRPr="0093224B">
        <w:rPr>
          <w:rFonts w:ascii="Times New Roman" w:hAnsi="Times New Roman" w:cs="Times New Roman"/>
          <w:sz w:val="24"/>
          <w:szCs w:val="24"/>
        </w:rPr>
        <w:t>upotrebe proizvoda</w:t>
      </w:r>
    </w:p>
    <w:p w:rsidR="0093224B" w:rsidRPr="0093224B" w:rsidRDefault="0093224B" w:rsidP="0093224B">
      <w:pPr>
        <w:pStyle w:val="ListParagraph"/>
        <w:numPr>
          <w:ilvl w:val="0"/>
          <w:numId w:val="4"/>
        </w:numPr>
        <w:jc w:val="both"/>
        <w:rPr>
          <w:rFonts w:ascii="Times New Roman" w:hAnsi="Times New Roman" w:cs="Times New Roman"/>
          <w:sz w:val="24"/>
          <w:szCs w:val="24"/>
        </w:rPr>
      </w:pPr>
      <w:r w:rsidRPr="0093224B">
        <w:rPr>
          <w:rFonts w:ascii="Times New Roman" w:hAnsi="Times New Roman" w:cs="Times New Roman"/>
          <w:sz w:val="24"/>
          <w:szCs w:val="24"/>
        </w:rPr>
        <w:t>deponovanja i reciklaže otpadaka</w:t>
      </w:r>
    </w:p>
    <w:p w:rsidR="0093224B" w:rsidRPr="0093224B" w:rsidRDefault="0093224B" w:rsidP="0093224B">
      <w:pPr>
        <w:rPr>
          <w:rFonts w:ascii="Times New Roman" w:hAnsi="Times New Roman" w:cs="Times New Roman"/>
          <w:sz w:val="24"/>
          <w:szCs w:val="24"/>
        </w:rPr>
      </w:pPr>
    </w:p>
    <w:p w:rsidR="0093224B" w:rsidRPr="0093224B" w:rsidRDefault="0093224B" w:rsidP="0093224B">
      <w:pPr>
        <w:pStyle w:val="Heading2"/>
        <w:rPr>
          <w:rFonts w:cs="Times New Roman"/>
          <w:szCs w:val="24"/>
        </w:rPr>
      </w:pPr>
      <w:r w:rsidRPr="0093224B">
        <w:rPr>
          <w:rFonts w:cs="Times New Roman"/>
          <w:szCs w:val="24"/>
        </w:rPr>
        <w:t>2.4. Grane energetike - najveći zagađivači životne sredine</w:t>
      </w:r>
    </w:p>
    <w:p w:rsidR="0093224B" w:rsidRPr="0093224B" w:rsidRDefault="0093224B" w:rsidP="0093224B">
      <w:pPr>
        <w:rPr>
          <w:rFonts w:ascii="Times New Roman" w:hAnsi="Times New Roman" w:cs="Times New Roman"/>
          <w:sz w:val="24"/>
          <w:szCs w:val="24"/>
        </w:rPr>
      </w:pPr>
    </w:p>
    <w:p w:rsidR="0093224B" w:rsidRPr="0093224B" w:rsidRDefault="0093224B" w:rsidP="0093224B">
      <w:pPr>
        <w:jc w:val="both"/>
        <w:rPr>
          <w:rFonts w:ascii="Times New Roman" w:hAnsi="Times New Roman" w:cs="Times New Roman"/>
          <w:sz w:val="24"/>
          <w:szCs w:val="24"/>
        </w:rPr>
      </w:pPr>
      <w:r w:rsidRPr="0093224B">
        <w:rPr>
          <w:rFonts w:ascii="Times New Roman" w:hAnsi="Times New Roman" w:cs="Times New Roman"/>
          <w:sz w:val="24"/>
          <w:szCs w:val="24"/>
        </w:rPr>
        <w:tab/>
        <w:t>Grane energetike spadaju u najveće zagadjivače životne sredine.Svi energetski izvori i energetska tehnologija koja se koristi pri proizvodnji i potrošnji energije, manje ili više, zagadjuju životnu sredinu. Sa povećanjem obima i intenziteta energetske aktivnosti, ekološki uslovi se pogoršavaju.</w:t>
      </w:r>
    </w:p>
    <w:p w:rsidR="0093224B" w:rsidRPr="0093224B" w:rsidRDefault="0093224B" w:rsidP="0093224B">
      <w:pPr>
        <w:jc w:val="both"/>
        <w:rPr>
          <w:rFonts w:ascii="Times New Roman" w:hAnsi="Times New Roman" w:cs="Times New Roman"/>
          <w:sz w:val="24"/>
          <w:szCs w:val="24"/>
        </w:rPr>
      </w:pPr>
      <w:r w:rsidRPr="0093224B">
        <w:rPr>
          <w:rFonts w:ascii="Times New Roman" w:hAnsi="Times New Roman" w:cs="Times New Roman"/>
          <w:sz w:val="24"/>
          <w:szCs w:val="24"/>
        </w:rPr>
        <w:tab/>
        <w:t xml:space="preserve">Prilikom sagorevanja lignita, od ukupne količine toplotne energije, samo 35% se iskoristi za proizvodnju električne energije, 15% se izgubi preko dimnih gasova, a oko 50% ispušta preko rashladnog sistema. Ukoliko se koriste rashladni sistemi sa protočnim hladjenjem, otpadna toplota se ispušta u reke i utiče na njenu floru i faunu.U rashladnim sistemima zatvorenog tipa, </w:t>
      </w:r>
      <w:r w:rsidRPr="0093224B">
        <w:rPr>
          <w:rFonts w:ascii="Times New Roman" w:hAnsi="Times New Roman" w:cs="Times New Roman"/>
          <w:sz w:val="24"/>
          <w:szCs w:val="24"/>
        </w:rPr>
        <w:lastRenderedPageBreak/>
        <w:t xml:space="preserve">kojim se otpadna toplota odvodi preko rashaldnih tornjeva, posledice na životnu sredinu su veće i ogledaju se u pojavi oblaka i magle, povećane vlažnosti vazduha, pa i lokalnih padavina u okolini TE. </w:t>
      </w:r>
    </w:p>
    <w:p w:rsidR="0093224B" w:rsidRPr="0093224B" w:rsidRDefault="0093224B" w:rsidP="0093224B">
      <w:pPr>
        <w:jc w:val="both"/>
        <w:rPr>
          <w:rFonts w:ascii="Times New Roman" w:hAnsi="Times New Roman" w:cs="Times New Roman"/>
          <w:sz w:val="24"/>
          <w:szCs w:val="24"/>
        </w:rPr>
      </w:pPr>
      <w:r w:rsidRPr="0093224B">
        <w:rPr>
          <w:rFonts w:ascii="Times New Roman" w:hAnsi="Times New Roman" w:cs="Times New Roman"/>
          <w:sz w:val="24"/>
          <w:szCs w:val="24"/>
        </w:rPr>
        <w:tab/>
        <w:t>Koeficijenat korisnog dejstva mogao bi se povećati na blizu 70%, korišćenjem ove  otpadne toplote za grejanje stanova, poslovnih zgrada i fabričkih hala, uz manje ukupno zagadjenje životne sredine. Osim TE, kao veliki zagadjivači vazduha u gradskim naseljima, javljaju se veći broj individualnih i javnih kotlarnica.</w:t>
      </w:r>
    </w:p>
    <w:p w:rsidR="0093224B" w:rsidRDefault="0093224B"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93224B">
      <w:pPr>
        <w:jc w:val="both"/>
        <w:rPr>
          <w:rFonts w:ascii="Times New Roman" w:hAnsi="Times New Roman" w:cs="Times New Roman"/>
          <w:sz w:val="24"/>
          <w:szCs w:val="24"/>
        </w:rPr>
      </w:pPr>
    </w:p>
    <w:p w:rsidR="00A935DF" w:rsidRDefault="00A935DF" w:rsidP="00A935DF">
      <w:pPr>
        <w:pStyle w:val="Heading1"/>
      </w:pPr>
      <w:r>
        <w:lastRenderedPageBreak/>
        <w:t>3. EKOLOŠKE POSLJEDICE INUSTRIJSKOG RAZVOJA</w:t>
      </w:r>
    </w:p>
    <w:p w:rsidR="005B3D7D" w:rsidRDefault="005B3D7D" w:rsidP="005B3D7D"/>
    <w:p w:rsidR="005B3D7D" w:rsidRPr="005B3D7D" w:rsidRDefault="005B3D7D" w:rsidP="005B3D7D">
      <w:pPr>
        <w:jc w:val="both"/>
        <w:rPr>
          <w:rFonts w:ascii="Times New Roman" w:hAnsi="Times New Roman" w:cs="Times New Roman"/>
          <w:sz w:val="24"/>
          <w:szCs w:val="24"/>
        </w:rPr>
      </w:pPr>
      <w:r>
        <w:tab/>
      </w:r>
      <w:r w:rsidRPr="005B3D7D">
        <w:rPr>
          <w:rFonts w:ascii="Times New Roman" w:hAnsi="Times New Roman" w:cs="Times New Roman"/>
          <w:sz w:val="24"/>
          <w:szCs w:val="24"/>
        </w:rPr>
        <w:t>Negativne ekološke posledice industrijskog razvoja predstavljaju najznažajnije i najteže probleme savremenog društva. Ubrzan industrijski rast i razvoj, izazvali su stvaranje velike količine raznovrsnog otpada i potencijalno opasnih i radioaktivnih materija koje se ispuštaju u prirodne ekosisteme. Društvo nije na vreme prihvatilo i prepoznalo ograničenje biosfere. Posledice toga su neželjeni efekti na zdravstveno stanje ljudi, oštećenja na biljkama, životinjama, materijalima i izmenama klimatskih uslova, kao i smanjenje prirodnih resursa potrebnih za dugoročno održivi ekonomski i ukupni društveni razvoj.</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Ljudske populacije izložene su velikim  opasnostima, koje prouzrokuju kratkoročna epizodna zagadjenja ili oslobadjanja opasnih materija u velikim količinama.</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Proširenje aerozagadjenja na velika prostranstva i preko madjunarodnih granica, stvorilo je globalne ekološke probleme ( klimatske promene, kisele kiše, ozonske rupe itd. ).</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Ekološke posledice industrijskog i ukupnog ekonomskog razvoja mogu biti posmatrane sa različitih aspekata. Za uspešnije kreiranje dugoročno održivog ekonomskog razvoja, veliki značaj ima bolje poznavanje ekoloških posledica, posmatranih sa stanovišta aktuelnih globalnih, regionalnih i lokalnih ekoloških problema. To su sledeći ishodi :</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 globalni</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1. klimatske promene</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2. smanjenje ozonskog omotača</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3. smanjenje biološke raznovrsnosti</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B) regionalni i lokalni</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1. kisele padavine</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2. hemikalije</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3. promet opasnog otpada</w:t>
      </w:r>
    </w:p>
    <w:p w:rsidR="005B3D7D" w:rsidRP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4. smanjenje obradivih površina i degradacija tla</w:t>
      </w:r>
    </w:p>
    <w:p w:rsidR="005B3D7D" w:rsidRDefault="005B3D7D" w:rsidP="005B3D7D">
      <w:pPr>
        <w:jc w:val="both"/>
        <w:rPr>
          <w:rFonts w:ascii="Times New Roman" w:hAnsi="Times New Roman" w:cs="Times New Roman"/>
          <w:sz w:val="24"/>
          <w:szCs w:val="24"/>
        </w:rPr>
      </w:pPr>
      <w:r w:rsidRPr="005B3D7D">
        <w:rPr>
          <w:rFonts w:ascii="Times New Roman" w:hAnsi="Times New Roman" w:cs="Times New Roman"/>
          <w:sz w:val="24"/>
          <w:szCs w:val="24"/>
        </w:rPr>
        <w:tab/>
        <w:t>Navedeni ekološki ishodi imaju rastući medjunarodni značaj i povezani su sa nastojanjem da se pronadju globalna rešenja koja mogu pomoći da se njihovi negativni efekti izbegnu ili ublaže.</w:t>
      </w:r>
    </w:p>
    <w:p w:rsidR="00011EEF" w:rsidRDefault="00011EEF" w:rsidP="005B3D7D">
      <w:pPr>
        <w:jc w:val="both"/>
        <w:rPr>
          <w:rFonts w:ascii="Times New Roman" w:hAnsi="Times New Roman" w:cs="Times New Roman"/>
          <w:sz w:val="24"/>
          <w:szCs w:val="24"/>
        </w:rPr>
      </w:pPr>
    </w:p>
    <w:p w:rsidR="00011EEF" w:rsidRDefault="00011EEF" w:rsidP="00011EEF">
      <w:pPr>
        <w:pStyle w:val="Heading2"/>
      </w:pPr>
      <w:r>
        <w:lastRenderedPageBreak/>
        <w:t>3.1. Klimatske promjene</w:t>
      </w:r>
    </w:p>
    <w:p w:rsidR="00011EEF" w:rsidRDefault="00011EEF" w:rsidP="00011EEF"/>
    <w:p w:rsidR="00011EEF" w:rsidRPr="009F1A4D" w:rsidRDefault="00011EEF" w:rsidP="009F1A4D">
      <w:pPr>
        <w:jc w:val="both"/>
        <w:rPr>
          <w:rFonts w:ascii="Times New Roman" w:hAnsi="Times New Roman" w:cs="Times New Roman"/>
          <w:sz w:val="24"/>
          <w:szCs w:val="24"/>
        </w:rPr>
      </w:pPr>
      <w:r>
        <w:tab/>
      </w:r>
      <w:r w:rsidRPr="009F1A4D">
        <w:rPr>
          <w:rFonts w:ascii="Times New Roman" w:hAnsi="Times New Roman" w:cs="Times New Roman"/>
          <w:sz w:val="24"/>
          <w:szCs w:val="24"/>
        </w:rPr>
        <w:t>Bud</w:t>
      </w:r>
      <w:r w:rsidR="009F1A4D" w:rsidRPr="009F1A4D">
        <w:rPr>
          <w:rFonts w:ascii="Times New Roman" w:hAnsi="Times New Roman" w:cs="Times New Roman"/>
          <w:sz w:val="24"/>
          <w:szCs w:val="24"/>
        </w:rPr>
        <w:t>u</w:t>
      </w:r>
      <w:r w:rsidRPr="009F1A4D">
        <w:rPr>
          <w:rFonts w:ascii="Times New Roman" w:hAnsi="Times New Roman" w:cs="Times New Roman"/>
          <w:sz w:val="24"/>
          <w:szCs w:val="24"/>
        </w:rPr>
        <w:t>će klimatske promene dovode se u vezu sa povećanjem koncentracije ugljendioksida u atmosferi. Kao posledica sagorevanja fosilnih goriva i krčenja šuma, dolazi do povećanja koncentracije ugljendioksida u atmosferi, koji prouzrokuje povećanje temperature na Zemlji. Svako povećanje količine ugljendioksida u atmosferi moglo bi da poveća prosečne godišnje globalne temperature površine zemlje za 2-3</w:t>
      </w:r>
      <w:r w:rsidRPr="009F1A4D">
        <w:rPr>
          <w:rFonts w:ascii="Times New Roman" w:hAnsi="Times New Roman" w:cs="Times New Roman"/>
          <w:sz w:val="24"/>
          <w:szCs w:val="24"/>
          <w:vertAlign w:val="superscript"/>
        </w:rPr>
        <w:t>0</w:t>
      </w:r>
      <w:r w:rsidRPr="009F1A4D">
        <w:rPr>
          <w:rFonts w:ascii="Times New Roman" w:hAnsi="Times New Roman" w:cs="Times New Roman"/>
          <w:sz w:val="24"/>
          <w:szCs w:val="24"/>
        </w:rPr>
        <w:t>C, a u severnoj polarnoj oblasti u vreme zime čak za 7-10</w:t>
      </w:r>
      <w:r w:rsidRPr="009F1A4D">
        <w:rPr>
          <w:rFonts w:ascii="Times New Roman" w:hAnsi="Times New Roman" w:cs="Times New Roman"/>
          <w:sz w:val="24"/>
          <w:szCs w:val="24"/>
          <w:vertAlign w:val="superscript"/>
        </w:rPr>
        <w:t>0</w:t>
      </w:r>
      <w:r w:rsidRPr="009F1A4D">
        <w:rPr>
          <w:rFonts w:ascii="Times New Roman" w:hAnsi="Times New Roman" w:cs="Times New Roman"/>
          <w:sz w:val="24"/>
          <w:szCs w:val="24"/>
        </w:rPr>
        <w:t>C.</w:t>
      </w:r>
    </w:p>
    <w:p w:rsidR="00011EEF" w:rsidRPr="009F1A4D" w:rsidRDefault="00011EEF" w:rsidP="009F1A4D">
      <w:pPr>
        <w:jc w:val="both"/>
        <w:rPr>
          <w:rFonts w:ascii="Times New Roman" w:hAnsi="Times New Roman" w:cs="Times New Roman"/>
          <w:sz w:val="24"/>
          <w:szCs w:val="24"/>
        </w:rPr>
      </w:pPr>
      <w:r w:rsidRPr="009F1A4D">
        <w:rPr>
          <w:rFonts w:ascii="Times New Roman" w:hAnsi="Times New Roman" w:cs="Times New Roman"/>
          <w:sz w:val="24"/>
          <w:szCs w:val="24"/>
        </w:rPr>
        <w:tab/>
        <w:t>Ugljendioksid sakuplja toplotnu radijaciju sa površine Zemlje i sprečava njeno rasturanje u kosmos. Procenjuje se da je u proteklom veku koncentracija ugljen dioksida povećana za 15%, pre svega zbog sagorevanja fosilnih goriva i krčenja šuma. Ukoliko se ova tendencija nastavi do sredine narednog stoleća, moglo bi se očekivati dupliranje koncentracije ugljendioksida u atmosferi.</w:t>
      </w:r>
    </w:p>
    <w:p w:rsidR="00011EEF" w:rsidRPr="009F1A4D" w:rsidRDefault="00011EEF" w:rsidP="009F1A4D">
      <w:pPr>
        <w:jc w:val="both"/>
        <w:rPr>
          <w:rFonts w:ascii="Times New Roman" w:hAnsi="Times New Roman" w:cs="Times New Roman"/>
          <w:sz w:val="24"/>
          <w:szCs w:val="24"/>
        </w:rPr>
      </w:pPr>
      <w:r w:rsidRPr="009F1A4D">
        <w:rPr>
          <w:rFonts w:ascii="Times New Roman" w:hAnsi="Times New Roman" w:cs="Times New Roman"/>
          <w:sz w:val="24"/>
          <w:szCs w:val="24"/>
        </w:rPr>
        <w:tab/>
        <w:t>Povećanje temperature na površini zemlje može da prouzrokuje mnoge promene, medju kojima su najznažajnije :</w:t>
      </w:r>
    </w:p>
    <w:p w:rsidR="00011EEF" w:rsidRPr="009F1A4D" w:rsidRDefault="00011EEF" w:rsidP="009F1A4D">
      <w:pPr>
        <w:pStyle w:val="ListParagraph"/>
        <w:numPr>
          <w:ilvl w:val="0"/>
          <w:numId w:val="5"/>
        </w:numPr>
        <w:jc w:val="both"/>
        <w:rPr>
          <w:rFonts w:ascii="Times New Roman" w:hAnsi="Times New Roman" w:cs="Times New Roman"/>
          <w:sz w:val="24"/>
          <w:szCs w:val="24"/>
        </w:rPr>
      </w:pPr>
      <w:r w:rsidRPr="009F1A4D">
        <w:rPr>
          <w:rFonts w:ascii="Times New Roman" w:hAnsi="Times New Roman" w:cs="Times New Roman"/>
          <w:sz w:val="24"/>
          <w:szCs w:val="24"/>
        </w:rPr>
        <w:t>promene u šemama padavina,</w:t>
      </w:r>
    </w:p>
    <w:p w:rsidR="00011EEF" w:rsidRPr="009F1A4D" w:rsidRDefault="00011EEF" w:rsidP="009F1A4D">
      <w:pPr>
        <w:pStyle w:val="ListParagraph"/>
        <w:numPr>
          <w:ilvl w:val="0"/>
          <w:numId w:val="5"/>
        </w:numPr>
        <w:jc w:val="both"/>
        <w:rPr>
          <w:rFonts w:ascii="Times New Roman" w:hAnsi="Times New Roman" w:cs="Times New Roman"/>
          <w:sz w:val="24"/>
          <w:szCs w:val="24"/>
        </w:rPr>
      </w:pPr>
      <w:r w:rsidRPr="009F1A4D">
        <w:rPr>
          <w:rFonts w:ascii="Times New Roman" w:hAnsi="Times New Roman" w:cs="Times New Roman"/>
          <w:sz w:val="24"/>
          <w:szCs w:val="24"/>
        </w:rPr>
        <w:t xml:space="preserve">geografska pomeranja od područja pogodnih za proizvodnju </w:t>
      </w:r>
      <w:r w:rsidRPr="009F1A4D">
        <w:rPr>
          <w:rFonts w:ascii="Times New Roman" w:hAnsi="Times New Roman" w:cs="Times New Roman"/>
          <w:sz w:val="24"/>
          <w:szCs w:val="24"/>
        </w:rPr>
        <w:tab/>
      </w:r>
      <w:r w:rsidRPr="009F1A4D">
        <w:rPr>
          <w:rFonts w:ascii="Times New Roman" w:hAnsi="Times New Roman" w:cs="Times New Roman"/>
          <w:sz w:val="24"/>
          <w:szCs w:val="24"/>
        </w:rPr>
        <w:tab/>
      </w:r>
      <w:r w:rsidRPr="009F1A4D">
        <w:rPr>
          <w:rFonts w:ascii="Times New Roman" w:hAnsi="Times New Roman" w:cs="Times New Roman"/>
          <w:sz w:val="24"/>
          <w:szCs w:val="24"/>
        </w:rPr>
        <w:tab/>
      </w:r>
      <w:r w:rsidRPr="009F1A4D">
        <w:rPr>
          <w:rFonts w:ascii="Times New Roman" w:hAnsi="Times New Roman" w:cs="Times New Roman"/>
          <w:sz w:val="24"/>
          <w:szCs w:val="24"/>
        </w:rPr>
        <w:tab/>
        <w:t xml:space="preserve">  hrane prema pustinjskim područjima,</w:t>
      </w:r>
    </w:p>
    <w:p w:rsidR="00011EEF" w:rsidRPr="009F1A4D" w:rsidRDefault="00011EEF" w:rsidP="009F1A4D">
      <w:pPr>
        <w:pStyle w:val="ListParagraph"/>
        <w:numPr>
          <w:ilvl w:val="0"/>
          <w:numId w:val="5"/>
        </w:numPr>
        <w:jc w:val="both"/>
        <w:rPr>
          <w:rFonts w:ascii="Times New Roman" w:hAnsi="Times New Roman" w:cs="Times New Roman"/>
          <w:sz w:val="24"/>
          <w:szCs w:val="24"/>
        </w:rPr>
      </w:pPr>
      <w:r w:rsidRPr="009F1A4D">
        <w:rPr>
          <w:rFonts w:ascii="Times New Roman" w:hAnsi="Times New Roman" w:cs="Times New Roman"/>
          <w:sz w:val="24"/>
          <w:szCs w:val="24"/>
        </w:rPr>
        <w:t>povećanje nivoa mora i okeana zbog topljenja polarnog leda,</w:t>
      </w:r>
    </w:p>
    <w:p w:rsidR="00011EEF" w:rsidRPr="009F1A4D" w:rsidRDefault="00011EEF" w:rsidP="009F1A4D">
      <w:pPr>
        <w:pStyle w:val="ListParagraph"/>
        <w:numPr>
          <w:ilvl w:val="0"/>
          <w:numId w:val="5"/>
        </w:numPr>
        <w:jc w:val="both"/>
        <w:rPr>
          <w:rFonts w:ascii="Times New Roman" w:hAnsi="Times New Roman" w:cs="Times New Roman"/>
          <w:sz w:val="24"/>
          <w:szCs w:val="24"/>
        </w:rPr>
      </w:pPr>
      <w:r w:rsidRPr="009F1A4D">
        <w:rPr>
          <w:rFonts w:ascii="Times New Roman" w:hAnsi="Times New Roman" w:cs="Times New Roman"/>
          <w:sz w:val="24"/>
          <w:szCs w:val="24"/>
        </w:rPr>
        <w:t>promene u zalihama riba, šuma i voda za piće.</w:t>
      </w:r>
    </w:p>
    <w:p w:rsidR="00011EEF" w:rsidRPr="009F1A4D" w:rsidRDefault="00011EEF" w:rsidP="009F1A4D">
      <w:pPr>
        <w:jc w:val="both"/>
        <w:rPr>
          <w:rFonts w:ascii="Times New Roman" w:hAnsi="Times New Roman" w:cs="Times New Roman"/>
          <w:sz w:val="24"/>
          <w:szCs w:val="24"/>
        </w:rPr>
      </w:pPr>
      <w:r w:rsidRPr="009F1A4D">
        <w:rPr>
          <w:rFonts w:ascii="Times New Roman" w:hAnsi="Times New Roman" w:cs="Times New Roman"/>
          <w:sz w:val="24"/>
          <w:szCs w:val="24"/>
        </w:rPr>
        <w:tab/>
        <w:t>U zavisnosti od veličine navedenih promena i od dužine vremena u kome će se one dogoditi, ostvariće se i jačina njihovog uticaja na socijalni, ekonomski i politički sistem. Pored toga, povećanje temperature površine zemlje direktno će uticati na poljoprivredne useve i biosferu.  Može se očekivati povećanje efikasnosti fotosinteze. Ali, pošto različite biljke reaguju na povećanje ugljendioksida u atmosferi na različite i složene načine, to je danas nemoguće precizno utvrditi koliko bi to uticalo na povećenje njihove produktivnosti. Jedino je sigurno da će različite vrste u biosferi reagovati različito na povećanje ugljendioksida i da će se na taj način menjati ekološke ravnoteže.</w:t>
      </w:r>
    </w:p>
    <w:p w:rsidR="009F1A4D" w:rsidRDefault="00011EEF" w:rsidP="009F1A4D">
      <w:pPr>
        <w:jc w:val="both"/>
        <w:rPr>
          <w:rFonts w:ascii="Times New Roman" w:hAnsi="Times New Roman" w:cs="Times New Roman"/>
          <w:sz w:val="24"/>
          <w:szCs w:val="24"/>
        </w:rPr>
      </w:pPr>
      <w:r w:rsidRPr="009F1A4D">
        <w:rPr>
          <w:rFonts w:ascii="Times New Roman" w:hAnsi="Times New Roman" w:cs="Times New Roman"/>
          <w:sz w:val="24"/>
          <w:szCs w:val="24"/>
        </w:rPr>
        <w:tab/>
        <w:t>Sve zemlje na doprinose jednako povećanju koncentracije ugljendioksida u atmosferi i zato ne mogu biti isto odgovorne za negativne posledice. Razvijene zemlje, članice OECD, odgovorne su za 2/3 celokupne svetske emisije ugljendioksida, koji potiče iz sagorevanja fosilnih goriva. Učešće nerazvijenih zemalja i zemalja u razvoju u ukupnoj svetskoj emisiji ugljendioksida će se verovatno povećavati u budućnosti, ali će ono i dalje ostati manje u odnosu na učešće razvijenih zemalja.</w:t>
      </w:r>
    </w:p>
    <w:p w:rsidR="00011EEF" w:rsidRDefault="009F1A4D" w:rsidP="009F1A4D">
      <w:pPr>
        <w:jc w:val="both"/>
        <w:rPr>
          <w:rFonts w:ascii="Times New Roman" w:hAnsi="Times New Roman" w:cs="Times New Roman"/>
          <w:sz w:val="24"/>
          <w:szCs w:val="24"/>
        </w:rPr>
      </w:pPr>
      <w:r>
        <w:rPr>
          <w:rFonts w:ascii="Times New Roman" w:hAnsi="Times New Roman" w:cs="Times New Roman"/>
          <w:sz w:val="24"/>
          <w:szCs w:val="24"/>
        </w:rPr>
        <w:tab/>
      </w:r>
      <w:r w:rsidR="00011EEF" w:rsidRPr="009F1A4D">
        <w:rPr>
          <w:rFonts w:ascii="Times New Roman" w:hAnsi="Times New Roman" w:cs="Times New Roman"/>
          <w:sz w:val="24"/>
          <w:szCs w:val="24"/>
        </w:rPr>
        <w:t>Geografska raspodela efekata budućih klimatskih promena biće različita izmedju i unutar pojedinih regiona i država. Sadašnji modeli procene ne omogućavaju</w:t>
      </w:r>
      <w:r w:rsidR="00011EEF" w:rsidRPr="000C732D">
        <w:rPr>
          <w:rFonts w:ascii="Arial" w:hAnsi="Arial" w:cs="Arial"/>
          <w:sz w:val="24"/>
          <w:szCs w:val="24"/>
        </w:rPr>
        <w:t xml:space="preserve"> </w:t>
      </w:r>
      <w:r w:rsidR="00011EEF" w:rsidRPr="009F1A4D">
        <w:rPr>
          <w:rFonts w:ascii="Times New Roman" w:hAnsi="Times New Roman" w:cs="Times New Roman"/>
          <w:sz w:val="24"/>
          <w:szCs w:val="24"/>
        </w:rPr>
        <w:t xml:space="preserve">predvidjanje tih različitih </w:t>
      </w:r>
      <w:r w:rsidR="00011EEF" w:rsidRPr="009F1A4D">
        <w:rPr>
          <w:rFonts w:ascii="Times New Roman" w:hAnsi="Times New Roman" w:cs="Times New Roman"/>
          <w:sz w:val="24"/>
          <w:szCs w:val="24"/>
        </w:rPr>
        <w:lastRenderedPageBreak/>
        <w:t>uticaja sa dovoljnom sigurnošću. Oni omogućavaju samo sagledavanje da će povećanje temperature, i na promene u klimi, biti veće na višim geografskim širinama nego na ekvatoru.</w:t>
      </w:r>
    </w:p>
    <w:p w:rsidR="009F1A4D" w:rsidRDefault="009F1A4D" w:rsidP="009F1A4D">
      <w:pPr>
        <w:jc w:val="both"/>
        <w:rPr>
          <w:rFonts w:ascii="Times New Roman" w:hAnsi="Times New Roman" w:cs="Times New Roman"/>
          <w:sz w:val="24"/>
          <w:szCs w:val="24"/>
        </w:rPr>
      </w:pPr>
    </w:p>
    <w:p w:rsidR="009F1A4D" w:rsidRDefault="009F1A4D" w:rsidP="009F1A4D">
      <w:pPr>
        <w:pStyle w:val="Heading2"/>
      </w:pPr>
      <w:r>
        <w:t>3.2. Smanjenje ozonskog omotača</w:t>
      </w:r>
    </w:p>
    <w:p w:rsidR="009F1A4D" w:rsidRDefault="009F1A4D" w:rsidP="009F1A4D"/>
    <w:p w:rsidR="009F1A4D" w:rsidRPr="009F1A4D" w:rsidRDefault="009F1A4D" w:rsidP="009F1A4D">
      <w:pPr>
        <w:jc w:val="both"/>
        <w:rPr>
          <w:rFonts w:ascii="Times New Roman" w:hAnsi="Times New Roman" w:cs="Times New Roman"/>
          <w:sz w:val="24"/>
          <w:szCs w:val="24"/>
        </w:rPr>
      </w:pPr>
      <w:r>
        <w:tab/>
      </w:r>
      <w:r w:rsidRPr="009F1A4D">
        <w:rPr>
          <w:rFonts w:ascii="Times New Roman" w:hAnsi="Times New Roman" w:cs="Times New Roman"/>
          <w:sz w:val="24"/>
          <w:szCs w:val="24"/>
        </w:rPr>
        <w:t xml:space="preserve">Ozonski omotač ima važnu ulogu u zaštiti Zemlje od štetnog dejstva ultraljubičastog zračenja. Istraživanja su pokazala da kontinuirane emisije hlorofluorugljenika i nekih drugih supstanci, mogu dovesti do smanjenja ozonskog omotača i da time povećaju opasnost od štetnog dejstva ultraljubičastog zračenja. Hlorofluorugljenici se danas široko koriste kao pokretači sadržaja u aerosolnim konzervama, u pakovanjima penastih proizvoda, kao rastvarači i sredstva za hladjenje. </w:t>
      </w:r>
    </w:p>
    <w:p w:rsidR="009F1A4D" w:rsidRP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 xml:space="preserve">Pored hlorofluorugljenika, postoji čitav skup hlornih jedinjenja koja imaju isti uticaj na ozonski omotač. Isto važi i za emisije azotnih oksida koje vrše avioni, kao i za azotne okside koji potiču od sagorevanja fosilnih goriva i od nitrifikacije i denitrifikacije organskih i neorganskih azotnih veštačkih djubriva. </w:t>
      </w:r>
    </w:p>
    <w:p w:rsidR="009F1A4D" w:rsidRP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Kao posledica smanjenja ozonskog omotača, nastaje povećana ultraljubičasta radijacija, koja utiče na povećanje obolevanja od kancera kože. Istraživanja su pokazala da povećanje ultraljubičastog zračenja na Zemlji može imati štetne posledice po životinjski i biljni svet, naročito po odredjene vrste useva i morskih organizama.</w:t>
      </w:r>
    </w:p>
    <w:p w:rsidR="009F1A4D" w:rsidRP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Istraživanja izvršena 80-ih godina ovog veka  pokazala su da su zemlje članice OECD proizvodile 90% svetske proizvodnje i trošile 90% svetske potrošnje hlorofluorugljenika.</w:t>
      </w:r>
    </w:p>
    <w:p w:rsidR="009F1A4D" w:rsidRP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 xml:space="preserve">U razvijenim zemljama proizvodnja hlorofluorugljenika rasla je do 1974. godine, kada je počela da opada pod uticajem ekonomskih i drugih mera koje su preduzimale vlade tih zemalja. </w:t>
      </w:r>
    </w:p>
    <w:p w:rsidR="009F1A4D" w:rsidRPr="009F1A4D" w:rsidRDefault="009F1A4D" w:rsidP="009F1A4D">
      <w:pPr>
        <w:jc w:val="both"/>
        <w:rPr>
          <w:rFonts w:ascii="Times New Roman" w:hAnsi="Times New Roman" w:cs="Times New Roman"/>
          <w:sz w:val="24"/>
          <w:szCs w:val="24"/>
          <w:vertAlign w:val="superscript"/>
        </w:rPr>
      </w:pPr>
      <w:r w:rsidRPr="009F1A4D">
        <w:rPr>
          <w:rFonts w:ascii="Times New Roman" w:hAnsi="Times New Roman" w:cs="Times New Roman"/>
          <w:sz w:val="24"/>
          <w:szCs w:val="24"/>
        </w:rPr>
        <w:tab/>
        <w:t>Nerazvijene zemlje medjutim, usled potrebe za organizovanjem sopstvene proizvodnje radi oslobadjanja od uvoza stare tehnologije iz razvijenih zemalja, i dalje povećavaju proizvodju ovih hemikalija, neutrališući time jednim delom opadanje proizvodnje na globalnom nivou.</w:t>
      </w:r>
    </w:p>
    <w:p w:rsid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Sadašnje procene uticaja smanjenja ozonskog omotača na klimatske promene, ograničene su u velikoj meri nedostatkom poznavanja činjenica o obimu i strukturi proizvodnje hlorofluorugljenika i ostalih hemikalija u svim zemljama.</w:t>
      </w:r>
    </w:p>
    <w:p w:rsidR="009F1A4D" w:rsidRDefault="009F1A4D" w:rsidP="009F1A4D">
      <w:pPr>
        <w:jc w:val="both"/>
        <w:rPr>
          <w:rFonts w:ascii="Times New Roman" w:hAnsi="Times New Roman" w:cs="Times New Roman"/>
          <w:sz w:val="24"/>
          <w:szCs w:val="24"/>
        </w:rPr>
      </w:pPr>
    </w:p>
    <w:p w:rsidR="009F1A4D" w:rsidRDefault="009F1A4D" w:rsidP="009F1A4D">
      <w:pPr>
        <w:jc w:val="both"/>
        <w:rPr>
          <w:rFonts w:ascii="Times New Roman" w:hAnsi="Times New Roman" w:cs="Times New Roman"/>
          <w:sz w:val="24"/>
          <w:szCs w:val="24"/>
        </w:rPr>
      </w:pPr>
    </w:p>
    <w:p w:rsidR="009F1A4D" w:rsidRPr="009F1A4D" w:rsidRDefault="009F1A4D" w:rsidP="009F1A4D">
      <w:pPr>
        <w:jc w:val="both"/>
        <w:rPr>
          <w:rFonts w:ascii="Times New Roman" w:hAnsi="Times New Roman" w:cs="Times New Roman"/>
        </w:rPr>
      </w:pPr>
    </w:p>
    <w:p w:rsidR="009F1A4D" w:rsidRDefault="009F1A4D" w:rsidP="009F1A4D">
      <w:pPr>
        <w:pStyle w:val="Heading2"/>
      </w:pPr>
      <w:r>
        <w:lastRenderedPageBreak/>
        <w:t>3.3. Kisele padavine</w:t>
      </w:r>
    </w:p>
    <w:p w:rsidR="009F1A4D" w:rsidRDefault="009F1A4D" w:rsidP="009F1A4D"/>
    <w:p w:rsidR="009F1A4D" w:rsidRPr="009F1A4D" w:rsidRDefault="009F1A4D" w:rsidP="009F1A4D">
      <w:pPr>
        <w:jc w:val="both"/>
        <w:rPr>
          <w:rFonts w:ascii="Times New Roman" w:hAnsi="Times New Roman" w:cs="Times New Roman"/>
          <w:sz w:val="24"/>
          <w:szCs w:val="24"/>
        </w:rPr>
      </w:pPr>
      <w:r>
        <w:tab/>
      </w:r>
      <w:r w:rsidRPr="009F1A4D">
        <w:rPr>
          <w:rFonts w:ascii="Times New Roman" w:hAnsi="Times New Roman" w:cs="Times New Roman"/>
          <w:sz w:val="24"/>
          <w:szCs w:val="24"/>
        </w:rPr>
        <w:t>Kao uzrok kiselih padavina smatraju se emisije sumpornih i azotnih oksida koji se najviše proizvode sagorevanjem fosilnih tečnih goriva u elektranama, topionicama i u motorima sa unutrašnjim sagorevanjem. U atmosferi se putem hemijske reakcije oksidi pretvaraju u sulfate i nitrite koji se vra}aju na zemljinu površinu, preko atmosferskih padavina ili kao suv talog.</w:t>
      </w:r>
    </w:p>
    <w:p w:rsidR="009F1A4D" w:rsidRDefault="009F1A4D" w:rsidP="009F1A4D">
      <w:pPr>
        <w:jc w:val="both"/>
        <w:rPr>
          <w:rFonts w:ascii="Times New Roman" w:hAnsi="Times New Roman" w:cs="Times New Roman"/>
          <w:sz w:val="24"/>
          <w:szCs w:val="24"/>
        </w:rPr>
      </w:pPr>
      <w:r w:rsidRPr="009F1A4D">
        <w:rPr>
          <w:rFonts w:ascii="Times New Roman" w:hAnsi="Times New Roman" w:cs="Times New Roman"/>
          <w:sz w:val="24"/>
          <w:szCs w:val="24"/>
        </w:rPr>
        <w:tab/>
        <w:t>Azotni i sumporni oksidi emitovani iz prirodnih i veštačkih izvora mogu preći vrlo velike razdaljine u atmosferi, pretrpeti hemijsku transformaciju i vratiti se na zemlju kao kisele padavine. Njihovi negativni efekti ne ostvaruju se samo u blizini izvora emisije, već i više stotina kilometara dalje od izvora. U osetljivim područjima kisele padavine mogu povećati kiselost vode i zemljišta, naneti štetu vodenim ekosistemima, šumama i poljoprivrednim usevima. Mogući su, takodje, negativni efekti na ljudsko zdravlje. Fizičke i socioekonomske štete povećavaće se paralelno sa povećanjem supstitucije čvrstih goriva tečnim gorivima.</w:t>
      </w:r>
    </w:p>
    <w:p w:rsidR="009F1A4D" w:rsidRDefault="009F1A4D" w:rsidP="009F1A4D">
      <w:pPr>
        <w:jc w:val="both"/>
        <w:rPr>
          <w:rFonts w:ascii="Times New Roman" w:hAnsi="Times New Roman" w:cs="Times New Roman"/>
          <w:sz w:val="24"/>
          <w:szCs w:val="24"/>
        </w:rPr>
      </w:pPr>
    </w:p>
    <w:p w:rsidR="009F1A4D" w:rsidRDefault="009F1A4D" w:rsidP="009F1A4D">
      <w:pPr>
        <w:pStyle w:val="Heading2"/>
      </w:pPr>
      <w:r>
        <w:t>3.4. Smanjenje obradivih površina i degradacija tla</w:t>
      </w:r>
    </w:p>
    <w:p w:rsidR="009F1A4D" w:rsidRPr="003B5B5B" w:rsidRDefault="009F1A4D" w:rsidP="003B5B5B">
      <w:pPr>
        <w:jc w:val="both"/>
        <w:rPr>
          <w:rFonts w:ascii="Times New Roman" w:hAnsi="Times New Roman" w:cs="Times New Roman"/>
        </w:rPr>
      </w:pPr>
    </w:p>
    <w:p w:rsidR="009F1A4D" w:rsidRPr="003B5B5B" w:rsidRDefault="009F1A4D" w:rsidP="003B5B5B">
      <w:pPr>
        <w:jc w:val="both"/>
        <w:rPr>
          <w:rFonts w:ascii="Times New Roman" w:hAnsi="Times New Roman" w:cs="Times New Roman"/>
          <w:sz w:val="24"/>
          <w:szCs w:val="24"/>
        </w:rPr>
      </w:pPr>
      <w:r w:rsidRPr="003B5B5B">
        <w:rPr>
          <w:rFonts w:ascii="Times New Roman" w:hAnsi="Times New Roman" w:cs="Times New Roman"/>
        </w:rPr>
        <w:tab/>
      </w:r>
      <w:r w:rsidR="003B5B5B" w:rsidRPr="003B5B5B">
        <w:rPr>
          <w:rFonts w:ascii="Times New Roman" w:hAnsi="Times New Roman" w:cs="Times New Roman"/>
          <w:sz w:val="24"/>
          <w:szCs w:val="24"/>
        </w:rPr>
        <w:t>Veći deo površ</w:t>
      </w:r>
      <w:r w:rsidRPr="003B5B5B">
        <w:rPr>
          <w:rFonts w:ascii="Times New Roman" w:hAnsi="Times New Roman" w:cs="Times New Roman"/>
          <w:sz w:val="24"/>
          <w:szCs w:val="24"/>
        </w:rPr>
        <w:t>ine na Zemlji, koja</w:t>
      </w:r>
      <w:r w:rsidR="003B5B5B" w:rsidRPr="003B5B5B">
        <w:rPr>
          <w:rFonts w:ascii="Times New Roman" w:hAnsi="Times New Roman" w:cs="Times New Roman"/>
          <w:sz w:val="24"/>
          <w:szCs w:val="24"/>
        </w:rPr>
        <w:t xml:space="preserve"> odgovara proizvodnji useva, već</w:t>
      </w:r>
      <w:r w:rsidRPr="003B5B5B">
        <w:rPr>
          <w:rFonts w:ascii="Times New Roman" w:hAnsi="Times New Roman" w:cs="Times New Roman"/>
          <w:sz w:val="24"/>
          <w:szCs w:val="24"/>
        </w:rPr>
        <w:t xml:space="preserve"> se koristi za poljoprivrednu p</w:t>
      </w:r>
      <w:r w:rsidR="003B5B5B" w:rsidRPr="003B5B5B">
        <w:rPr>
          <w:rFonts w:ascii="Times New Roman" w:hAnsi="Times New Roman" w:cs="Times New Roman"/>
          <w:sz w:val="24"/>
          <w:szCs w:val="24"/>
        </w:rPr>
        <w:t>roizvodnju. Ako se nastavi sadaš</w:t>
      </w:r>
      <w:r w:rsidRPr="003B5B5B">
        <w:rPr>
          <w:rFonts w:ascii="Times New Roman" w:hAnsi="Times New Roman" w:cs="Times New Roman"/>
          <w:sz w:val="24"/>
          <w:szCs w:val="24"/>
        </w:rPr>
        <w:t>nja stopa zamene poljoprivr</w:t>
      </w:r>
      <w:r w:rsidR="003B5B5B" w:rsidRPr="003B5B5B">
        <w:rPr>
          <w:rFonts w:ascii="Times New Roman" w:hAnsi="Times New Roman" w:cs="Times New Roman"/>
          <w:sz w:val="24"/>
          <w:szCs w:val="24"/>
        </w:rPr>
        <w:t>ednog za nepoljoprivredno korišćenje zemljišta u razvijenim zemljama i sadaš</w:t>
      </w:r>
      <w:r w:rsidRPr="003B5B5B">
        <w:rPr>
          <w:rFonts w:ascii="Times New Roman" w:hAnsi="Times New Roman" w:cs="Times New Roman"/>
          <w:sz w:val="24"/>
          <w:szCs w:val="24"/>
        </w:rPr>
        <w:t>nja stopa degrada</w:t>
      </w:r>
      <w:r w:rsidR="003B5B5B" w:rsidRPr="003B5B5B">
        <w:rPr>
          <w:rFonts w:ascii="Times New Roman" w:hAnsi="Times New Roman" w:cs="Times New Roman"/>
          <w:sz w:val="24"/>
          <w:szCs w:val="24"/>
        </w:rPr>
        <w:t>cije zemljišta u zemljama u razvoju, više od 1/3 oranica može biti izgubljeno ili uniš</w:t>
      </w:r>
      <w:r w:rsidRPr="003B5B5B">
        <w:rPr>
          <w:rFonts w:ascii="Times New Roman" w:hAnsi="Times New Roman" w:cs="Times New Roman"/>
          <w:sz w:val="24"/>
          <w:szCs w:val="24"/>
        </w:rPr>
        <w:t>teno u narednih 20 godina.</w:t>
      </w:r>
    </w:p>
    <w:p w:rsidR="009F1A4D" w:rsidRPr="003B5B5B" w:rsidRDefault="009F1A4D" w:rsidP="003B5B5B">
      <w:pPr>
        <w:jc w:val="both"/>
        <w:rPr>
          <w:rFonts w:ascii="Times New Roman" w:hAnsi="Times New Roman" w:cs="Times New Roman"/>
          <w:sz w:val="24"/>
          <w:szCs w:val="24"/>
        </w:rPr>
      </w:pPr>
      <w:r w:rsidRPr="003B5B5B">
        <w:rPr>
          <w:rFonts w:ascii="Times New Roman" w:hAnsi="Times New Roman" w:cs="Times New Roman"/>
          <w:sz w:val="24"/>
          <w:szCs w:val="24"/>
        </w:rPr>
        <w:tab/>
      </w:r>
      <w:r w:rsidR="003B5B5B" w:rsidRPr="003B5B5B">
        <w:rPr>
          <w:rFonts w:ascii="Times New Roman" w:hAnsi="Times New Roman" w:cs="Times New Roman"/>
          <w:sz w:val="24"/>
          <w:szCs w:val="24"/>
        </w:rPr>
        <w:t>Sadašnja ukupna obradiva površ</w:t>
      </w:r>
      <w:r w:rsidRPr="003B5B5B">
        <w:rPr>
          <w:rFonts w:ascii="Times New Roman" w:hAnsi="Times New Roman" w:cs="Times New Roman"/>
          <w:sz w:val="24"/>
          <w:szCs w:val="24"/>
        </w:rPr>
        <w:t>ina u svetu iznosi 14 miliona km</w:t>
      </w:r>
      <w:r w:rsidRPr="003B5B5B">
        <w:rPr>
          <w:rFonts w:ascii="Times New Roman" w:hAnsi="Times New Roman" w:cs="Times New Roman"/>
          <w:sz w:val="24"/>
          <w:szCs w:val="24"/>
          <w:vertAlign w:val="superscript"/>
        </w:rPr>
        <w:t>2</w:t>
      </w:r>
      <w:r w:rsidR="003B5B5B" w:rsidRPr="003B5B5B">
        <w:rPr>
          <w:rFonts w:ascii="Times New Roman" w:hAnsi="Times New Roman" w:cs="Times New Roman"/>
          <w:sz w:val="24"/>
          <w:szCs w:val="24"/>
        </w:rPr>
        <w:t>, a samo 11% se mož</w:t>
      </w:r>
      <w:r w:rsidRPr="003B5B5B">
        <w:rPr>
          <w:rFonts w:ascii="Times New Roman" w:hAnsi="Times New Roman" w:cs="Times New Roman"/>
          <w:sz w:val="24"/>
          <w:szCs w:val="24"/>
        </w:rPr>
        <w:t>e koristiti za poljoprivrednu proizvodnju bez posebnih ogran</w:t>
      </w:r>
      <w:r w:rsidR="003B5B5B" w:rsidRPr="003B5B5B">
        <w:rPr>
          <w:rFonts w:ascii="Times New Roman" w:hAnsi="Times New Roman" w:cs="Times New Roman"/>
          <w:sz w:val="24"/>
          <w:szCs w:val="24"/>
        </w:rPr>
        <w:t>ičenja. Ostatak površine opterećen je različitim ograničenjima, kao što su : suša, loš</w:t>
      </w:r>
      <w:r w:rsidRPr="003B5B5B">
        <w:rPr>
          <w:rFonts w:ascii="Times New Roman" w:hAnsi="Times New Roman" w:cs="Times New Roman"/>
          <w:sz w:val="24"/>
          <w:szCs w:val="24"/>
        </w:rPr>
        <w:t xml:space="preserve"> mineralni sastav, nedost</w:t>
      </w:r>
      <w:r w:rsidR="003B5B5B" w:rsidRPr="003B5B5B">
        <w:rPr>
          <w:rFonts w:ascii="Times New Roman" w:hAnsi="Times New Roman" w:cs="Times New Roman"/>
          <w:sz w:val="24"/>
          <w:szCs w:val="24"/>
        </w:rPr>
        <w:t>atak hranjivih sastojaka, toksičnost, vodoplavljive i močvarne površi</w:t>
      </w:r>
      <w:r w:rsidRPr="003B5B5B">
        <w:rPr>
          <w:rFonts w:ascii="Times New Roman" w:hAnsi="Times New Roman" w:cs="Times New Roman"/>
          <w:sz w:val="24"/>
          <w:szCs w:val="24"/>
        </w:rPr>
        <w:t xml:space="preserve">ne i sl. </w:t>
      </w:r>
    </w:p>
    <w:p w:rsidR="009F1A4D" w:rsidRPr="003B5B5B" w:rsidRDefault="009F1A4D" w:rsidP="003B5B5B">
      <w:pPr>
        <w:jc w:val="both"/>
        <w:rPr>
          <w:rFonts w:ascii="Times New Roman" w:hAnsi="Times New Roman" w:cs="Times New Roman"/>
          <w:sz w:val="24"/>
          <w:szCs w:val="24"/>
        </w:rPr>
      </w:pPr>
      <w:r w:rsidRPr="003B5B5B">
        <w:rPr>
          <w:rFonts w:ascii="Times New Roman" w:hAnsi="Times New Roman" w:cs="Times New Roman"/>
          <w:sz w:val="24"/>
          <w:szCs w:val="24"/>
        </w:rPr>
        <w:tab/>
      </w:r>
      <w:r w:rsidR="003B5B5B" w:rsidRPr="003B5B5B">
        <w:rPr>
          <w:rFonts w:ascii="Times New Roman" w:hAnsi="Times New Roman" w:cs="Times New Roman"/>
          <w:sz w:val="24"/>
          <w:szCs w:val="24"/>
        </w:rPr>
        <w:t>Prema procenama postojeća ukupna obradiva površ</w:t>
      </w:r>
      <w:r w:rsidRPr="003B5B5B">
        <w:rPr>
          <w:rFonts w:ascii="Times New Roman" w:hAnsi="Times New Roman" w:cs="Times New Roman"/>
          <w:sz w:val="24"/>
          <w:szCs w:val="24"/>
        </w:rPr>
        <w:t>ina mogla bi se duplirat</w:t>
      </w:r>
      <w:r w:rsidR="003B5B5B" w:rsidRPr="003B5B5B">
        <w:rPr>
          <w:rFonts w:ascii="Times New Roman" w:hAnsi="Times New Roman" w:cs="Times New Roman"/>
          <w:sz w:val="24"/>
          <w:szCs w:val="24"/>
        </w:rPr>
        <w:t>i kultivisanjem do sada nekorišćenih površina, kao što su pašnjaci, šume i moč</w:t>
      </w:r>
      <w:r w:rsidRPr="003B5B5B">
        <w:rPr>
          <w:rFonts w:ascii="Times New Roman" w:hAnsi="Times New Roman" w:cs="Times New Roman"/>
          <w:sz w:val="24"/>
          <w:szCs w:val="24"/>
        </w:rPr>
        <w:t>vare</w:t>
      </w:r>
    </w:p>
    <w:p w:rsidR="009F1A4D" w:rsidRPr="003B5B5B" w:rsidRDefault="003B5B5B" w:rsidP="003B5B5B">
      <w:pPr>
        <w:jc w:val="both"/>
        <w:rPr>
          <w:rFonts w:ascii="Times New Roman" w:hAnsi="Times New Roman" w:cs="Times New Roman"/>
          <w:sz w:val="24"/>
          <w:szCs w:val="24"/>
        </w:rPr>
      </w:pPr>
      <w:r w:rsidRPr="003B5B5B">
        <w:rPr>
          <w:rFonts w:ascii="Times New Roman" w:hAnsi="Times New Roman" w:cs="Times New Roman"/>
          <w:sz w:val="24"/>
          <w:szCs w:val="24"/>
        </w:rPr>
        <w:tab/>
        <w:t>U zemljama članicama OECD velike površ</w:t>
      </w:r>
      <w:r w:rsidR="009F1A4D" w:rsidRPr="003B5B5B">
        <w:rPr>
          <w:rFonts w:ascii="Times New Roman" w:hAnsi="Times New Roman" w:cs="Times New Roman"/>
          <w:sz w:val="24"/>
          <w:szCs w:val="24"/>
        </w:rPr>
        <w:t>ine n</w:t>
      </w:r>
      <w:r w:rsidRPr="003B5B5B">
        <w:rPr>
          <w:rFonts w:ascii="Times New Roman" w:hAnsi="Times New Roman" w:cs="Times New Roman"/>
          <w:sz w:val="24"/>
          <w:szCs w:val="24"/>
        </w:rPr>
        <w:t>ajboljeg poljoprivrednog zemljišta već</w:t>
      </w:r>
      <w:r w:rsidR="009F1A4D" w:rsidRPr="003B5B5B">
        <w:rPr>
          <w:rFonts w:ascii="Times New Roman" w:hAnsi="Times New Roman" w:cs="Times New Roman"/>
          <w:sz w:val="24"/>
          <w:szCs w:val="24"/>
        </w:rPr>
        <w:t xml:space="preserve"> su potpuno izgubljene za poljoprivrednu namenu, pre svega zbog urbanog i industrijsko</w:t>
      </w:r>
      <w:r w:rsidRPr="003B5B5B">
        <w:rPr>
          <w:rFonts w:ascii="Times New Roman" w:hAnsi="Times New Roman" w:cs="Times New Roman"/>
          <w:sz w:val="24"/>
          <w:szCs w:val="24"/>
        </w:rPr>
        <w:t>g razvoja, razvoja saobrać</w:t>
      </w:r>
      <w:r w:rsidR="009F1A4D" w:rsidRPr="003B5B5B">
        <w:rPr>
          <w:rFonts w:ascii="Times New Roman" w:hAnsi="Times New Roman" w:cs="Times New Roman"/>
          <w:sz w:val="24"/>
          <w:szCs w:val="24"/>
        </w:rPr>
        <w:t>ajne infrastruktu</w:t>
      </w:r>
      <w:r w:rsidRPr="003B5B5B">
        <w:rPr>
          <w:rFonts w:ascii="Times New Roman" w:hAnsi="Times New Roman" w:cs="Times New Roman"/>
          <w:sz w:val="24"/>
          <w:szCs w:val="24"/>
        </w:rPr>
        <w:t>re, objekata za rekreaciju i veštač</w:t>
      </w:r>
      <w:r w:rsidR="009F1A4D" w:rsidRPr="003B5B5B">
        <w:rPr>
          <w:rFonts w:ascii="Times New Roman" w:hAnsi="Times New Roman" w:cs="Times New Roman"/>
          <w:sz w:val="24"/>
          <w:szCs w:val="24"/>
        </w:rPr>
        <w:t>kih vodenih akumulacija. Procenjeno je da se najmanje 5.000 km</w:t>
      </w:r>
      <w:r w:rsidR="009F1A4D" w:rsidRPr="003B5B5B">
        <w:rPr>
          <w:rFonts w:ascii="Times New Roman" w:hAnsi="Times New Roman" w:cs="Times New Roman"/>
          <w:sz w:val="24"/>
          <w:szCs w:val="24"/>
          <w:vertAlign w:val="superscript"/>
        </w:rPr>
        <w:t>2</w:t>
      </w:r>
      <w:r w:rsidRPr="003B5B5B">
        <w:rPr>
          <w:rFonts w:ascii="Times New Roman" w:hAnsi="Times New Roman" w:cs="Times New Roman"/>
          <w:sz w:val="24"/>
          <w:szCs w:val="24"/>
        </w:rPr>
        <w:t xml:space="preserve"> obradive zemlje izgubi godišnje samo zbog š</w:t>
      </w:r>
      <w:r w:rsidR="009F1A4D" w:rsidRPr="003B5B5B">
        <w:rPr>
          <w:rFonts w:ascii="Times New Roman" w:hAnsi="Times New Roman" w:cs="Times New Roman"/>
          <w:sz w:val="24"/>
          <w:szCs w:val="24"/>
        </w:rPr>
        <w:t>irenja gradova.</w:t>
      </w:r>
      <w:r w:rsidR="009F1A4D" w:rsidRPr="003B5B5B">
        <w:rPr>
          <w:rFonts w:ascii="Times New Roman" w:hAnsi="Times New Roman" w:cs="Times New Roman"/>
          <w:sz w:val="24"/>
          <w:szCs w:val="24"/>
          <w:vertAlign w:val="superscript"/>
        </w:rPr>
        <w:t xml:space="preserve"> </w:t>
      </w:r>
    </w:p>
    <w:p w:rsidR="009F1A4D" w:rsidRPr="003B5B5B" w:rsidRDefault="003B5B5B" w:rsidP="003B5B5B">
      <w:pPr>
        <w:jc w:val="both"/>
        <w:rPr>
          <w:rFonts w:ascii="Times New Roman" w:hAnsi="Times New Roman" w:cs="Times New Roman"/>
          <w:sz w:val="24"/>
          <w:szCs w:val="24"/>
        </w:rPr>
      </w:pPr>
      <w:r w:rsidRPr="003B5B5B">
        <w:rPr>
          <w:rFonts w:ascii="Times New Roman" w:hAnsi="Times New Roman" w:cs="Times New Roman"/>
          <w:sz w:val="24"/>
          <w:szCs w:val="24"/>
        </w:rPr>
        <w:tab/>
        <w:t>U dosadaš</w:t>
      </w:r>
      <w:r w:rsidR="009F1A4D" w:rsidRPr="003B5B5B">
        <w:rPr>
          <w:rFonts w:ascii="Times New Roman" w:hAnsi="Times New Roman" w:cs="Times New Roman"/>
          <w:sz w:val="24"/>
          <w:szCs w:val="24"/>
        </w:rPr>
        <w:t>nje</w:t>
      </w:r>
      <w:r w:rsidRPr="003B5B5B">
        <w:rPr>
          <w:rFonts w:ascii="Times New Roman" w:hAnsi="Times New Roman" w:cs="Times New Roman"/>
          <w:sz w:val="24"/>
          <w:szCs w:val="24"/>
        </w:rPr>
        <w:t>m periodu gubici obradivih površ</w:t>
      </w:r>
      <w:r w:rsidR="009F1A4D" w:rsidRPr="003B5B5B">
        <w:rPr>
          <w:rFonts w:ascii="Times New Roman" w:hAnsi="Times New Roman" w:cs="Times New Roman"/>
          <w:sz w:val="24"/>
          <w:szCs w:val="24"/>
        </w:rPr>
        <w:t>ina kompenzirani su intenzi</w:t>
      </w:r>
      <w:r w:rsidRPr="003B5B5B">
        <w:rPr>
          <w:rFonts w:ascii="Times New Roman" w:hAnsi="Times New Roman" w:cs="Times New Roman"/>
          <w:sz w:val="24"/>
          <w:szCs w:val="24"/>
        </w:rPr>
        <w:t>viranjem proizvodnje na postojećim površinama i razvojem novih površina pretvaranjem pašnjaka, šuma i močvarnog zemljišta u obradivo zemljiš</w:t>
      </w:r>
      <w:r w:rsidR="009F1A4D" w:rsidRPr="003B5B5B">
        <w:rPr>
          <w:rFonts w:ascii="Times New Roman" w:hAnsi="Times New Roman" w:cs="Times New Roman"/>
          <w:sz w:val="24"/>
          <w:szCs w:val="24"/>
        </w:rPr>
        <w:t xml:space="preserve">te. Takve </w:t>
      </w:r>
      <w:r w:rsidRPr="003B5B5B">
        <w:rPr>
          <w:rFonts w:ascii="Times New Roman" w:hAnsi="Times New Roman" w:cs="Times New Roman"/>
          <w:sz w:val="24"/>
          <w:szCs w:val="24"/>
        </w:rPr>
        <w:t xml:space="preserve">aktivnosti imale su brojne nepoželjne ekološke </w:t>
      </w:r>
      <w:r w:rsidRPr="003B5B5B">
        <w:rPr>
          <w:rFonts w:ascii="Times New Roman" w:hAnsi="Times New Roman" w:cs="Times New Roman"/>
          <w:sz w:val="24"/>
          <w:szCs w:val="24"/>
        </w:rPr>
        <w:lastRenderedPageBreak/>
        <w:t>posledice po čovekovu ž</w:t>
      </w:r>
      <w:r w:rsidR="009F1A4D" w:rsidRPr="003B5B5B">
        <w:rPr>
          <w:rFonts w:ascii="Times New Roman" w:hAnsi="Times New Roman" w:cs="Times New Roman"/>
          <w:sz w:val="24"/>
          <w:szCs w:val="24"/>
        </w:rPr>
        <w:t>ivotnu sredinu :</w:t>
      </w:r>
      <w:r w:rsidRPr="003B5B5B">
        <w:rPr>
          <w:rFonts w:ascii="Times New Roman" w:hAnsi="Times New Roman" w:cs="Times New Roman"/>
          <w:sz w:val="24"/>
          <w:szCs w:val="24"/>
        </w:rPr>
        <w:t xml:space="preserve"> uništena su staništa, ugrož</w:t>
      </w:r>
      <w:r w:rsidR="009F1A4D" w:rsidRPr="003B5B5B">
        <w:rPr>
          <w:rFonts w:ascii="Times New Roman" w:hAnsi="Times New Roman" w:cs="Times New Roman"/>
          <w:sz w:val="24"/>
          <w:szCs w:val="24"/>
        </w:rPr>
        <w:t>ene mnoge vrste i prekinuti mnogi la</w:t>
      </w:r>
      <w:r w:rsidRPr="003B5B5B">
        <w:rPr>
          <w:rFonts w:ascii="Times New Roman" w:hAnsi="Times New Roman" w:cs="Times New Roman"/>
          <w:sz w:val="24"/>
          <w:szCs w:val="24"/>
        </w:rPr>
        <w:t>nci ishrane. Nove obradive površine lošijeg su pedološkog sastava, zahtevaju veće količine djubriva i izložene su već</w:t>
      </w:r>
      <w:r w:rsidR="009F1A4D" w:rsidRPr="003B5B5B">
        <w:rPr>
          <w:rFonts w:ascii="Times New Roman" w:hAnsi="Times New Roman" w:cs="Times New Roman"/>
          <w:sz w:val="24"/>
          <w:szCs w:val="24"/>
        </w:rPr>
        <w:t>oj eroziji.</w:t>
      </w:r>
    </w:p>
    <w:p w:rsidR="009F1A4D" w:rsidRPr="003B5B5B" w:rsidRDefault="003B5B5B" w:rsidP="003B5B5B">
      <w:pPr>
        <w:jc w:val="both"/>
        <w:rPr>
          <w:rFonts w:ascii="Times New Roman" w:hAnsi="Times New Roman" w:cs="Times New Roman"/>
          <w:sz w:val="24"/>
          <w:szCs w:val="24"/>
        </w:rPr>
      </w:pPr>
      <w:r w:rsidRPr="003B5B5B">
        <w:rPr>
          <w:rFonts w:ascii="Times New Roman" w:hAnsi="Times New Roman" w:cs="Times New Roman"/>
          <w:sz w:val="24"/>
          <w:szCs w:val="24"/>
        </w:rPr>
        <w:tab/>
      </w:r>
      <w:r w:rsidR="009F1A4D" w:rsidRPr="003B5B5B">
        <w:rPr>
          <w:rFonts w:ascii="Times New Roman" w:hAnsi="Times New Roman" w:cs="Times New Roman"/>
          <w:sz w:val="24"/>
          <w:szCs w:val="24"/>
        </w:rPr>
        <w:t>U razvijenim zemljama erozija tla je postala ozbiljan problem, dok</w:t>
      </w:r>
      <w:r w:rsidRPr="003B5B5B">
        <w:rPr>
          <w:rFonts w:ascii="Times New Roman" w:hAnsi="Times New Roman" w:cs="Times New Roman"/>
          <w:sz w:val="24"/>
          <w:szCs w:val="24"/>
        </w:rPr>
        <w:t xml:space="preserve"> su u zemljama u razvoju zabelež</w:t>
      </w:r>
      <w:r w:rsidR="009F1A4D" w:rsidRPr="003B5B5B">
        <w:rPr>
          <w:rFonts w:ascii="Times New Roman" w:hAnsi="Times New Roman" w:cs="Times New Roman"/>
          <w:sz w:val="24"/>
          <w:szCs w:val="24"/>
        </w:rPr>
        <w:t>e</w:t>
      </w:r>
      <w:r w:rsidRPr="003B5B5B">
        <w:rPr>
          <w:rFonts w:ascii="Times New Roman" w:hAnsi="Times New Roman" w:cs="Times New Roman"/>
          <w:sz w:val="24"/>
          <w:szCs w:val="24"/>
        </w:rPr>
        <w:t>ni veliki gubici obradivih površ</w:t>
      </w:r>
      <w:r w:rsidR="009F1A4D" w:rsidRPr="003B5B5B">
        <w:rPr>
          <w:rFonts w:ascii="Times New Roman" w:hAnsi="Times New Roman" w:cs="Times New Roman"/>
          <w:sz w:val="24"/>
          <w:szCs w:val="24"/>
        </w:rPr>
        <w:t>ina zbog degradaci</w:t>
      </w:r>
      <w:r w:rsidRPr="003B5B5B">
        <w:rPr>
          <w:rFonts w:ascii="Times New Roman" w:hAnsi="Times New Roman" w:cs="Times New Roman"/>
          <w:sz w:val="24"/>
          <w:szCs w:val="24"/>
        </w:rPr>
        <w:t>je tla. Smanjenje obradivih povši</w:t>
      </w:r>
      <w:r w:rsidR="009F1A4D" w:rsidRPr="003B5B5B">
        <w:rPr>
          <w:rFonts w:ascii="Times New Roman" w:hAnsi="Times New Roman" w:cs="Times New Roman"/>
          <w:sz w:val="24"/>
          <w:szCs w:val="24"/>
        </w:rPr>
        <w:t>na i degradacija tla u zemljama u razvoju,</w:t>
      </w:r>
      <w:r w:rsidRPr="003B5B5B">
        <w:rPr>
          <w:rFonts w:ascii="Times New Roman" w:hAnsi="Times New Roman" w:cs="Times New Roman"/>
          <w:sz w:val="24"/>
          <w:szCs w:val="24"/>
        </w:rPr>
        <w:t xml:space="preserve"> ukoliko nisu kompenzirani povećanom produktivnošć</w:t>
      </w:r>
      <w:r w:rsidR="009F1A4D" w:rsidRPr="003B5B5B">
        <w:rPr>
          <w:rFonts w:ascii="Times New Roman" w:hAnsi="Times New Roman" w:cs="Times New Roman"/>
          <w:sz w:val="24"/>
          <w:szCs w:val="24"/>
        </w:rPr>
        <w:t>u poljoprivredne proizvodnje, mogu uticati na</w:t>
      </w:r>
      <w:r w:rsidRPr="003B5B5B">
        <w:rPr>
          <w:rFonts w:ascii="Times New Roman" w:hAnsi="Times New Roman" w:cs="Times New Roman"/>
          <w:sz w:val="24"/>
          <w:szCs w:val="24"/>
        </w:rPr>
        <w:t xml:space="preserve"> povećanje njihove potraž</w:t>
      </w:r>
      <w:r w:rsidR="009F1A4D" w:rsidRPr="003B5B5B">
        <w:rPr>
          <w:rFonts w:ascii="Times New Roman" w:hAnsi="Times New Roman" w:cs="Times New Roman"/>
          <w:sz w:val="24"/>
          <w:szCs w:val="24"/>
        </w:rPr>
        <w:t>nje od razv</w:t>
      </w:r>
      <w:r w:rsidRPr="003B5B5B">
        <w:rPr>
          <w:rFonts w:ascii="Times New Roman" w:hAnsi="Times New Roman" w:cs="Times New Roman"/>
          <w:sz w:val="24"/>
          <w:szCs w:val="24"/>
        </w:rPr>
        <w:t>ijenih zemalja za dodatnim količinama hrane i za povećanjem finansijske i tehničke pomoći, što ih dovodi u već</w:t>
      </w:r>
      <w:r w:rsidR="009F1A4D" w:rsidRPr="003B5B5B">
        <w:rPr>
          <w:rFonts w:ascii="Times New Roman" w:hAnsi="Times New Roman" w:cs="Times New Roman"/>
          <w:sz w:val="24"/>
          <w:szCs w:val="24"/>
        </w:rPr>
        <w:t>u zavisnost od razvijenih zemalja.</w:t>
      </w:r>
    </w:p>
    <w:p w:rsidR="009F1A4D" w:rsidRPr="003B5B5B" w:rsidRDefault="003B5B5B" w:rsidP="003B5B5B">
      <w:pPr>
        <w:jc w:val="both"/>
        <w:rPr>
          <w:rFonts w:ascii="Times New Roman" w:hAnsi="Times New Roman" w:cs="Times New Roman"/>
          <w:sz w:val="24"/>
          <w:szCs w:val="24"/>
        </w:rPr>
      </w:pPr>
      <w:r w:rsidRPr="003B5B5B">
        <w:rPr>
          <w:rFonts w:ascii="Times New Roman" w:hAnsi="Times New Roman" w:cs="Times New Roman"/>
          <w:sz w:val="24"/>
          <w:szCs w:val="24"/>
        </w:rPr>
        <w:tab/>
      </w:r>
      <w:r w:rsidR="009F1A4D" w:rsidRPr="003B5B5B">
        <w:rPr>
          <w:rFonts w:ascii="Times New Roman" w:hAnsi="Times New Roman" w:cs="Times New Roman"/>
          <w:sz w:val="24"/>
          <w:szCs w:val="24"/>
        </w:rPr>
        <w:t xml:space="preserve">Zaustavljanje </w:t>
      </w:r>
      <w:r w:rsidRPr="003B5B5B">
        <w:rPr>
          <w:rFonts w:ascii="Times New Roman" w:hAnsi="Times New Roman" w:cs="Times New Roman"/>
          <w:sz w:val="24"/>
          <w:szCs w:val="24"/>
        </w:rPr>
        <w:t>trenda smanjenja obradivih površ</w:t>
      </w:r>
      <w:r w:rsidR="009F1A4D" w:rsidRPr="003B5B5B">
        <w:rPr>
          <w:rFonts w:ascii="Times New Roman" w:hAnsi="Times New Roman" w:cs="Times New Roman"/>
          <w:sz w:val="24"/>
          <w:szCs w:val="24"/>
        </w:rPr>
        <w:t>ina i degradacije tla, na j</w:t>
      </w:r>
      <w:r w:rsidRPr="003B5B5B">
        <w:rPr>
          <w:rFonts w:ascii="Times New Roman" w:hAnsi="Times New Roman" w:cs="Times New Roman"/>
          <w:sz w:val="24"/>
          <w:szCs w:val="24"/>
        </w:rPr>
        <w:t>ednoj strani, i poveć</w:t>
      </w:r>
      <w:r w:rsidR="009F1A4D" w:rsidRPr="003B5B5B">
        <w:rPr>
          <w:rFonts w:ascii="Times New Roman" w:hAnsi="Times New Roman" w:cs="Times New Roman"/>
          <w:sz w:val="24"/>
          <w:szCs w:val="24"/>
        </w:rPr>
        <w:t>anje efikasnosti poljoprivrede, na drugoj strani, faktori su koji</w:t>
      </w:r>
      <w:r w:rsidRPr="003B5B5B">
        <w:rPr>
          <w:rFonts w:ascii="Times New Roman" w:hAnsi="Times New Roman" w:cs="Times New Roman"/>
          <w:sz w:val="24"/>
          <w:szCs w:val="24"/>
        </w:rPr>
        <w:t xml:space="preserve"> bi trebalo promenjivati u tekušoj i budućoj politici. Stimulisanje većeg korišć</w:t>
      </w:r>
      <w:r w:rsidR="009F1A4D" w:rsidRPr="003B5B5B">
        <w:rPr>
          <w:rFonts w:ascii="Times New Roman" w:hAnsi="Times New Roman" w:cs="Times New Roman"/>
          <w:sz w:val="24"/>
          <w:szCs w:val="24"/>
        </w:rPr>
        <w:t>enja organskih sredstava u poljoprivrednoj proizvodnji radi smanjenja upotrebe hemikalija, unapredjenja kvaliteta i zdravstvenih</w:t>
      </w:r>
      <w:r w:rsidRPr="003B5B5B">
        <w:rPr>
          <w:rFonts w:ascii="Times New Roman" w:hAnsi="Times New Roman" w:cs="Times New Roman"/>
          <w:sz w:val="24"/>
          <w:szCs w:val="24"/>
        </w:rPr>
        <w:t xml:space="preserve"> aspekata proizvodnje hrane, zaštita izvoriš</w:t>
      </w:r>
      <w:r w:rsidR="009F1A4D" w:rsidRPr="003B5B5B">
        <w:rPr>
          <w:rFonts w:ascii="Times New Roman" w:hAnsi="Times New Roman" w:cs="Times New Roman"/>
          <w:sz w:val="24"/>
          <w:szCs w:val="24"/>
        </w:rPr>
        <w:t>ta za</w:t>
      </w:r>
      <w:r w:rsidRPr="003B5B5B">
        <w:rPr>
          <w:rFonts w:ascii="Times New Roman" w:hAnsi="Times New Roman" w:cs="Times New Roman"/>
          <w:sz w:val="24"/>
          <w:szCs w:val="24"/>
        </w:rPr>
        <w:t xml:space="preserve"> snabdevanje vodom i kreiranje životne sredine koja će biti pogodnija za ž</w:t>
      </w:r>
      <w:r w:rsidR="009F1A4D" w:rsidRPr="003B5B5B">
        <w:rPr>
          <w:rFonts w:ascii="Times New Roman" w:hAnsi="Times New Roman" w:cs="Times New Roman"/>
          <w:sz w:val="24"/>
          <w:szCs w:val="24"/>
        </w:rPr>
        <w:t>ivotinjske i ljudske populacije, principi su koji moraju biti okosnica medjunarodne i regionalnih politika.</w:t>
      </w:r>
    </w:p>
    <w:p w:rsidR="009F1A4D" w:rsidRPr="009F1A4D" w:rsidRDefault="009F1A4D" w:rsidP="009F1A4D"/>
    <w:p w:rsidR="009F1A4D" w:rsidRDefault="009F1A4D"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9F1A4D"/>
    <w:p w:rsidR="003B5B5B" w:rsidRDefault="003B5B5B" w:rsidP="003B5B5B">
      <w:pPr>
        <w:pStyle w:val="Heading1"/>
      </w:pPr>
      <w:r>
        <w:lastRenderedPageBreak/>
        <w:t>4. MOGUĆA RJEŠENJA ZA EKOLOŠKE PROBLEME</w:t>
      </w:r>
    </w:p>
    <w:p w:rsidR="003B5B5B" w:rsidRDefault="003B5B5B" w:rsidP="003B5B5B"/>
    <w:p w:rsidR="003B5B5B" w:rsidRDefault="003B5B5B" w:rsidP="003B5B5B">
      <w:pPr>
        <w:pStyle w:val="Heading2"/>
      </w:pPr>
      <w:r>
        <w:t>4.1. prevencija zagađenja životne sredine</w:t>
      </w:r>
    </w:p>
    <w:p w:rsidR="003B5B5B" w:rsidRPr="00E0492B" w:rsidRDefault="003B5B5B" w:rsidP="00E0492B">
      <w:pPr>
        <w:jc w:val="both"/>
        <w:rPr>
          <w:rFonts w:ascii="Times New Roman" w:hAnsi="Times New Roman" w:cs="Times New Roman"/>
        </w:rPr>
      </w:pPr>
    </w:p>
    <w:p w:rsidR="003B5B5B" w:rsidRPr="00E0492B" w:rsidRDefault="003B5B5B" w:rsidP="00E0492B">
      <w:pPr>
        <w:jc w:val="both"/>
        <w:rPr>
          <w:rFonts w:ascii="Times New Roman" w:hAnsi="Times New Roman" w:cs="Times New Roman"/>
          <w:sz w:val="24"/>
          <w:szCs w:val="24"/>
        </w:rPr>
      </w:pPr>
      <w:r w:rsidRPr="00E0492B">
        <w:rPr>
          <w:rFonts w:ascii="Times New Roman" w:hAnsi="Times New Roman" w:cs="Times New Roman"/>
        </w:rPr>
        <w:tab/>
      </w:r>
      <w:r w:rsidRPr="00E0492B">
        <w:rPr>
          <w:rFonts w:ascii="Times New Roman" w:hAnsi="Times New Roman" w:cs="Times New Roman"/>
          <w:sz w:val="24"/>
          <w:szCs w:val="24"/>
        </w:rPr>
        <w:t>Prevenciju zagadjenja životne sredine definišemo kao preduzimanje mera kojima se smanjuje ili eliminiše stvaranje zagadjujućih reziduala u izvorima emisija. Ona doprinosi smanjenju količine reziduala koji se izbacuju u životnu sredinu i minimiziranju štetnih komponenata reziduala, kao što su toksične hemikalije.</w:t>
      </w:r>
    </w:p>
    <w:p w:rsidR="003B5B5B" w:rsidRPr="00E0492B" w:rsidRDefault="003B5B5B" w:rsidP="00E0492B">
      <w:pPr>
        <w:jc w:val="both"/>
        <w:rPr>
          <w:rFonts w:ascii="Times New Roman" w:hAnsi="Times New Roman" w:cs="Times New Roman"/>
          <w:sz w:val="24"/>
          <w:szCs w:val="24"/>
        </w:rPr>
      </w:pPr>
      <w:r w:rsidRPr="00E0492B">
        <w:rPr>
          <w:rFonts w:ascii="Times New Roman" w:hAnsi="Times New Roman" w:cs="Times New Roman"/>
          <w:sz w:val="24"/>
          <w:szCs w:val="24"/>
        </w:rPr>
        <w:tab/>
        <w:t>U poslednjih 10 godina prevencija zagadjenja životne sredine ima preovladjujući uticaj na ekonomske i političke inicijative usmerene ka efektivnijem upravljanju životnom sredinom. Jedna od takvih inicijativa je ekološki zavet grupe kompanija, poznat pod nazivom VALDEZOVI PRINCIPI. Deset osnovnih principa ekološkog zaveta Koalicije za ekološki odgovornu ekonomiju su :</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zaštita biosfere,</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održivo korišćenje prirodnih resursa,</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smanjivanje i odstranjivanje otpada,</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razumno kori</w:t>
      </w:r>
      <w:r w:rsidR="00E0492B" w:rsidRPr="00E0492B">
        <w:rPr>
          <w:rFonts w:ascii="Times New Roman" w:hAnsi="Times New Roman" w:cs="Times New Roman"/>
          <w:sz w:val="24"/>
          <w:szCs w:val="24"/>
        </w:rPr>
        <w:t>šć</w:t>
      </w:r>
      <w:r w:rsidRPr="00E0492B">
        <w:rPr>
          <w:rFonts w:ascii="Times New Roman" w:hAnsi="Times New Roman" w:cs="Times New Roman"/>
          <w:sz w:val="24"/>
          <w:szCs w:val="24"/>
        </w:rPr>
        <w:t>enje energije,</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smanjenje rizika,</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marketing bezbednih proizvoda i usluga,</w:t>
      </w:r>
    </w:p>
    <w:p w:rsidR="003B5B5B" w:rsidRPr="00E0492B" w:rsidRDefault="00E0492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kompenzacija š</w:t>
      </w:r>
      <w:r w:rsidR="003B5B5B" w:rsidRPr="00E0492B">
        <w:rPr>
          <w:rFonts w:ascii="Times New Roman" w:hAnsi="Times New Roman" w:cs="Times New Roman"/>
          <w:sz w:val="24"/>
          <w:szCs w:val="24"/>
        </w:rPr>
        <w:t>tete,</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otkrivanje istine,</w:t>
      </w:r>
    </w:p>
    <w:p w:rsidR="003B5B5B" w:rsidRPr="00E0492B" w:rsidRDefault="00E0492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ekološki direktori i menadž</w:t>
      </w:r>
      <w:r w:rsidR="003B5B5B" w:rsidRPr="00E0492B">
        <w:rPr>
          <w:rFonts w:ascii="Times New Roman" w:hAnsi="Times New Roman" w:cs="Times New Roman"/>
          <w:sz w:val="24"/>
          <w:szCs w:val="24"/>
        </w:rPr>
        <w:t>eri,</w:t>
      </w:r>
    </w:p>
    <w:p w:rsidR="003B5B5B" w:rsidRPr="00E0492B" w:rsidRDefault="003B5B5B" w:rsidP="00E0492B">
      <w:pPr>
        <w:pStyle w:val="ListParagraph"/>
        <w:numPr>
          <w:ilvl w:val="0"/>
          <w:numId w:val="6"/>
        </w:numPr>
        <w:jc w:val="both"/>
        <w:rPr>
          <w:rFonts w:ascii="Times New Roman" w:hAnsi="Times New Roman" w:cs="Times New Roman"/>
          <w:sz w:val="24"/>
          <w:szCs w:val="24"/>
        </w:rPr>
      </w:pPr>
      <w:r w:rsidRPr="00E0492B">
        <w:rPr>
          <w:rFonts w:ascii="Times New Roman" w:hAnsi="Times New Roman" w:cs="Times New Roman"/>
          <w:sz w:val="24"/>
          <w:szCs w:val="24"/>
        </w:rPr>
        <w:t>p</w:t>
      </w:r>
      <w:r w:rsidR="00E0492B" w:rsidRPr="00E0492B">
        <w:rPr>
          <w:rFonts w:ascii="Times New Roman" w:hAnsi="Times New Roman" w:cs="Times New Roman"/>
          <w:sz w:val="24"/>
          <w:szCs w:val="24"/>
        </w:rPr>
        <w:t>rocena i godiš</w:t>
      </w:r>
      <w:r w:rsidRPr="00E0492B">
        <w:rPr>
          <w:rFonts w:ascii="Times New Roman" w:hAnsi="Times New Roman" w:cs="Times New Roman"/>
          <w:sz w:val="24"/>
          <w:szCs w:val="24"/>
        </w:rPr>
        <w:t>nja provera.</w:t>
      </w:r>
    </w:p>
    <w:p w:rsidR="003B5B5B" w:rsidRPr="00E0492B" w:rsidRDefault="003B5B5B" w:rsidP="00E0492B">
      <w:pPr>
        <w:jc w:val="both"/>
        <w:rPr>
          <w:rFonts w:ascii="Times New Roman" w:hAnsi="Times New Roman" w:cs="Times New Roman"/>
          <w:sz w:val="24"/>
          <w:szCs w:val="24"/>
        </w:rPr>
      </w:pPr>
      <w:r w:rsidRPr="00E0492B">
        <w:rPr>
          <w:rFonts w:ascii="Times New Roman" w:hAnsi="Times New Roman" w:cs="Times New Roman"/>
          <w:sz w:val="24"/>
          <w:szCs w:val="24"/>
        </w:rPr>
        <w:tab/>
      </w:r>
      <w:r w:rsidR="00E0492B" w:rsidRPr="00E0492B">
        <w:rPr>
          <w:rFonts w:ascii="Times New Roman" w:hAnsi="Times New Roman" w:cs="Times New Roman"/>
          <w:sz w:val="24"/>
          <w:szCs w:val="24"/>
        </w:rPr>
        <w:t>Korišć</w:t>
      </w:r>
      <w:r w:rsidRPr="00E0492B">
        <w:rPr>
          <w:rFonts w:ascii="Times New Roman" w:hAnsi="Times New Roman" w:cs="Times New Roman"/>
          <w:sz w:val="24"/>
          <w:szCs w:val="24"/>
        </w:rPr>
        <w:t>enje strategije prevencije zag</w:t>
      </w:r>
      <w:r w:rsidR="00E0492B" w:rsidRPr="00E0492B">
        <w:rPr>
          <w:rFonts w:ascii="Times New Roman" w:hAnsi="Times New Roman" w:cs="Times New Roman"/>
          <w:sz w:val="24"/>
          <w:szCs w:val="24"/>
        </w:rPr>
        <w:t>adjenja predstavlja jedan od načina koji pomaže osiguranju kvaliteta životne sredine za buduć</w:t>
      </w:r>
      <w:r w:rsidRPr="00E0492B">
        <w:rPr>
          <w:rFonts w:ascii="Times New Roman" w:hAnsi="Times New Roman" w:cs="Times New Roman"/>
          <w:sz w:val="24"/>
          <w:szCs w:val="24"/>
        </w:rPr>
        <w:t>e generacije.</w:t>
      </w:r>
    </w:p>
    <w:p w:rsidR="003B5B5B" w:rsidRDefault="003B5B5B" w:rsidP="00E0492B">
      <w:pPr>
        <w:jc w:val="both"/>
        <w:rPr>
          <w:rFonts w:ascii="Arial" w:hAnsi="Arial" w:cs="Arial"/>
          <w:sz w:val="24"/>
          <w:szCs w:val="24"/>
        </w:rPr>
      </w:pPr>
      <w:r w:rsidRPr="00E0492B">
        <w:rPr>
          <w:rFonts w:ascii="Times New Roman" w:hAnsi="Times New Roman" w:cs="Times New Roman"/>
          <w:sz w:val="24"/>
          <w:szCs w:val="24"/>
        </w:rPr>
        <w:tab/>
      </w:r>
      <w:r w:rsidR="00E0492B" w:rsidRPr="00E0492B">
        <w:rPr>
          <w:rFonts w:ascii="Times New Roman" w:hAnsi="Times New Roman" w:cs="Times New Roman"/>
          <w:sz w:val="24"/>
          <w:szCs w:val="24"/>
        </w:rPr>
        <w:t>Prevencija zagadjenja životne sredine promoviš</w:t>
      </w:r>
      <w:r w:rsidRPr="00E0492B">
        <w:rPr>
          <w:rFonts w:ascii="Times New Roman" w:hAnsi="Times New Roman" w:cs="Times New Roman"/>
          <w:sz w:val="24"/>
          <w:szCs w:val="24"/>
        </w:rPr>
        <w:t>e pomeranje od "strategije kontrole na kraju ispusne cevi" ka strateg</w:t>
      </w:r>
      <w:r w:rsidR="00E0492B" w:rsidRPr="00E0492B">
        <w:rPr>
          <w:rFonts w:ascii="Times New Roman" w:hAnsi="Times New Roman" w:cs="Times New Roman"/>
          <w:sz w:val="24"/>
          <w:szCs w:val="24"/>
        </w:rPr>
        <w:t>iji smanjenja zagadjenja pre poč</w:t>
      </w:r>
      <w:r w:rsidRPr="00E0492B">
        <w:rPr>
          <w:rFonts w:ascii="Times New Roman" w:hAnsi="Times New Roman" w:cs="Times New Roman"/>
          <w:sz w:val="24"/>
          <w:szCs w:val="24"/>
        </w:rPr>
        <w:t>e</w:t>
      </w:r>
      <w:r w:rsidR="00E0492B" w:rsidRPr="00E0492B">
        <w:rPr>
          <w:rFonts w:ascii="Times New Roman" w:hAnsi="Times New Roman" w:cs="Times New Roman"/>
          <w:sz w:val="24"/>
          <w:szCs w:val="24"/>
        </w:rPr>
        <w:t>tka procesa proizvodnje. To znač</w:t>
      </w:r>
      <w:r w:rsidRPr="00E0492B">
        <w:rPr>
          <w:rFonts w:ascii="Times New Roman" w:hAnsi="Times New Roman" w:cs="Times New Roman"/>
          <w:sz w:val="24"/>
          <w:szCs w:val="24"/>
        </w:rPr>
        <w:t>i da je stv</w:t>
      </w:r>
      <w:r w:rsidR="00E0492B" w:rsidRPr="00E0492B">
        <w:rPr>
          <w:rFonts w:ascii="Times New Roman" w:hAnsi="Times New Roman" w:cs="Times New Roman"/>
          <w:sz w:val="24"/>
          <w:szCs w:val="24"/>
        </w:rPr>
        <w:t>aranje reziduala postalo strateš</w:t>
      </w:r>
      <w:r w:rsidRPr="00E0492B">
        <w:rPr>
          <w:rFonts w:ascii="Times New Roman" w:hAnsi="Times New Roman" w:cs="Times New Roman"/>
          <w:sz w:val="24"/>
          <w:szCs w:val="24"/>
        </w:rPr>
        <w:t>ka prome</w:t>
      </w:r>
      <w:r w:rsidR="00E0492B" w:rsidRPr="00E0492B">
        <w:rPr>
          <w:rFonts w:ascii="Times New Roman" w:hAnsi="Times New Roman" w:cs="Times New Roman"/>
          <w:sz w:val="24"/>
          <w:szCs w:val="24"/>
        </w:rPr>
        <w:t>nljiva i da nije jednostavno rešavati problem zagadjenja ž</w:t>
      </w:r>
      <w:r w:rsidRPr="00E0492B">
        <w:rPr>
          <w:rFonts w:ascii="Times New Roman" w:hAnsi="Times New Roman" w:cs="Times New Roman"/>
          <w:sz w:val="24"/>
          <w:szCs w:val="24"/>
        </w:rPr>
        <w:t>ivotne sredine kada se zagadjenje dogodi</w:t>
      </w:r>
      <w:r w:rsidRPr="000C732D">
        <w:rPr>
          <w:rFonts w:ascii="Arial" w:hAnsi="Arial" w:cs="Arial"/>
          <w:sz w:val="24"/>
          <w:szCs w:val="24"/>
        </w:rPr>
        <w:t>.</w:t>
      </w:r>
    </w:p>
    <w:p w:rsidR="00E0492B" w:rsidRDefault="00E0492B" w:rsidP="00E0492B">
      <w:pPr>
        <w:jc w:val="both"/>
        <w:rPr>
          <w:rFonts w:ascii="Arial" w:hAnsi="Arial" w:cs="Arial"/>
          <w:sz w:val="24"/>
          <w:szCs w:val="24"/>
        </w:rPr>
      </w:pPr>
    </w:p>
    <w:p w:rsidR="00E0492B" w:rsidRDefault="00E0492B" w:rsidP="00E0492B">
      <w:pPr>
        <w:pStyle w:val="Heading2"/>
      </w:pPr>
      <w:r>
        <w:t>4.2. Politika zaštite životne sredine</w:t>
      </w:r>
    </w:p>
    <w:p w:rsidR="00E0492B" w:rsidRDefault="00E0492B" w:rsidP="00E0492B"/>
    <w:p w:rsidR="00E0492B" w:rsidRPr="00E0492B" w:rsidRDefault="00E0492B" w:rsidP="00E0492B">
      <w:pPr>
        <w:jc w:val="both"/>
        <w:rPr>
          <w:rFonts w:ascii="Times New Roman" w:hAnsi="Times New Roman" w:cs="Times New Roman"/>
          <w:sz w:val="24"/>
          <w:szCs w:val="24"/>
        </w:rPr>
      </w:pPr>
      <w:r>
        <w:tab/>
      </w:r>
      <w:r w:rsidRPr="00E0492B">
        <w:rPr>
          <w:rFonts w:ascii="Times New Roman" w:hAnsi="Times New Roman" w:cs="Times New Roman"/>
          <w:sz w:val="24"/>
          <w:szCs w:val="24"/>
        </w:rPr>
        <w:t xml:space="preserve">Politika zaštite životne sredine je sastavni deo ukupne politike jedne zemlje, regiona ili medjunarodne zajednice u celini. Ona predstavlja poseban oblik planske odluke kojom se usmeravaju akcije ka ostvarivanju odredjenih ciljeva u oblasti unapredjenja i zaštite prirodne </w:t>
      </w:r>
      <w:r w:rsidRPr="00E0492B">
        <w:rPr>
          <w:rFonts w:ascii="Times New Roman" w:hAnsi="Times New Roman" w:cs="Times New Roman"/>
          <w:sz w:val="24"/>
          <w:szCs w:val="24"/>
        </w:rPr>
        <w:lastRenderedPageBreak/>
        <w:t>životne sredine. Pored toga, politika zaštite životne sredine, odredjuje i pravila ponašanja u oblasti životne sredine i u drugim oblastima koje se nalaze u interakcionim odnosima sa životnom sredinom.</w:t>
      </w:r>
    </w:p>
    <w:p w:rsidR="00E0492B" w:rsidRDefault="00E0492B" w:rsidP="00E0492B">
      <w:pPr>
        <w:jc w:val="both"/>
        <w:rPr>
          <w:rFonts w:ascii="Times New Roman" w:hAnsi="Times New Roman" w:cs="Times New Roman"/>
          <w:sz w:val="24"/>
          <w:szCs w:val="24"/>
        </w:rPr>
      </w:pPr>
      <w:r w:rsidRPr="00E0492B">
        <w:rPr>
          <w:rFonts w:ascii="Times New Roman" w:hAnsi="Times New Roman" w:cs="Times New Roman"/>
          <w:sz w:val="24"/>
          <w:szCs w:val="24"/>
        </w:rPr>
        <w:tab/>
        <w:t>Politikom zaštite životne sredine društvo nastoji da utiče na ponašanje odredjenih grupa subjekata koje nazivamo ciljnim grupama politike životne sredine. Pošto je industrijski sektor privrede najveći izvor zagadjenja, to su industrijske firme jedna od najvažnijih ciljnih grupa politike zaštite životne sredine. Zbog toga što ova ciljna grupa obuhvata veliki broj različitih zagadjivača, politika životne sredine mora da se koristi različitim strategijama i instrumentima.</w:t>
      </w:r>
    </w:p>
    <w:p w:rsidR="00E0492B" w:rsidRDefault="00E0492B" w:rsidP="00E0492B">
      <w:pPr>
        <w:jc w:val="both"/>
        <w:rPr>
          <w:rFonts w:ascii="Times New Roman" w:hAnsi="Times New Roman" w:cs="Times New Roman"/>
          <w:sz w:val="24"/>
          <w:szCs w:val="24"/>
        </w:rPr>
      </w:pPr>
    </w:p>
    <w:p w:rsidR="00E0492B" w:rsidRPr="00E0492B" w:rsidRDefault="00E0492B" w:rsidP="00E0492B">
      <w:pPr>
        <w:pStyle w:val="Heading2"/>
      </w:pPr>
      <w:r>
        <w:t>4.3. Regulativni instrumenti politike zaštite životne sredine</w:t>
      </w:r>
    </w:p>
    <w:p w:rsidR="00E0492B" w:rsidRPr="00E0492B" w:rsidRDefault="00E0492B" w:rsidP="00E0492B"/>
    <w:p w:rsidR="00E0492B" w:rsidRPr="00E0492B" w:rsidRDefault="00E0492B" w:rsidP="00E0492B">
      <w:pPr>
        <w:jc w:val="both"/>
        <w:rPr>
          <w:rFonts w:ascii="Times New Roman" w:hAnsi="Times New Roman" w:cs="Times New Roman"/>
          <w:sz w:val="24"/>
          <w:szCs w:val="24"/>
        </w:rPr>
      </w:pPr>
      <w:r>
        <w:tab/>
      </w:r>
      <w:r w:rsidRPr="00E0492B">
        <w:rPr>
          <w:rFonts w:ascii="Times New Roman" w:hAnsi="Times New Roman" w:cs="Times New Roman"/>
          <w:sz w:val="24"/>
          <w:szCs w:val="24"/>
        </w:rPr>
        <w:t>Regulativni instrumenti su institucionalne mere kojima se direktno utiče na ponašanje zagadjivača prema životnoj sredini putem regulisanja procesa i proizvoda, zabrane ili limitiranja ispuštanja odredjenih zagadjenja ili ograničavanja aktivnosti u odredjenim vremenskim periodima, područjima itd. Najčešće korišćene forme su :</w:t>
      </w:r>
    </w:p>
    <w:p w:rsidR="00E0492B" w:rsidRPr="00E0492B" w:rsidRDefault="00E0492B" w:rsidP="00E0492B">
      <w:pPr>
        <w:pStyle w:val="ListParagraph"/>
        <w:numPr>
          <w:ilvl w:val="0"/>
          <w:numId w:val="10"/>
        </w:numPr>
        <w:jc w:val="both"/>
        <w:rPr>
          <w:rFonts w:ascii="Times New Roman" w:hAnsi="Times New Roman" w:cs="Times New Roman"/>
          <w:sz w:val="24"/>
          <w:szCs w:val="24"/>
        </w:rPr>
      </w:pPr>
      <w:r w:rsidRPr="00E0492B">
        <w:rPr>
          <w:rFonts w:ascii="Times New Roman" w:hAnsi="Times New Roman" w:cs="Times New Roman"/>
          <w:sz w:val="24"/>
          <w:szCs w:val="24"/>
        </w:rPr>
        <w:t>izdavanje dozvola,</w:t>
      </w:r>
    </w:p>
    <w:p w:rsidR="00E0492B" w:rsidRPr="00E0492B" w:rsidRDefault="00E0492B" w:rsidP="00E0492B">
      <w:pPr>
        <w:pStyle w:val="ListParagraph"/>
        <w:numPr>
          <w:ilvl w:val="0"/>
          <w:numId w:val="10"/>
        </w:numPr>
        <w:jc w:val="both"/>
        <w:rPr>
          <w:rFonts w:ascii="Times New Roman" w:hAnsi="Times New Roman" w:cs="Times New Roman"/>
          <w:sz w:val="24"/>
          <w:szCs w:val="24"/>
        </w:rPr>
      </w:pPr>
      <w:r w:rsidRPr="00E0492B">
        <w:rPr>
          <w:rFonts w:ascii="Times New Roman" w:hAnsi="Times New Roman" w:cs="Times New Roman"/>
          <w:sz w:val="24"/>
          <w:szCs w:val="24"/>
        </w:rPr>
        <w:t>postavljanje standarda,</w:t>
      </w:r>
    </w:p>
    <w:p w:rsidR="00E0492B" w:rsidRPr="00E0492B" w:rsidRDefault="00E0492B" w:rsidP="00E0492B">
      <w:pPr>
        <w:pStyle w:val="ListParagraph"/>
        <w:numPr>
          <w:ilvl w:val="0"/>
          <w:numId w:val="10"/>
        </w:numPr>
        <w:jc w:val="both"/>
        <w:rPr>
          <w:rFonts w:ascii="Times New Roman" w:hAnsi="Times New Roman" w:cs="Times New Roman"/>
          <w:sz w:val="24"/>
          <w:szCs w:val="24"/>
        </w:rPr>
      </w:pPr>
      <w:r w:rsidRPr="00E0492B">
        <w:rPr>
          <w:rFonts w:ascii="Times New Roman" w:hAnsi="Times New Roman" w:cs="Times New Roman"/>
          <w:sz w:val="24"/>
          <w:szCs w:val="24"/>
        </w:rPr>
        <w:t>zoniranje i sl.</w:t>
      </w:r>
    </w:p>
    <w:p w:rsidR="00E0492B" w:rsidRPr="00E0492B" w:rsidRDefault="00E0492B" w:rsidP="00E0492B">
      <w:pPr>
        <w:jc w:val="both"/>
        <w:rPr>
          <w:rFonts w:ascii="Times New Roman" w:hAnsi="Times New Roman" w:cs="Times New Roman"/>
          <w:sz w:val="24"/>
          <w:szCs w:val="24"/>
        </w:rPr>
      </w:pPr>
      <w:r w:rsidRPr="00E0492B">
        <w:rPr>
          <w:rFonts w:ascii="Times New Roman" w:hAnsi="Times New Roman" w:cs="Times New Roman"/>
          <w:sz w:val="24"/>
          <w:szCs w:val="24"/>
        </w:rPr>
        <w:tab/>
        <w:t>Njihova glavna karakteristika je da ne pružaju zagadjivačima slobodu izbora drugog rešenja. Oni moraju da se povinuju regulativnim instrumentima, ili da se suoče sa odredjenim penalima u pravnoj i administrativnoj proceduri.</w:t>
      </w:r>
    </w:p>
    <w:p w:rsidR="00E0492B" w:rsidRPr="00E0492B" w:rsidRDefault="00E0492B" w:rsidP="00E0492B">
      <w:pPr>
        <w:jc w:val="both"/>
        <w:rPr>
          <w:rFonts w:ascii="Times New Roman" w:hAnsi="Times New Roman" w:cs="Times New Roman"/>
          <w:sz w:val="24"/>
          <w:szCs w:val="24"/>
        </w:rPr>
      </w:pPr>
      <w:r w:rsidRPr="00E0492B">
        <w:rPr>
          <w:rFonts w:ascii="Times New Roman" w:hAnsi="Times New Roman" w:cs="Times New Roman"/>
          <w:sz w:val="24"/>
          <w:szCs w:val="24"/>
        </w:rPr>
        <w:tab/>
        <w:t xml:space="preserve">Ova forma regulacije najčešće koristi zakonske propise i standarde za kontrolu i ostvarivanje zagadjenja svakog zagadjivača. Standardima se utvrdjuju maksimalne količine reziduala koje zagadjivač može emitovati ili ispuštati u životnu sredinu. Takodje njima se utvrdjuju odredjene tehnologije smanjenja zagadjenja koje zagadjivači moraju koristiti. </w:t>
      </w:r>
    </w:p>
    <w:p w:rsidR="00E0492B" w:rsidRDefault="00E0492B" w:rsidP="00E0492B">
      <w:pPr>
        <w:jc w:val="both"/>
        <w:rPr>
          <w:rFonts w:ascii="Times New Roman" w:hAnsi="Times New Roman" w:cs="Times New Roman"/>
          <w:sz w:val="24"/>
          <w:szCs w:val="24"/>
        </w:rPr>
      </w:pPr>
      <w:r w:rsidRPr="00E0492B">
        <w:rPr>
          <w:rFonts w:ascii="Times New Roman" w:hAnsi="Times New Roman" w:cs="Times New Roman"/>
          <w:sz w:val="24"/>
          <w:szCs w:val="24"/>
        </w:rPr>
        <w:tab/>
        <w:t>U oba slučaja, regulativni instrumenti dozvoljavaju zagadjivačima malu ili nikakvu fleksibilnost u povinovanju zakonskim propisima i standardima. Regulativni instrumenti zahtevaju od svakog zagadjivača da ispuni iste standarde nezavisno od njihove lokacije, pristupa korišćenju resursa, postojećih nivoa emisija ili korišćenih tehnologija.</w:t>
      </w:r>
    </w:p>
    <w:p w:rsidR="00E0492B" w:rsidRDefault="00E0492B" w:rsidP="00E0492B">
      <w:pPr>
        <w:jc w:val="both"/>
        <w:rPr>
          <w:rFonts w:ascii="Times New Roman" w:hAnsi="Times New Roman" w:cs="Times New Roman"/>
          <w:sz w:val="24"/>
          <w:szCs w:val="24"/>
        </w:rPr>
      </w:pPr>
    </w:p>
    <w:p w:rsidR="00E0492B" w:rsidRDefault="00E0492B" w:rsidP="00E0492B">
      <w:pPr>
        <w:jc w:val="both"/>
        <w:rPr>
          <w:rFonts w:ascii="Times New Roman" w:hAnsi="Times New Roman" w:cs="Times New Roman"/>
          <w:sz w:val="24"/>
          <w:szCs w:val="24"/>
        </w:rPr>
      </w:pPr>
    </w:p>
    <w:p w:rsidR="00E0492B" w:rsidRDefault="00E0492B" w:rsidP="00E0492B">
      <w:pPr>
        <w:jc w:val="both"/>
        <w:rPr>
          <w:rFonts w:ascii="Times New Roman" w:hAnsi="Times New Roman" w:cs="Times New Roman"/>
          <w:sz w:val="24"/>
          <w:szCs w:val="24"/>
        </w:rPr>
      </w:pPr>
    </w:p>
    <w:p w:rsidR="00E0492B" w:rsidRDefault="00E0492B" w:rsidP="00E0492B">
      <w:pPr>
        <w:jc w:val="both"/>
        <w:rPr>
          <w:rFonts w:ascii="Times New Roman" w:hAnsi="Times New Roman" w:cs="Times New Roman"/>
          <w:sz w:val="24"/>
          <w:szCs w:val="24"/>
        </w:rPr>
      </w:pPr>
    </w:p>
    <w:p w:rsidR="00E0492B" w:rsidRDefault="00E0492B" w:rsidP="00E0492B">
      <w:pPr>
        <w:pStyle w:val="Heading2"/>
      </w:pPr>
      <w:r>
        <w:lastRenderedPageBreak/>
        <w:t>4.4. Ekološki elementi politike zaštite životne sredine</w:t>
      </w:r>
    </w:p>
    <w:p w:rsidR="00E0492B" w:rsidRDefault="00E0492B" w:rsidP="00E0492B"/>
    <w:p w:rsidR="00E0492B" w:rsidRPr="004856DF" w:rsidRDefault="00E0492B" w:rsidP="004856DF">
      <w:pPr>
        <w:jc w:val="both"/>
        <w:rPr>
          <w:rFonts w:ascii="Times New Roman" w:hAnsi="Times New Roman" w:cs="Times New Roman"/>
          <w:sz w:val="24"/>
          <w:szCs w:val="24"/>
        </w:rPr>
      </w:pPr>
      <w:r>
        <w:tab/>
      </w:r>
      <w:r w:rsidRPr="004856DF">
        <w:rPr>
          <w:rFonts w:ascii="Times New Roman" w:hAnsi="Times New Roman" w:cs="Times New Roman"/>
          <w:sz w:val="24"/>
          <w:szCs w:val="24"/>
        </w:rPr>
        <w:t xml:space="preserve">Ekonomski instrumenti politike zaštite životne sredine su konkretne mere kojima se utiče na troškove i koristi privrednih subjekata, čime se podstiče njihovo poželjnije ponašanje prema životnoj sredini. Ekonomski instrumenti se uvode sa ciljem da omoguće odgovarajuće vrednovanje ekoloških resursa i time obezbede njihovu ekonomski efikasniju i ekološki efektivniju alokaciju. Nasuprot direktnoj regulaciji, oni ostavljaju ekonomskim akterima slobodu da odgovore na odredjene stimule na način za koji smatraju da je za njih najkorisniji. </w:t>
      </w:r>
    </w:p>
    <w:p w:rsidR="00E0492B" w:rsidRPr="004856DF" w:rsidRDefault="00E0492B" w:rsidP="004856DF">
      <w:pPr>
        <w:jc w:val="both"/>
        <w:rPr>
          <w:rFonts w:ascii="Times New Roman" w:hAnsi="Times New Roman" w:cs="Times New Roman"/>
          <w:sz w:val="24"/>
          <w:szCs w:val="24"/>
        </w:rPr>
      </w:pPr>
      <w:r w:rsidRPr="004856DF">
        <w:rPr>
          <w:rFonts w:ascii="Times New Roman" w:hAnsi="Times New Roman" w:cs="Times New Roman"/>
          <w:sz w:val="24"/>
          <w:szCs w:val="24"/>
        </w:rPr>
        <w:tab/>
        <w:t>Ekonomski instrumenti, koji se danas koriste u razvijenim zemljama, najčešće se klasifikuju u četiri vrste :</w:t>
      </w:r>
    </w:p>
    <w:p w:rsidR="00E0492B" w:rsidRPr="004856DF" w:rsidRDefault="004856DF" w:rsidP="004856DF">
      <w:pPr>
        <w:pStyle w:val="ListParagraph"/>
        <w:numPr>
          <w:ilvl w:val="0"/>
          <w:numId w:val="8"/>
        </w:numPr>
        <w:jc w:val="both"/>
        <w:rPr>
          <w:rFonts w:ascii="Times New Roman" w:hAnsi="Times New Roman" w:cs="Times New Roman"/>
          <w:sz w:val="24"/>
          <w:szCs w:val="24"/>
        </w:rPr>
      </w:pPr>
      <w:r w:rsidRPr="004856DF">
        <w:rPr>
          <w:rFonts w:ascii="Times New Roman" w:hAnsi="Times New Roman" w:cs="Times New Roman"/>
          <w:sz w:val="24"/>
          <w:szCs w:val="24"/>
        </w:rPr>
        <w:t>daž</w:t>
      </w:r>
      <w:r w:rsidR="00E0492B" w:rsidRPr="004856DF">
        <w:rPr>
          <w:rFonts w:ascii="Times New Roman" w:hAnsi="Times New Roman" w:cs="Times New Roman"/>
          <w:sz w:val="24"/>
          <w:szCs w:val="24"/>
        </w:rPr>
        <w:t>bine na zagadjenje,</w:t>
      </w:r>
    </w:p>
    <w:p w:rsidR="00E0492B" w:rsidRPr="004856DF" w:rsidRDefault="00E0492B" w:rsidP="004856DF">
      <w:pPr>
        <w:pStyle w:val="ListParagraph"/>
        <w:numPr>
          <w:ilvl w:val="0"/>
          <w:numId w:val="8"/>
        </w:numPr>
        <w:jc w:val="both"/>
        <w:rPr>
          <w:rFonts w:ascii="Times New Roman" w:hAnsi="Times New Roman" w:cs="Times New Roman"/>
          <w:sz w:val="24"/>
          <w:szCs w:val="24"/>
        </w:rPr>
      </w:pPr>
      <w:r w:rsidRPr="004856DF">
        <w:rPr>
          <w:rFonts w:ascii="Times New Roman" w:hAnsi="Times New Roman" w:cs="Times New Roman"/>
          <w:sz w:val="24"/>
          <w:szCs w:val="24"/>
        </w:rPr>
        <w:t>subvencije,</w:t>
      </w:r>
    </w:p>
    <w:p w:rsidR="00E0492B" w:rsidRPr="004856DF" w:rsidRDefault="00E0492B" w:rsidP="004856DF">
      <w:pPr>
        <w:pStyle w:val="ListParagraph"/>
        <w:numPr>
          <w:ilvl w:val="0"/>
          <w:numId w:val="8"/>
        </w:numPr>
        <w:jc w:val="both"/>
        <w:rPr>
          <w:rFonts w:ascii="Times New Roman" w:hAnsi="Times New Roman" w:cs="Times New Roman"/>
          <w:sz w:val="24"/>
          <w:szCs w:val="24"/>
        </w:rPr>
      </w:pPr>
      <w:r w:rsidRPr="004856DF">
        <w:rPr>
          <w:rFonts w:ascii="Times New Roman" w:hAnsi="Times New Roman" w:cs="Times New Roman"/>
          <w:sz w:val="24"/>
          <w:szCs w:val="24"/>
        </w:rPr>
        <w:t>sistemi depozita i refundacije,</w:t>
      </w:r>
    </w:p>
    <w:p w:rsidR="00E0492B" w:rsidRPr="004856DF" w:rsidRDefault="00E0492B" w:rsidP="004856DF">
      <w:pPr>
        <w:pStyle w:val="ListParagraph"/>
        <w:numPr>
          <w:ilvl w:val="0"/>
          <w:numId w:val="8"/>
        </w:numPr>
        <w:jc w:val="both"/>
        <w:rPr>
          <w:rFonts w:ascii="Times New Roman" w:hAnsi="Times New Roman" w:cs="Times New Roman"/>
          <w:sz w:val="24"/>
          <w:szCs w:val="24"/>
        </w:rPr>
      </w:pPr>
      <w:r w:rsidRPr="004856DF">
        <w:rPr>
          <w:rFonts w:ascii="Times New Roman" w:hAnsi="Times New Roman" w:cs="Times New Roman"/>
          <w:sz w:val="24"/>
          <w:szCs w:val="24"/>
        </w:rPr>
        <w:t>sistemi razmene dozvola za zagadjenje.</w:t>
      </w:r>
    </w:p>
    <w:p w:rsidR="00E0492B" w:rsidRDefault="00E0492B" w:rsidP="004856DF">
      <w:pPr>
        <w:jc w:val="both"/>
        <w:rPr>
          <w:rFonts w:ascii="Times New Roman" w:hAnsi="Times New Roman" w:cs="Times New Roman"/>
          <w:sz w:val="24"/>
          <w:szCs w:val="24"/>
        </w:rPr>
      </w:pPr>
      <w:r w:rsidRPr="004856DF">
        <w:rPr>
          <w:rFonts w:ascii="Times New Roman" w:hAnsi="Times New Roman" w:cs="Times New Roman"/>
          <w:sz w:val="24"/>
          <w:szCs w:val="24"/>
        </w:rPr>
        <w:tab/>
        <w:t>U posle</w:t>
      </w:r>
      <w:r w:rsidR="004856DF" w:rsidRPr="004856DF">
        <w:rPr>
          <w:rFonts w:ascii="Times New Roman" w:hAnsi="Times New Roman" w:cs="Times New Roman"/>
          <w:sz w:val="24"/>
          <w:szCs w:val="24"/>
        </w:rPr>
        <w:t>dnjih 10 godina, mnoge zemlje širom sveta počele su sa korišć</w:t>
      </w:r>
      <w:r w:rsidRPr="004856DF">
        <w:rPr>
          <w:rFonts w:ascii="Times New Roman" w:hAnsi="Times New Roman" w:cs="Times New Roman"/>
          <w:sz w:val="24"/>
          <w:szCs w:val="24"/>
        </w:rPr>
        <w:t>enjem ovih instrumenata da bi unapred</w:t>
      </w:r>
      <w:r w:rsidR="004856DF" w:rsidRPr="004856DF">
        <w:rPr>
          <w:rFonts w:ascii="Times New Roman" w:hAnsi="Times New Roman" w:cs="Times New Roman"/>
          <w:sz w:val="24"/>
          <w:szCs w:val="24"/>
        </w:rPr>
        <w:t>ile sistem kontrole zagadjenja ž</w:t>
      </w:r>
      <w:r w:rsidRPr="004856DF">
        <w:rPr>
          <w:rFonts w:ascii="Times New Roman" w:hAnsi="Times New Roman" w:cs="Times New Roman"/>
          <w:sz w:val="24"/>
          <w:szCs w:val="24"/>
        </w:rPr>
        <w:t>ivotne sredine. I</w:t>
      </w:r>
      <w:r w:rsidR="004856DF" w:rsidRPr="004856DF">
        <w:rPr>
          <w:rFonts w:ascii="Times New Roman" w:hAnsi="Times New Roman" w:cs="Times New Roman"/>
          <w:sz w:val="24"/>
          <w:szCs w:val="24"/>
        </w:rPr>
        <w:t>ako su ekonomski instrumenti još</w:t>
      </w:r>
      <w:r w:rsidRPr="004856DF">
        <w:rPr>
          <w:rFonts w:ascii="Times New Roman" w:hAnsi="Times New Roman" w:cs="Times New Roman"/>
          <w:sz w:val="24"/>
          <w:szCs w:val="24"/>
        </w:rPr>
        <w:t xml:space="preserve"> uvek sekundarni u odnos</w:t>
      </w:r>
      <w:r w:rsidR="004856DF" w:rsidRPr="004856DF">
        <w:rPr>
          <w:rFonts w:ascii="Times New Roman" w:hAnsi="Times New Roman" w:cs="Times New Roman"/>
          <w:sz w:val="24"/>
          <w:szCs w:val="24"/>
        </w:rPr>
        <w:t>u na regulativne, njihovo korišć</w:t>
      </w:r>
      <w:r w:rsidRPr="004856DF">
        <w:rPr>
          <w:rFonts w:ascii="Times New Roman" w:hAnsi="Times New Roman" w:cs="Times New Roman"/>
          <w:sz w:val="24"/>
          <w:szCs w:val="24"/>
        </w:rPr>
        <w:t>enje u nacionalnim ek</w:t>
      </w:r>
      <w:r w:rsidR="004856DF" w:rsidRPr="004856DF">
        <w:rPr>
          <w:rFonts w:ascii="Times New Roman" w:hAnsi="Times New Roman" w:cs="Times New Roman"/>
          <w:sz w:val="24"/>
          <w:szCs w:val="24"/>
        </w:rPr>
        <w:t>ološ</w:t>
      </w:r>
      <w:r w:rsidRPr="004856DF">
        <w:rPr>
          <w:rFonts w:ascii="Times New Roman" w:hAnsi="Times New Roman" w:cs="Times New Roman"/>
          <w:sz w:val="24"/>
          <w:szCs w:val="24"/>
        </w:rPr>
        <w:t>kim p</w:t>
      </w:r>
      <w:r w:rsidR="004856DF" w:rsidRPr="004856DF">
        <w:rPr>
          <w:rFonts w:ascii="Times New Roman" w:hAnsi="Times New Roman" w:cs="Times New Roman"/>
          <w:sz w:val="24"/>
          <w:szCs w:val="24"/>
        </w:rPr>
        <w:t>olitikama govori o njihovom znač</w:t>
      </w:r>
      <w:r w:rsidRPr="004856DF">
        <w:rPr>
          <w:rFonts w:ascii="Times New Roman" w:hAnsi="Times New Roman" w:cs="Times New Roman"/>
          <w:sz w:val="24"/>
          <w:szCs w:val="24"/>
        </w:rPr>
        <w:t>aju kao n</w:t>
      </w:r>
      <w:r w:rsidR="004856DF" w:rsidRPr="004856DF">
        <w:rPr>
          <w:rFonts w:ascii="Times New Roman" w:hAnsi="Times New Roman" w:cs="Times New Roman"/>
          <w:sz w:val="24"/>
          <w:szCs w:val="24"/>
        </w:rPr>
        <w:t>eophodnog dela arsenala raspoloživih rešenja za ekološ</w:t>
      </w:r>
      <w:r w:rsidRPr="004856DF">
        <w:rPr>
          <w:rFonts w:ascii="Times New Roman" w:hAnsi="Times New Roman" w:cs="Times New Roman"/>
          <w:sz w:val="24"/>
          <w:szCs w:val="24"/>
        </w:rPr>
        <w:t>ke probleme.</w:t>
      </w: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Default="004856DF" w:rsidP="004856DF">
      <w:pPr>
        <w:jc w:val="both"/>
        <w:rPr>
          <w:rFonts w:ascii="Times New Roman" w:hAnsi="Times New Roman" w:cs="Times New Roman"/>
          <w:sz w:val="24"/>
          <w:szCs w:val="24"/>
        </w:rPr>
      </w:pPr>
    </w:p>
    <w:p w:rsidR="004856DF" w:rsidRPr="004856DF" w:rsidRDefault="004856DF" w:rsidP="004856DF">
      <w:pPr>
        <w:pStyle w:val="Heading1"/>
      </w:pPr>
      <w:r>
        <w:lastRenderedPageBreak/>
        <w:t>5. ZAKLJUČAK</w:t>
      </w:r>
    </w:p>
    <w:p w:rsidR="00E0492B" w:rsidRPr="00E0492B" w:rsidRDefault="00E0492B" w:rsidP="00E0492B"/>
    <w:p w:rsidR="004856DF" w:rsidRPr="004856DF" w:rsidRDefault="004856DF" w:rsidP="004856DF">
      <w:pPr>
        <w:jc w:val="both"/>
        <w:rPr>
          <w:rFonts w:ascii="Times New Roman" w:hAnsi="Times New Roman" w:cs="Times New Roman"/>
          <w:sz w:val="24"/>
          <w:szCs w:val="24"/>
        </w:rPr>
      </w:pPr>
      <w:r>
        <w:tab/>
      </w:r>
      <w:r w:rsidRPr="004856DF">
        <w:rPr>
          <w:rFonts w:ascii="Times New Roman" w:hAnsi="Times New Roman" w:cs="Times New Roman"/>
          <w:sz w:val="24"/>
          <w:szCs w:val="24"/>
        </w:rPr>
        <w:t xml:space="preserve">Poslednja dekada dvadesetog veka predstavlja period u kome je zagadjenje čovekove okoline dostiglo istorijsko pogoršanje. </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Rešavanje problema  vezanih za čovekovu okolinu zadatak je države ali i industrijskih preduzeća. Naime, industrija je ta koja najviše doprinosi pogoršanju čovekove okoline. Ona je intenzivni zagadjivač vazduha, vode, i ukupne čovekove okoline ( otpadni gasovi, otpadne vode, hemijski proizvodi i td).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Otpadni gasovi vrše negativan uticaj na čoveka i prirodu. Gasovi, koji odlaze kroz  fabričke dimnjake, zagadjivači su vazduha na širokom prostoru, a mogu biti takvog intenziteta da u potpunosti unište vegetaciju na širokim prostorima.</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Otpadne vode se javljaju kao štetne za čovekov organizam preko zagadjivanja vode za piće i higijenu. Intezitet otpadnih voda i zagadjivanja vode upravno je srazmeran sa povećanjem broja ljudi  i razvojem industrije. Zbog toga su ljudi primorani da se snabdevaju vodom za piće i higijenu sa izvora koji nisu zagadjeni i koji su često prostorno veoma udaljeni. Otpadne vode,  zagadjivanjem tekućih voda, negativno utiču na životinjski i biljni svet. Zbog toga se u rekama nalazi sve manja količina životinja, a u dolinama reka, koje primaju otpadne vode iz industrije, ostvaruje se sve manja proizvodnja biljnih kultura.</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Negativno dejstvo industrije na čovekovu okolinu izražava se i preko proizvodnje odredjenih proizvoda, koji se upotrebljavaju za zaštitu poljoprivrednih kultura ili za ubrzanje njihove vegetacije ( herbicidi, pesticidi i td.) ili se upotrebljavaju u ishrani, kao osvežavajuća sredstva ( aditivi ).</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Industrija podrazumeva velike anglomeracije ljudi. Ukoliko se u tim anglomeracijama, ne obezbede potrebni uslovi za život i rad ljudi, postoji mogućnost pojave brojnih problema, kao što su epidemije zaraznih bolesti i slično.</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Industrija, kao privredna delatnost, u kojoj se kreira i realizuje tehnički progress, može i mora da nadje odgovarajuća rešenja za zaštitu čovekove okoline. To naravno zahteva velika finansijska sredstva.</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ab/>
        <w:t>A koliko će koštati civilizaciju ako to ne uradi?</w:t>
      </w:r>
    </w:p>
    <w:p w:rsidR="004856DF" w:rsidRDefault="004856DF" w:rsidP="004856DF">
      <w:pPr>
        <w:rPr>
          <w:rFonts w:ascii="Arial" w:hAnsi="Arial" w:cs="Arial"/>
          <w:sz w:val="24"/>
          <w:szCs w:val="24"/>
        </w:rPr>
      </w:pPr>
    </w:p>
    <w:p w:rsidR="004856DF" w:rsidRDefault="004856DF" w:rsidP="004856DF">
      <w:pPr>
        <w:rPr>
          <w:rFonts w:ascii="Arial" w:hAnsi="Arial" w:cs="Arial"/>
          <w:sz w:val="24"/>
          <w:szCs w:val="24"/>
        </w:rPr>
      </w:pPr>
    </w:p>
    <w:p w:rsidR="004856DF" w:rsidRPr="000C732D" w:rsidRDefault="004856DF" w:rsidP="004856DF">
      <w:pPr>
        <w:rPr>
          <w:rFonts w:ascii="Arial" w:hAnsi="Arial" w:cs="Arial"/>
          <w:sz w:val="24"/>
          <w:szCs w:val="24"/>
          <w:lang w:val="hr-HR"/>
        </w:rPr>
      </w:pPr>
    </w:p>
    <w:p w:rsidR="003B5B5B" w:rsidRDefault="004856DF" w:rsidP="004856DF">
      <w:pPr>
        <w:pStyle w:val="Heading1"/>
      </w:pPr>
      <w:r>
        <w:lastRenderedPageBreak/>
        <w:t>LITERATURA</w:t>
      </w:r>
    </w:p>
    <w:p w:rsidR="004856DF" w:rsidRDefault="004856DF" w:rsidP="004856DF"/>
    <w:p w:rsidR="004856DF" w:rsidRPr="000C732D" w:rsidRDefault="004856DF" w:rsidP="004856DF">
      <w:pPr>
        <w:rPr>
          <w:rFonts w:ascii="Arial" w:hAnsi="Arial" w:cs="Arial"/>
          <w:sz w:val="24"/>
          <w:szCs w:val="24"/>
        </w:rPr>
      </w:pP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 xml:space="preserve">Dr. Božidar Milenović   :  ”Ekološka ekonomija”, Fakultet zaštite na radu, Niš, 2000.god. </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Dr.Božidar Milenović : “ Privreda i životna sredina ”,Fakultet zaštite na radu, Niš, 1999.god.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Dr.Branislav Djordjević: ” Privreda i životna sredina “,Fakultet zaštite na radu , Niš, 1999.god.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Dr.Miroslava Ivanjac : ” Privreda i životna sredina ”,   Fakultet zaštite na radu, Niš, 1999.god.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Dr. Dragan Spasić, : ” Privreda i životna sredina ”, Fakultet zaštite na radu, Niš, 1999.god.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Dr.Milan Ilić i drugi,  : ”  Industrijski menadžment  ”,   Ekonomski fakultet, Kragujevac, 2001.god.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 xml:space="preserve">OECD publikacija : ”  Economic globalisarion and the Environment ” ,  </w:t>
      </w:r>
      <w:smartTag w:uri="urn:schemas-microsoft-com:office:smarttags" w:element="City">
        <w:smartTag w:uri="urn:schemas-microsoft-com:office:smarttags" w:element="place">
          <w:r w:rsidRPr="004856DF">
            <w:rPr>
              <w:rFonts w:ascii="Times New Roman" w:hAnsi="Times New Roman" w:cs="Times New Roman"/>
              <w:sz w:val="24"/>
              <w:szCs w:val="24"/>
            </w:rPr>
            <w:t>Paris</w:t>
          </w:r>
        </w:smartTag>
      </w:smartTag>
      <w:r w:rsidRPr="004856DF">
        <w:rPr>
          <w:rFonts w:ascii="Times New Roman" w:hAnsi="Times New Roman" w:cs="Times New Roman"/>
          <w:sz w:val="24"/>
          <w:szCs w:val="24"/>
        </w:rPr>
        <w:t>, 1998.god.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Zigfrid Gereke : ” Ekološki menadžment kao uslov opstanka i opcija razvoja”, Ekologika, 1995.god.</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 xml:space="preserve">Dr.Miodrag Nikolić i dr.Živorad Gligorijević: ”Ekonomika industrije ”, </w:t>
      </w:r>
    </w:p>
    <w:p w:rsidR="004856DF" w:rsidRPr="004856DF" w:rsidRDefault="004856DF" w:rsidP="004856DF">
      <w:pPr>
        <w:jc w:val="both"/>
        <w:rPr>
          <w:rFonts w:ascii="Times New Roman" w:hAnsi="Times New Roman" w:cs="Times New Roman"/>
          <w:sz w:val="24"/>
          <w:szCs w:val="24"/>
        </w:rPr>
      </w:pPr>
      <w:r w:rsidRPr="004856DF">
        <w:rPr>
          <w:rFonts w:ascii="Times New Roman" w:hAnsi="Times New Roman" w:cs="Times New Roman"/>
          <w:sz w:val="24"/>
          <w:szCs w:val="24"/>
        </w:rPr>
        <w:t xml:space="preserve">Ekonomski fakultet, Niš, 2000.god.  </w:t>
      </w:r>
    </w:p>
    <w:p w:rsidR="004856DF" w:rsidRDefault="004856DF" w:rsidP="004856DF"/>
    <w:p w:rsidR="002C1B31" w:rsidRDefault="0080039E" w:rsidP="002C1B31">
      <w:pPr>
        <w:spacing w:line="360" w:lineRule="auto"/>
        <w:ind w:left="360"/>
        <w:jc w:val="center"/>
        <w:rPr>
          <w:lang w:val="hr-HR"/>
        </w:rPr>
      </w:pPr>
      <w:hyperlink r:id="rId7" w:history="1">
        <w:r w:rsidR="002C1B31">
          <w:rPr>
            <w:rStyle w:val="Hyperlink"/>
            <w:sz w:val="28"/>
            <w:lang w:val="sr-Latn-CS"/>
          </w:rPr>
          <w:t>www.</w:t>
        </w:r>
        <w:r w:rsidR="00E530C8">
          <w:rPr>
            <w:rStyle w:val="Hyperlink"/>
            <w:sz w:val="28"/>
            <w:lang w:val="sr-Latn-CS"/>
          </w:rPr>
          <w:t>maturski.org</w:t>
        </w:r>
      </w:hyperlink>
    </w:p>
    <w:p w:rsidR="002C1B31" w:rsidRPr="002C1B31" w:rsidRDefault="002C1B31" w:rsidP="004856DF">
      <w:pPr>
        <w:rPr>
          <w:lang w:val="hr-HR"/>
        </w:rPr>
      </w:pPr>
    </w:p>
    <w:sectPr w:rsidR="002C1B31" w:rsidRPr="002C1B31" w:rsidSect="008253F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18" w:rsidRDefault="00D84D18" w:rsidP="0093224B">
      <w:pPr>
        <w:spacing w:after="0" w:line="240" w:lineRule="auto"/>
      </w:pPr>
      <w:r>
        <w:separator/>
      </w:r>
    </w:p>
  </w:endnote>
  <w:endnote w:type="continuationSeparator" w:id="1">
    <w:p w:rsidR="00D84D18" w:rsidRDefault="00D84D18" w:rsidP="00932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861"/>
      <w:docPartObj>
        <w:docPartGallery w:val="Page Numbers (Bottom of Page)"/>
        <w:docPartUnique/>
      </w:docPartObj>
    </w:sdtPr>
    <w:sdtContent>
      <w:p w:rsidR="009F1A4D" w:rsidRDefault="0080039E">
        <w:pPr>
          <w:pStyle w:val="Footer"/>
          <w:jc w:val="right"/>
        </w:pPr>
        <w:fldSimple w:instr=" PAGE   \* MERGEFORMAT ">
          <w:r w:rsidR="00E530C8">
            <w:rPr>
              <w:noProof/>
            </w:rPr>
            <w:t>1</w:t>
          </w:r>
        </w:fldSimple>
      </w:p>
    </w:sdtContent>
  </w:sdt>
  <w:p w:rsidR="009F1A4D" w:rsidRDefault="009F1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18" w:rsidRDefault="00D84D18" w:rsidP="0093224B">
      <w:pPr>
        <w:spacing w:after="0" w:line="240" w:lineRule="auto"/>
      </w:pPr>
      <w:r>
        <w:separator/>
      </w:r>
    </w:p>
  </w:footnote>
  <w:footnote w:type="continuationSeparator" w:id="1">
    <w:p w:rsidR="00D84D18" w:rsidRDefault="00D84D18" w:rsidP="009322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10C88"/>
    <w:multiLevelType w:val="hybridMultilevel"/>
    <w:tmpl w:val="0382E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F674F"/>
    <w:multiLevelType w:val="hybridMultilevel"/>
    <w:tmpl w:val="384C3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D2A98"/>
    <w:multiLevelType w:val="hybridMultilevel"/>
    <w:tmpl w:val="855C9F6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6650B4C"/>
    <w:multiLevelType w:val="hybridMultilevel"/>
    <w:tmpl w:val="03341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16BEA"/>
    <w:multiLevelType w:val="hybridMultilevel"/>
    <w:tmpl w:val="62C2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C4B30"/>
    <w:multiLevelType w:val="hybridMultilevel"/>
    <w:tmpl w:val="88164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A11CD"/>
    <w:multiLevelType w:val="hybridMultilevel"/>
    <w:tmpl w:val="1D8E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C3608B"/>
    <w:multiLevelType w:val="hybridMultilevel"/>
    <w:tmpl w:val="0B6C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750CFF"/>
    <w:multiLevelType w:val="hybridMultilevel"/>
    <w:tmpl w:val="95881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47598"/>
    <w:multiLevelType w:val="hybridMultilevel"/>
    <w:tmpl w:val="4304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6"/>
  </w:num>
  <w:num w:numId="5">
    <w:abstractNumId w:val="0"/>
  </w:num>
  <w:num w:numId="6">
    <w:abstractNumId w:val="8"/>
  </w:num>
  <w:num w:numId="7">
    <w:abstractNumId w:val="2"/>
  </w:num>
  <w:num w:numId="8">
    <w:abstractNumId w:val="7"/>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15203C"/>
    <w:rsid w:val="00011EEF"/>
    <w:rsid w:val="000338D8"/>
    <w:rsid w:val="0015203C"/>
    <w:rsid w:val="00181F4D"/>
    <w:rsid w:val="002C1B31"/>
    <w:rsid w:val="003B5B5B"/>
    <w:rsid w:val="004856DF"/>
    <w:rsid w:val="005B3D7D"/>
    <w:rsid w:val="0080039E"/>
    <w:rsid w:val="008253F5"/>
    <w:rsid w:val="00873711"/>
    <w:rsid w:val="0093224B"/>
    <w:rsid w:val="009F1A4D"/>
    <w:rsid w:val="00A935DF"/>
    <w:rsid w:val="00B32C2B"/>
    <w:rsid w:val="00B86752"/>
    <w:rsid w:val="00D84D18"/>
    <w:rsid w:val="00E0492B"/>
    <w:rsid w:val="00E112E7"/>
    <w:rsid w:val="00E53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5"/>
  </w:style>
  <w:style w:type="paragraph" w:styleId="Heading1">
    <w:name w:val="heading 1"/>
    <w:basedOn w:val="Normal"/>
    <w:next w:val="Normal"/>
    <w:link w:val="Heading1Char"/>
    <w:uiPriority w:val="9"/>
    <w:qFormat/>
    <w:rsid w:val="0015203C"/>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15203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03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15203C"/>
    <w:rPr>
      <w:rFonts w:ascii="Times New Roman" w:eastAsiaTheme="majorEastAsia" w:hAnsi="Times New Roman" w:cstheme="majorBidi"/>
      <w:b/>
      <w:bCs/>
      <w:sz w:val="24"/>
      <w:szCs w:val="26"/>
    </w:rPr>
  </w:style>
  <w:style w:type="paragraph" w:styleId="ListParagraph">
    <w:name w:val="List Paragraph"/>
    <w:basedOn w:val="Normal"/>
    <w:uiPriority w:val="34"/>
    <w:qFormat/>
    <w:rsid w:val="00B32C2B"/>
    <w:pPr>
      <w:ind w:left="720"/>
      <w:contextualSpacing/>
    </w:pPr>
  </w:style>
  <w:style w:type="paragraph" w:styleId="Header">
    <w:name w:val="header"/>
    <w:basedOn w:val="Normal"/>
    <w:link w:val="HeaderChar"/>
    <w:uiPriority w:val="99"/>
    <w:semiHidden/>
    <w:unhideWhenUsed/>
    <w:rsid w:val="009322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24B"/>
  </w:style>
  <w:style w:type="paragraph" w:styleId="Footer">
    <w:name w:val="footer"/>
    <w:basedOn w:val="Normal"/>
    <w:link w:val="FooterChar"/>
    <w:uiPriority w:val="99"/>
    <w:unhideWhenUsed/>
    <w:rsid w:val="0093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4B"/>
  </w:style>
  <w:style w:type="character" w:styleId="Hyperlink">
    <w:name w:val="Hyperlink"/>
    <w:basedOn w:val="DefaultParagraphFont"/>
    <w:semiHidden/>
    <w:unhideWhenUsed/>
    <w:rsid w:val="002C1B31"/>
    <w:rPr>
      <w:color w:val="0000FF"/>
      <w:u w:val="single"/>
    </w:rPr>
  </w:style>
</w:styles>
</file>

<file path=word/webSettings.xml><?xml version="1.0" encoding="utf-8"?>
<w:webSettings xmlns:r="http://schemas.openxmlformats.org/officeDocument/2006/relationships" xmlns:w="http://schemas.openxmlformats.org/wordprocessingml/2006/main">
  <w:divs>
    <w:div w:id="15753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Inustrijalizacija-i-Ekologija</dc:title>
  <dc:creator>BsR</dc:creator>
  <cp:lastModifiedBy>voodoo</cp:lastModifiedBy>
  <cp:revision>2</cp:revision>
  <dcterms:created xsi:type="dcterms:W3CDTF">2014-01-07T23:00:00Z</dcterms:created>
  <dcterms:modified xsi:type="dcterms:W3CDTF">2014-01-07T23:00:00Z</dcterms:modified>
</cp:coreProperties>
</file>